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0A4918" w14:textId="3AA5ACBD" w:rsidR="00D61327" w:rsidRPr="00C85E05" w:rsidRDefault="00D61327" w:rsidP="00D61327">
      <w:pPr>
        <w:rPr>
          <w:rFonts w:asciiTheme="minorBidi" w:hAnsiTheme="minorBidi" w:cstheme="minorBidi"/>
        </w:rPr>
      </w:pPr>
      <w:r w:rsidRPr="00C85E05">
        <w:rPr>
          <w:rFonts w:asciiTheme="minorBidi" w:hAnsiTheme="minorBidi" w:cstheme="minorBidi"/>
        </w:rPr>
        <w:t xml:space="preserve">Raven Global Training’s </w:t>
      </w:r>
      <w:r w:rsidR="009A03FF" w:rsidRPr="00C85E05">
        <w:rPr>
          <w:rFonts w:asciiTheme="minorBidi" w:hAnsiTheme="minorBidi" w:cstheme="minorBidi"/>
        </w:rPr>
        <w:t>course library includes over 21</w:t>
      </w:r>
      <w:r w:rsidRPr="00C85E05">
        <w:rPr>
          <w:rFonts w:asciiTheme="minorBidi" w:hAnsiTheme="minorBidi" w:cstheme="minorBidi"/>
        </w:rPr>
        <w:t>0+ courses designed f</w:t>
      </w:r>
      <w:r w:rsidR="00B104C3" w:rsidRPr="00C85E05">
        <w:rPr>
          <w:rFonts w:asciiTheme="minorBidi" w:hAnsiTheme="minorBidi" w:cstheme="minorBidi"/>
        </w:rPr>
        <w:t xml:space="preserve">or </w:t>
      </w:r>
      <w:r w:rsidR="00A057C4" w:rsidRPr="00C85E05">
        <w:rPr>
          <w:rFonts w:asciiTheme="minorBidi" w:hAnsiTheme="minorBidi" w:cstheme="minorBidi"/>
        </w:rPr>
        <w:t xml:space="preserve">risk managers, auditors, and compliance professionals. </w:t>
      </w:r>
      <w:r w:rsidRPr="00C85E05">
        <w:rPr>
          <w:rFonts w:asciiTheme="minorBidi" w:hAnsiTheme="minorBidi" w:cstheme="minorBidi"/>
        </w:rPr>
        <w:t xml:space="preserve">This library also includes business skills </w:t>
      </w:r>
      <w:r w:rsidR="00A057C4" w:rsidRPr="00C85E05">
        <w:rPr>
          <w:rFonts w:asciiTheme="minorBidi" w:hAnsiTheme="minorBidi" w:cstheme="minorBidi"/>
        </w:rPr>
        <w:t>and “soft skills” necessary for success in the professional world</w:t>
      </w:r>
      <w:r w:rsidRPr="00C85E05">
        <w:rPr>
          <w:rFonts w:asciiTheme="minorBidi" w:hAnsiTheme="minorBidi" w:cstheme="minorBidi"/>
        </w:rPr>
        <w:t>. Topics can be customized to meet your needs.</w:t>
      </w:r>
      <w:r w:rsidR="00B104C3" w:rsidRPr="00C85E05">
        <w:rPr>
          <w:rFonts w:asciiTheme="minorBidi" w:hAnsiTheme="minorBidi" w:cstheme="minorBidi"/>
        </w:rPr>
        <w:t xml:space="preserve"> If you don’t see a program or topic on the list, please ask.</w:t>
      </w:r>
      <w:r w:rsidR="00A057C4" w:rsidRPr="00C85E05">
        <w:rPr>
          <w:rFonts w:asciiTheme="minorBidi" w:hAnsiTheme="minorBidi" w:cstheme="minorBidi"/>
        </w:rPr>
        <w:t xml:space="preserve"> Our network of training partners </w:t>
      </w:r>
      <w:r w:rsidR="00BF20A8" w:rsidRPr="00C85E05">
        <w:rPr>
          <w:rFonts w:asciiTheme="minorBidi" w:hAnsiTheme="minorBidi" w:cstheme="minorBidi"/>
        </w:rPr>
        <w:t>has</w:t>
      </w:r>
      <w:r w:rsidR="00A057C4" w:rsidRPr="00C85E05">
        <w:rPr>
          <w:rFonts w:asciiTheme="minorBidi" w:hAnsiTheme="minorBidi" w:cstheme="minorBidi"/>
        </w:rPr>
        <w:t xml:space="preserve"> a variety of courses not included in our catalog.</w:t>
      </w:r>
    </w:p>
    <w:p w14:paraId="44BD02EF" w14:textId="77777777" w:rsidR="00BF20A8" w:rsidRDefault="00BF20A8" w:rsidP="00D61327">
      <w:pPr>
        <w:rPr>
          <w:rFonts w:asciiTheme="minorBidi" w:hAnsiTheme="minorBidi" w:cstheme="minorBidi"/>
        </w:rPr>
      </w:pPr>
    </w:p>
    <w:p w14:paraId="168C3B4C" w14:textId="00E0A23F" w:rsidR="00D61327" w:rsidRPr="00C85E05" w:rsidRDefault="00D61327" w:rsidP="00D61327">
      <w:pPr>
        <w:rPr>
          <w:rFonts w:asciiTheme="minorBidi" w:hAnsiTheme="minorBidi" w:cstheme="minorBidi"/>
        </w:rPr>
      </w:pPr>
      <w:r w:rsidRPr="00C85E05">
        <w:rPr>
          <w:rFonts w:asciiTheme="minorBidi" w:hAnsiTheme="minorBidi" w:cstheme="minorBidi"/>
        </w:rPr>
        <w:t>Raven Global Training’s programs:</w:t>
      </w:r>
    </w:p>
    <w:p w14:paraId="1CCB8C62" w14:textId="77777777" w:rsidR="00D61327" w:rsidRPr="00C85E05" w:rsidRDefault="00D61327" w:rsidP="005E241D">
      <w:pPr>
        <w:numPr>
          <w:ilvl w:val="0"/>
          <w:numId w:val="5"/>
        </w:numPr>
        <w:ind w:left="360" w:hanging="270"/>
        <w:rPr>
          <w:rFonts w:asciiTheme="minorBidi" w:hAnsiTheme="minorBidi" w:cstheme="minorBidi"/>
        </w:rPr>
      </w:pPr>
      <w:r w:rsidRPr="00C85E05">
        <w:rPr>
          <w:rFonts w:asciiTheme="minorBidi" w:hAnsiTheme="minorBidi" w:cstheme="minorBidi"/>
        </w:rPr>
        <w:t>Are customized to meet the needs of your audience;</w:t>
      </w:r>
    </w:p>
    <w:p w14:paraId="47D540CD" w14:textId="77777777" w:rsidR="00D61327" w:rsidRPr="00C85E05" w:rsidRDefault="00D61327" w:rsidP="005E241D">
      <w:pPr>
        <w:numPr>
          <w:ilvl w:val="0"/>
          <w:numId w:val="5"/>
        </w:numPr>
        <w:ind w:left="360" w:hanging="270"/>
        <w:rPr>
          <w:rFonts w:asciiTheme="minorBidi" w:hAnsiTheme="minorBidi" w:cstheme="minorBidi"/>
        </w:rPr>
      </w:pPr>
      <w:r w:rsidRPr="00C85E05">
        <w:rPr>
          <w:rFonts w:asciiTheme="minorBidi" w:hAnsiTheme="minorBidi" w:cstheme="minorBidi"/>
        </w:rPr>
        <w:t>Are created by experienced instructional designers;</w:t>
      </w:r>
    </w:p>
    <w:p w14:paraId="01E01A79" w14:textId="36C0DBC1" w:rsidR="00D61327" w:rsidRPr="00C85E05" w:rsidRDefault="00D61327" w:rsidP="005E241D">
      <w:pPr>
        <w:numPr>
          <w:ilvl w:val="0"/>
          <w:numId w:val="5"/>
        </w:numPr>
        <w:ind w:left="360" w:hanging="270"/>
        <w:rPr>
          <w:rFonts w:asciiTheme="minorBidi" w:hAnsiTheme="minorBidi" w:cstheme="minorBidi"/>
        </w:rPr>
      </w:pPr>
      <w:r w:rsidRPr="00C85E05">
        <w:rPr>
          <w:rFonts w:asciiTheme="minorBidi" w:hAnsiTheme="minorBidi" w:cstheme="minorBidi"/>
        </w:rPr>
        <w:t>Are facilitated by engaging</w:t>
      </w:r>
      <w:r w:rsidR="00A057C4" w:rsidRPr="00C85E05">
        <w:rPr>
          <w:rFonts w:asciiTheme="minorBidi" w:hAnsiTheme="minorBidi" w:cstheme="minorBidi"/>
        </w:rPr>
        <w:t>, entertaining</w:t>
      </w:r>
      <w:r w:rsidRPr="00C85E05">
        <w:rPr>
          <w:rFonts w:asciiTheme="minorBidi" w:hAnsiTheme="minorBidi" w:cstheme="minorBidi"/>
        </w:rPr>
        <w:t xml:space="preserve"> industry </w:t>
      </w:r>
      <w:proofErr w:type="gramStart"/>
      <w:r w:rsidRPr="00C85E05">
        <w:rPr>
          <w:rFonts w:asciiTheme="minorBidi" w:hAnsiTheme="minorBidi" w:cstheme="minorBidi"/>
        </w:rPr>
        <w:t>experts;</w:t>
      </w:r>
      <w:proofErr w:type="gramEnd"/>
    </w:p>
    <w:p w14:paraId="5B23D0F6" w14:textId="77777777" w:rsidR="00D61327" w:rsidRPr="00C85E05" w:rsidRDefault="00D61327" w:rsidP="005E241D">
      <w:pPr>
        <w:numPr>
          <w:ilvl w:val="0"/>
          <w:numId w:val="5"/>
        </w:numPr>
        <w:ind w:left="360" w:hanging="270"/>
        <w:rPr>
          <w:rFonts w:asciiTheme="minorBidi" w:hAnsiTheme="minorBidi" w:cstheme="minorBidi"/>
        </w:rPr>
      </w:pPr>
      <w:r w:rsidRPr="00C85E05">
        <w:rPr>
          <w:rFonts w:asciiTheme="minorBidi" w:hAnsiTheme="minorBidi" w:cstheme="minorBidi"/>
        </w:rPr>
        <w:t xml:space="preserve">Use a variety of learning techniques such as practice activities, small and large group discussions, case-studies and role-plays; </w:t>
      </w:r>
    </w:p>
    <w:p w14:paraId="08145B11" w14:textId="77777777" w:rsidR="00D61327" w:rsidRPr="00C85E05" w:rsidRDefault="00D61327" w:rsidP="005E241D">
      <w:pPr>
        <w:numPr>
          <w:ilvl w:val="0"/>
          <w:numId w:val="5"/>
        </w:numPr>
        <w:ind w:left="360" w:hanging="270"/>
        <w:rPr>
          <w:rFonts w:asciiTheme="minorBidi" w:hAnsiTheme="minorBidi" w:cstheme="minorBidi"/>
        </w:rPr>
      </w:pPr>
      <w:r w:rsidRPr="00C85E05">
        <w:rPr>
          <w:rFonts w:asciiTheme="minorBidi" w:hAnsiTheme="minorBidi" w:cstheme="minorBidi"/>
        </w:rPr>
        <w:t>Explore real world examples; and</w:t>
      </w:r>
    </w:p>
    <w:p w14:paraId="0FF64BA8" w14:textId="77777777" w:rsidR="00D61327" w:rsidRPr="00C85E05" w:rsidRDefault="00D61327" w:rsidP="005E241D">
      <w:pPr>
        <w:numPr>
          <w:ilvl w:val="0"/>
          <w:numId w:val="5"/>
        </w:numPr>
        <w:spacing w:after="200"/>
        <w:ind w:left="360" w:hanging="270"/>
        <w:rPr>
          <w:rFonts w:asciiTheme="minorBidi" w:hAnsiTheme="minorBidi" w:cstheme="minorBidi"/>
        </w:rPr>
      </w:pPr>
      <w:r w:rsidRPr="00C85E05">
        <w:rPr>
          <w:rFonts w:asciiTheme="minorBidi" w:hAnsiTheme="minorBidi" w:cstheme="minorBidi"/>
        </w:rPr>
        <w:t>Qualify for NASBA CPE.</w:t>
      </w:r>
    </w:p>
    <w:p w14:paraId="2C18FCE5" w14:textId="4D278A43" w:rsidR="004A25E6" w:rsidRPr="00C85E05" w:rsidRDefault="00A057C4" w:rsidP="00EB096A">
      <w:pPr>
        <w:pStyle w:val="ListParagraph"/>
        <w:ind w:left="0"/>
        <w:rPr>
          <w:rFonts w:asciiTheme="minorBidi" w:hAnsiTheme="minorBidi" w:cstheme="minorBidi"/>
          <w:u w:val="single"/>
        </w:rPr>
      </w:pPr>
      <w:r w:rsidRPr="00C85E05">
        <w:rPr>
          <w:rFonts w:asciiTheme="minorBidi" w:hAnsiTheme="minorBidi" w:cstheme="minorBidi"/>
          <w:u w:val="single"/>
        </w:rPr>
        <w:t>Our most p</w:t>
      </w:r>
      <w:r w:rsidR="004A25E6" w:rsidRPr="00C85E05">
        <w:rPr>
          <w:rFonts w:asciiTheme="minorBidi" w:hAnsiTheme="minorBidi" w:cstheme="minorBidi"/>
          <w:u w:val="single"/>
        </w:rPr>
        <w:t xml:space="preserve">opular </w:t>
      </w:r>
      <w:r w:rsidRPr="00C85E05">
        <w:rPr>
          <w:rFonts w:asciiTheme="minorBidi" w:hAnsiTheme="minorBidi" w:cstheme="minorBidi"/>
          <w:u w:val="single"/>
        </w:rPr>
        <w:t>c</w:t>
      </w:r>
      <w:r w:rsidR="00134FFB" w:rsidRPr="00C85E05">
        <w:rPr>
          <w:rFonts w:asciiTheme="minorBidi" w:hAnsiTheme="minorBidi" w:cstheme="minorBidi"/>
          <w:u w:val="single"/>
        </w:rPr>
        <w:t>ourse</w:t>
      </w:r>
      <w:r w:rsidRPr="00C85E05">
        <w:rPr>
          <w:rFonts w:asciiTheme="minorBidi" w:hAnsiTheme="minorBidi" w:cstheme="minorBidi"/>
          <w:u w:val="single"/>
        </w:rPr>
        <w:t xml:space="preserve"> topic</w:t>
      </w:r>
      <w:r w:rsidR="00134FFB" w:rsidRPr="00C85E05">
        <w:rPr>
          <w:rFonts w:asciiTheme="minorBidi" w:hAnsiTheme="minorBidi" w:cstheme="minorBidi"/>
          <w:u w:val="single"/>
        </w:rPr>
        <w:t>s</w:t>
      </w:r>
    </w:p>
    <w:p w14:paraId="7C6B1D07" w14:textId="77777777" w:rsidR="00134FFB" w:rsidRPr="00C85E05" w:rsidRDefault="00134FFB" w:rsidP="00EB096A">
      <w:pPr>
        <w:pStyle w:val="ListParagraph"/>
        <w:ind w:left="0"/>
        <w:rPr>
          <w:rFonts w:asciiTheme="minorBidi" w:hAnsiTheme="minorBidi" w:cstheme="minorBidi"/>
        </w:rPr>
      </w:pPr>
      <w:r w:rsidRPr="00C85E05">
        <w:rPr>
          <w:rFonts w:asciiTheme="minorBidi" w:hAnsiTheme="minorBidi" w:cstheme="minorBidi"/>
        </w:rPr>
        <w:t xml:space="preserve">Agile </w:t>
      </w:r>
      <w:proofErr w:type="spellStart"/>
      <w:r w:rsidRPr="00C85E05">
        <w:rPr>
          <w:rFonts w:asciiTheme="minorBidi" w:hAnsiTheme="minorBidi" w:cstheme="minorBidi"/>
        </w:rPr>
        <w:t>Auditing</w:t>
      </w:r>
      <w:r w:rsidRPr="00C85E05">
        <w:rPr>
          <w:rFonts w:asciiTheme="minorBidi" w:hAnsiTheme="minorBidi" w:cstheme="minorBidi"/>
          <w:color w:val="000000"/>
          <w:sz w:val="20"/>
          <w:szCs w:val="20"/>
          <w:vertAlign w:val="superscript"/>
        </w:rPr>
        <w:t>TM</w:t>
      </w:r>
      <w:proofErr w:type="spellEnd"/>
    </w:p>
    <w:p w14:paraId="34458483" w14:textId="77777777" w:rsidR="00134FFB" w:rsidRPr="00C85E05" w:rsidRDefault="00134FFB" w:rsidP="00EB096A">
      <w:pPr>
        <w:pStyle w:val="ListParagraph"/>
        <w:ind w:left="0"/>
        <w:rPr>
          <w:rFonts w:asciiTheme="minorBidi" w:hAnsiTheme="minorBidi" w:cstheme="minorBidi"/>
        </w:rPr>
      </w:pPr>
      <w:r w:rsidRPr="00C85E05">
        <w:rPr>
          <w:rFonts w:asciiTheme="minorBidi" w:hAnsiTheme="minorBidi" w:cstheme="minorBidi"/>
        </w:rPr>
        <w:t>Critical Thinking</w:t>
      </w:r>
    </w:p>
    <w:p w14:paraId="74C0130E" w14:textId="07A8083C" w:rsidR="00F10991" w:rsidRPr="00C85E05" w:rsidRDefault="00F10991" w:rsidP="00EB096A">
      <w:pPr>
        <w:pStyle w:val="ListParagraph"/>
        <w:ind w:left="0"/>
        <w:rPr>
          <w:rFonts w:asciiTheme="minorBidi" w:hAnsiTheme="minorBidi" w:cstheme="minorBidi"/>
        </w:rPr>
      </w:pPr>
      <w:r w:rsidRPr="00C85E05">
        <w:rPr>
          <w:rFonts w:asciiTheme="minorBidi" w:hAnsiTheme="minorBidi" w:cstheme="minorBidi"/>
        </w:rPr>
        <w:t>Intelligent Internal Controls</w:t>
      </w:r>
    </w:p>
    <w:p w14:paraId="2145DFDC" w14:textId="00F004E9" w:rsidR="00134FFB" w:rsidRPr="00C85E05" w:rsidRDefault="00134FFB" w:rsidP="00EB096A">
      <w:pPr>
        <w:pStyle w:val="ListParagraph"/>
        <w:ind w:left="0"/>
        <w:rPr>
          <w:rFonts w:asciiTheme="minorBidi" w:hAnsiTheme="minorBidi" w:cstheme="minorBidi"/>
        </w:rPr>
      </w:pPr>
      <w:r w:rsidRPr="00C85E05">
        <w:rPr>
          <w:rFonts w:asciiTheme="minorBidi" w:hAnsiTheme="minorBidi" w:cstheme="minorBidi"/>
        </w:rPr>
        <w:t xml:space="preserve">Project Management </w:t>
      </w:r>
    </w:p>
    <w:p w14:paraId="10A9BB97" w14:textId="389DE904" w:rsidR="00134FFB" w:rsidRPr="00C85E05" w:rsidRDefault="00134FFB" w:rsidP="00EB096A">
      <w:pPr>
        <w:pStyle w:val="ListParagraph"/>
        <w:ind w:left="0"/>
        <w:rPr>
          <w:rFonts w:asciiTheme="minorBidi" w:hAnsiTheme="minorBidi" w:cstheme="minorBidi"/>
        </w:rPr>
      </w:pPr>
      <w:r w:rsidRPr="00C85E05">
        <w:rPr>
          <w:rFonts w:asciiTheme="minorBidi" w:hAnsiTheme="minorBidi" w:cstheme="minorBidi"/>
        </w:rPr>
        <w:t>Raven’s Extreme Risk Based Auditing</w:t>
      </w:r>
      <w:r w:rsidR="00CD2B14" w:rsidRPr="00C85E05">
        <w:rPr>
          <w:rFonts w:asciiTheme="minorBidi" w:hAnsiTheme="minorBidi" w:cstheme="minorBidi"/>
        </w:rPr>
        <w:t xml:space="preserve"> </w:t>
      </w:r>
      <w:r w:rsidRPr="00C85E05">
        <w:rPr>
          <w:rFonts w:asciiTheme="minorBidi" w:hAnsiTheme="minorBidi" w:cstheme="minorBidi"/>
          <w:color w:val="000000"/>
          <w:sz w:val="20"/>
          <w:szCs w:val="20"/>
          <w:vertAlign w:val="superscript"/>
        </w:rPr>
        <w:t>TM</w:t>
      </w:r>
    </w:p>
    <w:p w14:paraId="5A8E39F7" w14:textId="77777777" w:rsidR="00134FFB" w:rsidRPr="00C85E05" w:rsidRDefault="00134FFB" w:rsidP="00EB096A">
      <w:pPr>
        <w:pStyle w:val="ListParagraph"/>
        <w:ind w:left="0"/>
        <w:rPr>
          <w:rFonts w:asciiTheme="minorBidi" w:hAnsiTheme="minorBidi" w:cstheme="minorBidi"/>
        </w:rPr>
      </w:pPr>
      <w:r w:rsidRPr="00C85E05">
        <w:rPr>
          <w:rFonts w:asciiTheme="minorBidi" w:hAnsiTheme="minorBidi" w:cstheme="minorBidi"/>
        </w:rPr>
        <w:t>Risk Assessments Done Right!</w:t>
      </w:r>
      <w:r w:rsidRPr="00C85E05">
        <w:rPr>
          <w:rFonts w:asciiTheme="minorBidi" w:hAnsiTheme="minorBidi" w:cstheme="minorBidi"/>
          <w:color w:val="000000"/>
          <w:sz w:val="20"/>
          <w:szCs w:val="20"/>
          <w:vertAlign w:val="superscript"/>
        </w:rPr>
        <w:t xml:space="preserve"> TM</w:t>
      </w:r>
    </w:p>
    <w:p w14:paraId="1D5295B8" w14:textId="77777777" w:rsidR="00134FFB" w:rsidRPr="00C85E05" w:rsidRDefault="00134FFB" w:rsidP="00EB096A">
      <w:pPr>
        <w:pStyle w:val="ListParagraph"/>
        <w:ind w:left="0"/>
        <w:rPr>
          <w:rFonts w:asciiTheme="minorBidi" w:hAnsiTheme="minorBidi" w:cstheme="minorBidi"/>
        </w:rPr>
      </w:pPr>
      <w:r w:rsidRPr="00C85E05">
        <w:rPr>
          <w:rFonts w:asciiTheme="minorBidi" w:hAnsiTheme="minorBidi" w:cstheme="minorBidi"/>
        </w:rPr>
        <w:t>Root Cause Analysis</w:t>
      </w:r>
    </w:p>
    <w:p w14:paraId="54509AEC" w14:textId="33542142" w:rsidR="00F10991" w:rsidRPr="00C85E05" w:rsidRDefault="00F10991" w:rsidP="00EB096A">
      <w:pPr>
        <w:pStyle w:val="ListParagraph"/>
        <w:ind w:left="0"/>
        <w:rPr>
          <w:rFonts w:asciiTheme="minorBidi" w:hAnsiTheme="minorBidi" w:cstheme="minorBidi"/>
        </w:rPr>
      </w:pPr>
      <w:r w:rsidRPr="00C85E05">
        <w:rPr>
          <w:rFonts w:asciiTheme="minorBidi" w:hAnsiTheme="minorBidi" w:cstheme="minorBidi"/>
        </w:rPr>
        <w:t>Writing Effective Audit Reports</w:t>
      </w:r>
    </w:p>
    <w:p w14:paraId="2D4CD931" w14:textId="77777777" w:rsidR="004A25E6" w:rsidRPr="00C85E05" w:rsidRDefault="004A25E6" w:rsidP="00EB096A">
      <w:pPr>
        <w:pStyle w:val="ListParagraph"/>
        <w:ind w:left="0"/>
        <w:rPr>
          <w:rFonts w:asciiTheme="minorBidi" w:hAnsiTheme="minorBidi" w:cstheme="minorBidi"/>
          <w:u w:val="single"/>
        </w:rPr>
      </w:pPr>
    </w:p>
    <w:p w14:paraId="6E432A28" w14:textId="01184B76" w:rsidR="00502277" w:rsidRPr="00C85E05" w:rsidRDefault="00502277" w:rsidP="00502277">
      <w:pPr>
        <w:pStyle w:val="ListParagraph"/>
        <w:ind w:left="0"/>
        <w:rPr>
          <w:rFonts w:asciiTheme="minorBidi" w:hAnsiTheme="minorBidi" w:cstheme="minorBidi"/>
          <w:u w:val="single"/>
        </w:rPr>
      </w:pPr>
      <w:r w:rsidRPr="00C85E05">
        <w:rPr>
          <w:rFonts w:asciiTheme="minorBidi" w:hAnsiTheme="minorBidi" w:cstheme="minorBidi"/>
          <w:u w:val="single"/>
        </w:rPr>
        <w:t>2025 Course Syllabus Table of Contents</w:t>
      </w:r>
    </w:p>
    <w:p w14:paraId="5336DE25" w14:textId="77777777" w:rsidR="00502277" w:rsidRPr="00C85E05" w:rsidRDefault="00502277" w:rsidP="00EB096A">
      <w:pPr>
        <w:pStyle w:val="ListParagraph"/>
        <w:ind w:left="0"/>
        <w:rPr>
          <w:rFonts w:asciiTheme="minorBidi" w:hAnsiTheme="minorBidi" w:cstheme="minorBidi"/>
          <w:u w:val="single"/>
        </w:rPr>
      </w:pPr>
    </w:p>
    <w:p w14:paraId="5D66E268" w14:textId="6BFF4EA9" w:rsidR="00D1447F" w:rsidRDefault="00502277">
      <w:pPr>
        <w:pStyle w:val="TOC1"/>
        <w:rPr>
          <w:rFonts w:asciiTheme="minorHAnsi" w:eastAsiaTheme="minorEastAsia" w:hAnsiTheme="minorHAnsi" w:cstheme="minorBidi"/>
          <w:noProof/>
          <w:kern w:val="2"/>
          <w14:ligatures w14:val="standardContextual"/>
        </w:rPr>
      </w:pPr>
      <w:r w:rsidRPr="00C85E05">
        <w:rPr>
          <w:rFonts w:cstheme="minorBidi"/>
        </w:rPr>
        <w:fldChar w:fldCharType="begin"/>
      </w:r>
      <w:r w:rsidRPr="00C85E05">
        <w:rPr>
          <w:rFonts w:cstheme="minorBidi"/>
        </w:rPr>
        <w:instrText xml:space="preserve"> TOC \o "1-1" \h \z \u </w:instrText>
      </w:r>
      <w:r w:rsidRPr="00C85E05">
        <w:rPr>
          <w:rFonts w:cstheme="minorBidi"/>
        </w:rPr>
        <w:fldChar w:fldCharType="separate"/>
      </w:r>
      <w:hyperlink w:anchor="_Toc192863700" w:history="1">
        <w:r w:rsidR="00D1447F" w:rsidRPr="00BF171D">
          <w:rPr>
            <w:rStyle w:val="Hyperlink"/>
            <w:rFonts w:asciiTheme="minorBidi" w:hAnsiTheme="minorBidi"/>
            <w:noProof/>
          </w:rPr>
          <w:t>Agile Auditing: Beyond the Theory Course Overview</w:t>
        </w:r>
        <w:r w:rsidR="00D1447F">
          <w:rPr>
            <w:noProof/>
            <w:webHidden/>
          </w:rPr>
          <w:tab/>
        </w:r>
        <w:r w:rsidR="00D1447F">
          <w:rPr>
            <w:noProof/>
            <w:webHidden/>
          </w:rPr>
          <w:fldChar w:fldCharType="begin"/>
        </w:r>
        <w:r w:rsidR="00D1447F">
          <w:rPr>
            <w:noProof/>
            <w:webHidden/>
          </w:rPr>
          <w:instrText xml:space="preserve"> PAGEREF _Toc192863700 \h </w:instrText>
        </w:r>
        <w:r w:rsidR="00D1447F">
          <w:rPr>
            <w:noProof/>
            <w:webHidden/>
          </w:rPr>
        </w:r>
        <w:r w:rsidR="00D1447F">
          <w:rPr>
            <w:noProof/>
            <w:webHidden/>
          </w:rPr>
          <w:fldChar w:fldCharType="separate"/>
        </w:r>
        <w:r w:rsidR="00D1447F">
          <w:rPr>
            <w:noProof/>
            <w:webHidden/>
          </w:rPr>
          <w:t>4</w:t>
        </w:r>
        <w:r w:rsidR="00D1447F">
          <w:rPr>
            <w:noProof/>
            <w:webHidden/>
          </w:rPr>
          <w:fldChar w:fldCharType="end"/>
        </w:r>
      </w:hyperlink>
    </w:p>
    <w:p w14:paraId="4F08A0C6" w14:textId="4186247F" w:rsidR="00D1447F" w:rsidRDefault="00D1447F">
      <w:pPr>
        <w:pStyle w:val="TOC1"/>
        <w:rPr>
          <w:rFonts w:asciiTheme="minorHAnsi" w:eastAsiaTheme="minorEastAsia" w:hAnsiTheme="minorHAnsi" w:cstheme="minorBidi"/>
          <w:noProof/>
          <w:kern w:val="2"/>
          <w14:ligatures w14:val="standardContextual"/>
        </w:rPr>
      </w:pPr>
      <w:hyperlink w:anchor="_Toc192863701" w:history="1">
        <w:r w:rsidRPr="00BF171D">
          <w:rPr>
            <w:rStyle w:val="Hyperlink"/>
            <w:rFonts w:asciiTheme="minorBidi" w:hAnsiTheme="minorBidi"/>
            <w:noProof/>
          </w:rPr>
          <w:t>Agile Auditing: Fundamentals and Applications Course Overview:</w:t>
        </w:r>
        <w:r>
          <w:rPr>
            <w:noProof/>
            <w:webHidden/>
          </w:rPr>
          <w:tab/>
        </w:r>
        <w:r>
          <w:rPr>
            <w:noProof/>
            <w:webHidden/>
          </w:rPr>
          <w:fldChar w:fldCharType="begin"/>
        </w:r>
        <w:r>
          <w:rPr>
            <w:noProof/>
            <w:webHidden/>
          </w:rPr>
          <w:instrText xml:space="preserve"> PAGEREF _Toc192863701 \h </w:instrText>
        </w:r>
        <w:r>
          <w:rPr>
            <w:noProof/>
            <w:webHidden/>
          </w:rPr>
        </w:r>
        <w:r>
          <w:rPr>
            <w:noProof/>
            <w:webHidden/>
          </w:rPr>
          <w:fldChar w:fldCharType="separate"/>
        </w:r>
        <w:r>
          <w:rPr>
            <w:noProof/>
            <w:webHidden/>
          </w:rPr>
          <w:t>6</w:t>
        </w:r>
        <w:r>
          <w:rPr>
            <w:noProof/>
            <w:webHidden/>
          </w:rPr>
          <w:fldChar w:fldCharType="end"/>
        </w:r>
      </w:hyperlink>
    </w:p>
    <w:p w14:paraId="190CA279" w14:textId="75022B40" w:rsidR="00D1447F" w:rsidRDefault="00D1447F">
      <w:pPr>
        <w:pStyle w:val="TOC1"/>
        <w:rPr>
          <w:rFonts w:asciiTheme="minorHAnsi" w:eastAsiaTheme="minorEastAsia" w:hAnsiTheme="minorHAnsi" w:cstheme="minorBidi"/>
          <w:noProof/>
          <w:kern w:val="2"/>
          <w14:ligatures w14:val="standardContextual"/>
        </w:rPr>
      </w:pPr>
      <w:hyperlink w:anchor="_Toc192863702" w:history="1">
        <w:r w:rsidRPr="00BF171D">
          <w:rPr>
            <w:rStyle w:val="Hyperlink"/>
            <w:rFonts w:asciiTheme="minorBidi" w:hAnsiTheme="minorBidi"/>
            <w:noProof/>
          </w:rPr>
          <w:t>Agile Auditing: Overview and Framework Course Overview</w:t>
        </w:r>
        <w:r>
          <w:rPr>
            <w:noProof/>
            <w:webHidden/>
          </w:rPr>
          <w:tab/>
        </w:r>
        <w:r>
          <w:rPr>
            <w:noProof/>
            <w:webHidden/>
          </w:rPr>
          <w:fldChar w:fldCharType="begin"/>
        </w:r>
        <w:r>
          <w:rPr>
            <w:noProof/>
            <w:webHidden/>
          </w:rPr>
          <w:instrText xml:space="preserve"> PAGEREF _Toc192863702 \h </w:instrText>
        </w:r>
        <w:r>
          <w:rPr>
            <w:noProof/>
            <w:webHidden/>
          </w:rPr>
        </w:r>
        <w:r>
          <w:rPr>
            <w:noProof/>
            <w:webHidden/>
          </w:rPr>
          <w:fldChar w:fldCharType="separate"/>
        </w:r>
        <w:r>
          <w:rPr>
            <w:noProof/>
            <w:webHidden/>
          </w:rPr>
          <w:t>10</w:t>
        </w:r>
        <w:r>
          <w:rPr>
            <w:noProof/>
            <w:webHidden/>
          </w:rPr>
          <w:fldChar w:fldCharType="end"/>
        </w:r>
      </w:hyperlink>
    </w:p>
    <w:p w14:paraId="14C1CDEE" w14:textId="05FEF42E" w:rsidR="00D1447F" w:rsidRDefault="00D1447F">
      <w:pPr>
        <w:pStyle w:val="TOC1"/>
        <w:rPr>
          <w:rFonts w:asciiTheme="minorHAnsi" w:eastAsiaTheme="minorEastAsia" w:hAnsiTheme="minorHAnsi" w:cstheme="minorBidi"/>
          <w:noProof/>
          <w:kern w:val="2"/>
          <w14:ligatures w14:val="standardContextual"/>
        </w:rPr>
      </w:pPr>
      <w:hyperlink w:anchor="_Toc192863703" w:history="1">
        <w:r w:rsidRPr="00BF171D">
          <w:rPr>
            <w:rStyle w:val="Hyperlink"/>
            <w:rFonts w:asciiTheme="minorBidi" w:hAnsiTheme="minorBidi"/>
            <w:noProof/>
          </w:rPr>
          <w:t>Assessing Corporate Culture Course Overview</w:t>
        </w:r>
        <w:r>
          <w:rPr>
            <w:noProof/>
            <w:webHidden/>
          </w:rPr>
          <w:tab/>
        </w:r>
        <w:r>
          <w:rPr>
            <w:noProof/>
            <w:webHidden/>
          </w:rPr>
          <w:fldChar w:fldCharType="begin"/>
        </w:r>
        <w:r>
          <w:rPr>
            <w:noProof/>
            <w:webHidden/>
          </w:rPr>
          <w:instrText xml:space="preserve"> PAGEREF _Toc192863703 \h </w:instrText>
        </w:r>
        <w:r>
          <w:rPr>
            <w:noProof/>
            <w:webHidden/>
          </w:rPr>
        </w:r>
        <w:r>
          <w:rPr>
            <w:noProof/>
            <w:webHidden/>
          </w:rPr>
          <w:fldChar w:fldCharType="separate"/>
        </w:r>
        <w:r>
          <w:rPr>
            <w:noProof/>
            <w:webHidden/>
          </w:rPr>
          <w:t>12</w:t>
        </w:r>
        <w:r>
          <w:rPr>
            <w:noProof/>
            <w:webHidden/>
          </w:rPr>
          <w:fldChar w:fldCharType="end"/>
        </w:r>
      </w:hyperlink>
    </w:p>
    <w:p w14:paraId="6A05F25C" w14:textId="5806857D" w:rsidR="00D1447F" w:rsidRDefault="00D1447F">
      <w:pPr>
        <w:pStyle w:val="TOC1"/>
        <w:rPr>
          <w:rFonts w:asciiTheme="minorHAnsi" w:eastAsiaTheme="minorEastAsia" w:hAnsiTheme="minorHAnsi" w:cstheme="minorBidi"/>
          <w:noProof/>
          <w:kern w:val="2"/>
          <w14:ligatures w14:val="standardContextual"/>
        </w:rPr>
      </w:pPr>
      <w:hyperlink w:anchor="_Toc192863704" w:history="1">
        <w:r w:rsidRPr="00BF171D">
          <w:rPr>
            <w:rStyle w:val="Hyperlink"/>
            <w:rFonts w:asciiTheme="minorBidi" w:hAnsiTheme="minorBidi"/>
            <w:noProof/>
          </w:rPr>
          <w:t>Assessing Entity Level Controls Course Overview</w:t>
        </w:r>
        <w:r>
          <w:rPr>
            <w:noProof/>
            <w:webHidden/>
          </w:rPr>
          <w:tab/>
        </w:r>
        <w:r>
          <w:rPr>
            <w:noProof/>
            <w:webHidden/>
          </w:rPr>
          <w:fldChar w:fldCharType="begin"/>
        </w:r>
        <w:r>
          <w:rPr>
            <w:noProof/>
            <w:webHidden/>
          </w:rPr>
          <w:instrText xml:space="preserve"> PAGEREF _Toc192863704 \h </w:instrText>
        </w:r>
        <w:r>
          <w:rPr>
            <w:noProof/>
            <w:webHidden/>
          </w:rPr>
        </w:r>
        <w:r>
          <w:rPr>
            <w:noProof/>
            <w:webHidden/>
          </w:rPr>
          <w:fldChar w:fldCharType="separate"/>
        </w:r>
        <w:r>
          <w:rPr>
            <w:noProof/>
            <w:webHidden/>
          </w:rPr>
          <w:t>14</w:t>
        </w:r>
        <w:r>
          <w:rPr>
            <w:noProof/>
            <w:webHidden/>
          </w:rPr>
          <w:fldChar w:fldCharType="end"/>
        </w:r>
      </w:hyperlink>
    </w:p>
    <w:p w14:paraId="012F9788" w14:textId="1F5212B4" w:rsidR="00D1447F" w:rsidRDefault="00D1447F">
      <w:pPr>
        <w:pStyle w:val="TOC1"/>
        <w:rPr>
          <w:rFonts w:asciiTheme="minorHAnsi" w:eastAsiaTheme="minorEastAsia" w:hAnsiTheme="minorHAnsi" w:cstheme="minorBidi"/>
          <w:noProof/>
          <w:kern w:val="2"/>
          <w14:ligatures w14:val="standardContextual"/>
        </w:rPr>
      </w:pPr>
      <w:hyperlink w:anchor="_Toc192863705" w:history="1">
        <w:r w:rsidRPr="00BF171D">
          <w:rPr>
            <w:rStyle w:val="Hyperlink"/>
            <w:rFonts w:asciiTheme="minorBidi" w:hAnsiTheme="minorBidi"/>
            <w:noProof/>
          </w:rPr>
          <w:t>Audit Engagement Planning and Engagement Level Risk Assessments Course Overview</w:t>
        </w:r>
        <w:r>
          <w:rPr>
            <w:noProof/>
            <w:webHidden/>
          </w:rPr>
          <w:tab/>
        </w:r>
        <w:r>
          <w:rPr>
            <w:noProof/>
            <w:webHidden/>
          </w:rPr>
          <w:fldChar w:fldCharType="begin"/>
        </w:r>
        <w:r>
          <w:rPr>
            <w:noProof/>
            <w:webHidden/>
          </w:rPr>
          <w:instrText xml:space="preserve"> PAGEREF _Toc192863705 \h </w:instrText>
        </w:r>
        <w:r>
          <w:rPr>
            <w:noProof/>
            <w:webHidden/>
          </w:rPr>
        </w:r>
        <w:r>
          <w:rPr>
            <w:noProof/>
            <w:webHidden/>
          </w:rPr>
          <w:fldChar w:fldCharType="separate"/>
        </w:r>
        <w:r>
          <w:rPr>
            <w:noProof/>
            <w:webHidden/>
          </w:rPr>
          <w:t>16</w:t>
        </w:r>
        <w:r>
          <w:rPr>
            <w:noProof/>
            <w:webHidden/>
          </w:rPr>
          <w:fldChar w:fldCharType="end"/>
        </w:r>
      </w:hyperlink>
    </w:p>
    <w:p w14:paraId="19D4E34C" w14:textId="156485F5" w:rsidR="00D1447F" w:rsidRDefault="00D1447F">
      <w:pPr>
        <w:pStyle w:val="TOC1"/>
        <w:rPr>
          <w:rFonts w:asciiTheme="minorHAnsi" w:eastAsiaTheme="minorEastAsia" w:hAnsiTheme="minorHAnsi" w:cstheme="minorBidi"/>
          <w:noProof/>
          <w:kern w:val="2"/>
          <w14:ligatures w14:val="standardContextual"/>
        </w:rPr>
      </w:pPr>
      <w:hyperlink w:anchor="_Toc192863706" w:history="1">
        <w:r w:rsidRPr="00BF171D">
          <w:rPr>
            <w:rStyle w:val="Hyperlink"/>
            <w:rFonts w:asciiTheme="minorBidi" w:hAnsiTheme="minorBidi"/>
            <w:noProof/>
          </w:rPr>
          <w:t>Audit Engagement Management (Internal Audit 301) Course Overview:</w:t>
        </w:r>
        <w:r>
          <w:rPr>
            <w:noProof/>
            <w:webHidden/>
          </w:rPr>
          <w:tab/>
        </w:r>
        <w:r>
          <w:rPr>
            <w:noProof/>
            <w:webHidden/>
          </w:rPr>
          <w:fldChar w:fldCharType="begin"/>
        </w:r>
        <w:r>
          <w:rPr>
            <w:noProof/>
            <w:webHidden/>
          </w:rPr>
          <w:instrText xml:space="preserve"> PAGEREF _Toc192863706 \h </w:instrText>
        </w:r>
        <w:r>
          <w:rPr>
            <w:noProof/>
            <w:webHidden/>
          </w:rPr>
        </w:r>
        <w:r>
          <w:rPr>
            <w:noProof/>
            <w:webHidden/>
          </w:rPr>
          <w:fldChar w:fldCharType="separate"/>
        </w:r>
        <w:r>
          <w:rPr>
            <w:noProof/>
            <w:webHidden/>
          </w:rPr>
          <w:t>19</w:t>
        </w:r>
        <w:r>
          <w:rPr>
            <w:noProof/>
            <w:webHidden/>
          </w:rPr>
          <w:fldChar w:fldCharType="end"/>
        </w:r>
      </w:hyperlink>
    </w:p>
    <w:p w14:paraId="17209881" w14:textId="6095B003" w:rsidR="00D1447F" w:rsidRDefault="00D1447F">
      <w:pPr>
        <w:pStyle w:val="TOC1"/>
        <w:rPr>
          <w:rFonts w:asciiTheme="minorHAnsi" w:eastAsiaTheme="minorEastAsia" w:hAnsiTheme="minorHAnsi" w:cstheme="minorBidi"/>
          <w:noProof/>
          <w:kern w:val="2"/>
          <w14:ligatures w14:val="standardContextual"/>
        </w:rPr>
      </w:pPr>
      <w:hyperlink w:anchor="_Toc192863707" w:history="1">
        <w:r w:rsidRPr="00BF171D">
          <w:rPr>
            <w:rStyle w:val="Hyperlink"/>
            <w:rFonts w:asciiTheme="minorBidi" w:hAnsiTheme="minorBidi"/>
            <w:noProof/>
          </w:rPr>
          <w:t>Coaching and Leadership for Agileists Course Overview:</w:t>
        </w:r>
        <w:r>
          <w:rPr>
            <w:noProof/>
            <w:webHidden/>
          </w:rPr>
          <w:tab/>
        </w:r>
        <w:r>
          <w:rPr>
            <w:noProof/>
            <w:webHidden/>
          </w:rPr>
          <w:fldChar w:fldCharType="begin"/>
        </w:r>
        <w:r>
          <w:rPr>
            <w:noProof/>
            <w:webHidden/>
          </w:rPr>
          <w:instrText xml:space="preserve"> PAGEREF _Toc192863707 \h </w:instrText>
        </w:r>
        <w:r>
          <w:rPr>
            <w:noProof/>
            <w:webHidden/>
          </w:rPr>
        </w:r>
        <w:r>
          <w:rPr>
            <w:noProof/>
            <w:webHidden/>
          </w:rPr>
          <w:fldChar w:fldCharType="separate"/>
        </w:r>
        <w:r>
          <w:rPr>
            <w:noProof/>
            <w:webHidden/>
          </w:rPr>
          <w:t>22</w:t>
        </w:r>
        <w:r>
          <w:rPr>
            <w:noProof/>
            <w:webHidden/>
          </w:rPr>
          <w:fldChar w:fldCharType="end"/>
        </w:r>
      </w:hyperlink>
    </w:p>
    <w:p w14:paraId="58874D30" w14:textId="05F29F84" w:rsidR="00D1447F" w:rsidRDefault="00D1447F">
      <w:pPr>
        <w:pStyle w:val="TOC1"/>
        <w:rPr>
          <w:rFonts w:asciiTheme="minorHAnsi" w:eastAsiaTheme="minorEastAsia" w:hAnsiTheme="minorHAnsi" w:cstheme="minorBidi"/>
          <w:noProof/>
          <w:kern w:val="2"/>
          <w14:ligatures w14:val="standardContextual"/>
        </w:rPr>
      </w:pPr>
      <w:hyperlink w:anchor="_Toc192863708" w:history="1">
        <w:r w:rsidRPr="00BF171D">
          <w:rPr>
            <w:rStyle w:val="Hyperlink"/>
            <w:rFonts w:asciiTheme="minorBidi" w:hAnsiTheme="minorBidi"/>
            <w:noProof/>
          </w:rPr>
          <w:t>Communicating Bad News Course Overview:</w:t>
        </w:r>
        <w:r>
          <w:rPr>
            <w:noProof/>
            <w:webHidden/>
          </w:rPr>
          <w:tab/>
        </w:r>
        <w:r>
          <w:rPr>
            <w:noProof/>
            <w:webHidden/>
          </w:rPr>
          <w:fldChar w:fldCharType="begin"/>
        </w:r>
        <w:r>
          <w:rPr>
            <w:noProof/>
            <w:webHidden/>
          </w:rPr>
          <w:instrText xml:space="preserve"> PAGEREF _Toc192863708 \h </w:instrText>
        </w:r>
        <w:r>
          <w:rPr>
            <w:noProof/>
            <w:webHidden/>
          </w:rPr>
        </w:r>
        <w:r>
          <w:rPr>
            <w:noProof/>
            <w:webHidden/>
          </w:rPr>
          <w:fldChar w:fldCharType="separate"/>
        </w:r>
        <w:r>
          <w:rPr>
            <w:noProof/>
            <w:webHidden/>
          </w:rPr>
          <w:t>24</w:t>
        </w:r>
        <w:r>
          <w:rPr>
            <w:noProof/>
            <w:webHidden/>
          </w:rPr>
          <w:fldChar w:fldCharType="end"/>
        </w:r>
      </w:hyperlink>
    </w:p>
    <w:p w14:paraId="59A91519" w14:textId="34737F08" w:rsidR="00D1447F" w:rsidRDefault="00D1447F">
      <w:pPr>
        <w:pStyle w:val="TOC1"/>
        <w:rPr>
          <w:rFonts w:asciiTheme="minorHAnsi" w:eastAsiaTheme="minorEastAsia" w:hAnsiTheme="minorHAnsi" w:cstheme="minorBidi"/>
          <w:noProof/>
          <w:kern w:val="2"/>
          <w14:ligatures w14:val="standardContextual"/>
        </w:rPr>
      </w:pPr>
      <w:hyperlink w:anchor="_Toc192863709" w:history="1">
        <w:r w:rsidRPr="00BF171D">
          <w:rPr>
            <w:rStyle w:val="Hyperlink"/>
            <w:rFonts w:asciiTheme="minorBidi" w:hAnsiTheme="minorBidi"/>
            <w:noProof/>
          </w:rPr>
          <w:t>Communicating Control Gaps Course Overview:</w:t>
        </w:r>
        <w:r>
          <w:rPr>
            <w:noProof/>
            <w:webHidden/>
          </w:rPr>
          <w:tab/>
        </w:r>
        <w:r>
          <w:rPr>
            <w:noProof/>
            <w:webHidden/>
          </w:rPr>
          <w:fldChar w:fldCharType="begin"/>
        </w:r>
        <w:r>
          <w:rPr>
            <w:noProof/>
            <w:webHidden/>
          </w:rPr>
          <w:instrText xml:space="preserve"> PAGEREF _Toc192863709 \h </w:instrText>
        </w:r>
        <w:r>
          <w:rPr>
            <w:noProof/>
            <w:webHidden/>
          </w:rPr>
        </w:r>
        <w:r>
          <w:rPr>
            <w:noProof/>
            <w:webHidden/>
          </w:rPr>
          <w:fldChar w:fldCharType="separate"/>
        </w:r>
        <w:r>
          <w:rPr>
            <w:noProof/>
            <w:webHidden/>
          </w:rPr>
          <w:t>26</w:t>
        </w:r>
        <w:r>
          <w:rPr>
            <w:noProof/>
            <w:webHidden/>
          </w:rPr>
          <w:fldChar w:fldCharType="end"/>
        </w:r>
      </w:hyperlink>
    </w:p>
    <w:p w14:paraId="469B3C65" w14:textId="6FC7F6B3" w:rsidR="00D1447F" w:rsidRDefault="00D1447F">
      <w:pPr>
        <w:pStyle w:val="TOC1"/>
        <w:rPr>
          <w:rFonts w:asciiTheme="minorHAnsi" w:eastAsiaTheme="minorEastAsia" w:hAnsiTheme="minorHAnsi" w:cstheme="minorBidi"/>
          <w:noProof/>
          <w:kern w:val="2"/>
          <w14:ligatures w14:val="standardContextual"/>
        </w:rPr>
      </w:pPr>
      <w:hyperlink w:anchor="_Toc192863710" w:history="1">
        <w:r w:rsidRPr="00BF171D">
          <w:rPr>
            <w:rStyle w:val="Hyperlink"/>
            <w:rFonts w:asciiTheme="minorBidi" w:hAnsiTheme="minorBidi"/>
            <w:noProof/>
          </w:rPr>
          <w:t>Conducting Effective Interviews to Understand Processes, Risks, and Controls Course Overview:</w:t>
        </w:r>
        <w:r>
          <w:rPr>
            <w:noProof/>
            <w:webHidden/>
          </w:rPr>
          <w:tab/>
        </w:r>
        <w:r>
          <w:rPr>
            <w:noProof/>
            <w:webHidden/>
          </w:rPr>
          <w:fldChar w:fldCharType="begin"/>
        </w:r>
        <w:r>
          <w:rPr>
            <w:noProof/>
            <w:webHidden/>
          </w:rPr>
          <w:instrText xml:space="preserve"> PAGEREF _Toc192863710 \h </w:instrText>
        </w:r>
        <w:r>
          <w:rPr>
            <w:noProof/>
            <w:webHidden/>
          </w:rPr>
        </w:r>
        <w:r>
          <w:rPr>
            <w:noProof/>
            <w:webHidden/>
          </w:rPr>
          <w:fldChar w:fldCharType="separate"/>
        </w:r>
        <w:r>
          <w:rPr>
            <w:noProof/>
            <w:webHidden/>
          </w:rPr>
          <w:t>28</w:t>
        </w:r>
        <w:r>
          <w:rPr>
            <w:noProof/>
            <w:webHidden/>
          </w:rPr>
          <w:fldChar w:fldCharType="end"/>
        </w:r>
      </w:hyperlink>
    </w:p>
    <w:p w14:paraId="4C68C023" w14:textId="395D4F51" w:rsidR="00D1447F" w:rsidRDefault="00D1447F">
      <w:pPr>
        <w:pStyle w:val="TOC1"/>
        <w:rPr>
          <w:rFonts w:asciiTheme="minorHAnsi" w:eastAsiaTheme="minorEastAsia" w:hAnsiTheme="minorHAnsi" w:cstheme="minorBidi"/>
          <w:noProof/>
          <w:kern w:val="2"/>
          <w14:ligatures w14:val="standardContextual"/>
        </w:rPr>
      </w:pPr>
      <w:hyperlink w:anchor="_Toc192863711" w:history="1">
        <w:r w:rsidRPr="00BF171D">
          <w:rPr>
            <w:rStyle w:val="Hyperlink"/>
            <w:rFonts w:asciiTheme="minorBidi" w:hAnsiTheme="minorBidi"/>
            <w:noProof/>
          </w:rPr>
          <w:t>Conflict Management Course Overview:</w:t>
        </w:r>
        <w:r>
          <w:rPr>
            <w:noProof/>
            <w:webHidden/>
          </w:rPr>
          <w:tab/>
        </w:r>
        <w:r>
          <w:rPr>
            <w:noProof/>
            <w:webHidden/>
          </w:rPr>
          <w:fldChar w:fldCharType="begin"/>
        </w:r>
        <w:r>
          <w:rPr>
            <w:noProof/>
            <w:webHidden/>
          </w:rPr>
          <w:instrText xml:space="preserve"> PAGEREF _Toc192863711 \h </w:instrText>
        </w:r>
        <w:r>
          <w:rPr>
            <w:noProof/>
            <w:webHidden/>
          </w:rPr>
        </w:r>
        <w:r>
          <w:rPr>
            <w:noProof/>
            <w:webHidden/>
          </w:rPr>
          <w:fldChar w:fldCharType="separate"/>
        </w:r>
        <w:r>
          <w:rPr>
            <w:noProof/>
            <w:webHidden/>
          </w:rPr>
          <w:t>30</w:t>
        </w:r>
        <w:r>
          <w:rPr>
            <w:noProof/>
            <w:webHidden/>
          </w:rPr>
          <w:fldChar w:fldCharType="end"/>
        </w:r>
      </w:hyperlink>
    </w:p>
    <w:p w14:paraId="699FE98F" w14:textId="57BE6E79" w:rsidR="00D1447F" w:rsidRDefault="00D1447F">
      <w:pPr>
        <w:pStyle w:val="TOC1"/>
        <w:rPr>
          <w:rFonts w:asciiTheme="minorHAnsi" w:eastAsiaTheme="minorEastAsia" w:hAnsiTheme="minorHAnsi" w:cstheme="minorBidi"/>
          <w:noProof/>
          <w:kern w:val="2"/>
          <w14:ligatures w14:val="standardContextual"/>
        </w:rPr>
      </w:pPr>
      <w:hyperlink w:anchor="_Toc192863712" w:history="1">
        <w:r w:rsidRPr="00BF171D">
          <w:rPr>
            <w:rStyle w:val="Hyperlink"/>
            <w:rFonts w:asciiTheme="minorBidi" w:hAnsiTheme="minorBidi"/>
            <w:noProof/>
          </w:rPr>
          <w:t>Critical Thinking for Everyone Course Overview</w:t>
        </w:r>
        <w:r>
          <w:rPr>
            <w:noProof/>
            <w:webHidden/>
          </w:rPr>
          <w:tab/>
        </w:r>
        <w:r>
          <w:rPr>
            <w:noProof/>
            <w:webHidden/>
          </w:rPr>
          <w:fldChar w:fldCharType="begin"/>
        </w:r>
        <w:r>
          <w:rPr>
            <w:noProof/>
            <w:webHidden/>
          </w:rPr>
          <w:instrText xml:space="preserve"> PAGEREF _Toc192863712 \h </w:instrText>
        </w:r>
        <w:r>
          <w:rPr>
            <w:noProof/>
            <w:webHidden/>
          </w:rPr>
        </w:r>
        <w:r>
          <w:rPr>
            <w:noProof/>
            <w:webHidden/>
          </w:rPr>
          <w:fldChar w:fldCharType="separate"/>
        </w:r>
        <w:r>
          <w:rPr>
            <w:noProof/>
            <w:webHidden/>
          </w:rPr>
          <w:t>32</w:t>
        </w:r>
        <w:r>
          <w:rPr>
            <w:noProof/>
            <w:webHidden/>
          </w:rPr>
          <w:fldChar w:fldCharType="end"/>
        </w:r>
      </w:hyperlink>
    </w:p>
    <w:p w14:paraId="36D013E7" w14:textId="33F1A619" w:rsidR="00D1447F" w:rsidRDefault="00D1447F">
      <w:pPr>
        <w:pStyle w:val="TOC1"/>
        <w:rPr>
          <w:rFonts w:asciiTheme="minorHAnsi" w:eastAsiaTheme="minorEastAsia" w:hAnsiTheme="minorHAnsi" w:cstheme="minorBidi"/>
          <w:noProof/>
          <w:kern w:val="2"/>
          <w14:ligatures w14:val="standardContextual"/>
        </w:rPr>
      </w:pPr>
      <w:hyperlink w:anchor="_Toc192863713" w:history="1">
        <w:r w:rsidRPr="00BF171D">
          <w:rPr>
            <w:rStyle w:val="Hyperlink"/>
            <w:rFonts w:asciiTheme="minorBidi" w:hAnsiTheme="minorBidi"/>
            <w:noProof/>
          </w:rPr>
          <w:t>Critical Thinking: Applying Judgement to Making Decisions for Everyone Course Overview:</w:t>
        </w:r>
        <w:r>
          <w:rPr>
            <w:noProof/>
            <w:webHidden/>
          </w:rPr>
          <w:tab/>
        </w:r>
        <w:r>
          <w:rPr>
            <w:noProof/>
            <w:webHidden/>
          </w:rPr>
          <w:fldChar w:fldCharType="begin"/>
        </w:r>
        <w:r>
          <w:rPr>
            <w:noProof/>
            <w:webHidden/>
          </w:rPr>
          <w:instrText xml:space="preserve"> PAGEREF _Toc192863713 \h </w:instrText>
        </w:r>
        <w:r>
          <w:rPr>
            <w:noProof/>
            <w:webHidden/>
          </w:rPr>
        </w:r>
        <w:r>
          <w:rPr>
            <w:noProof/>
            <w:webHidden/>
          </w:rPr>
          <w:fldChar w:fldCharType="separate"/>
        </w:r>
        <w:r>
          <w:rPr>
            <w:noProof/>
            <w:webHidden/>
          </w:rPr>
          <w:t>35</w:t>
        </w:r>
        <w:r>
          <w:rPr>
            <w:noProof/>
            <w:webHidden/>
          </w:rPr>
          <w:fldChar w:fldCharType="end"/>
        </w:r>
      </w:hyperlink>
    </w:p>
    <w:p w14:paraId="67984F8B" w14:textId="57EF6759" w:rsidR="00D1447F" w:rsidRDefault="00D1447F">
      <w:pPr>
        <w:pStyle w:val="TOC1"/>
        <w:rPr>
          <w:rFonts w:asciiTheme="minorHAnsi" w:eastAsiaTheme="minorEastAsia" w:hAnsiTheme="minorHAnsi" w:cstheme="minorBidi"/>
          <w:noProof/>
          <w:kern w:val="2"/>
          <w14:ligatures w14:val="standardContextual"/>
        </w:rPr>
      </w:pPr>
      <w:hyperlink w:anchor="_Toc192863714" w:history="1">
        <w:r w:rsidRPr="00BF171D">
          <w:rPr>
            <w:rStyle w:val="Hyperlink"/>
            <w:rFonts w:asciiTheme="minorBidi" w:hAnsiTheme="minorBidi"/>
            <w:noProof/>
          </w:rPr>
          <w:t>Data Analytics: Crawl, Walk, Run! Course Overview</w:t>
        </w:r>
        <w:r>
          <w:rPr>
            <w:noProof/>
            <w:webHidden/>
          </w:rPr>
          <w:tab/>
        </w:r>
        <w:r>
          <w:rPr>
            <w:noProof/>
            <w:webHidden/>
          </w:rPr>
          <w:fldChar w:fldCharType="begin"/>
        </w:r>
        <w:r>
          <w:rPr>
            <w:noProof/>
            <w:webHidden/>
          </w:rPr>
          <w:instrText xml:space="preserve"> PAGEREF _Toc192863714 \h </w:instrText>
        </w:r>
        <w:r>
          <w:rPr>
            <w:noProof/>
            <w:webHidden/>
          </w:rPr>
        </w:r>
        <w:r>
          <w:rPr>
            <w:noProof/>
            <w:webHidden/>
          </w:rPr>
          <w:fldChar w:fldCharType="separate"/>
        </w:r>
        <w:r>
          <w:rPr>
            <w:noProof/>
            <w:webHidden/>
          </w:rPr>
          <w:t>37</w:t>
        </w:r>
        <w:r>
          <w:rPr>
            <w:noProof/>
            <w:webHidden/>
          </w:rPr>
          <w:fldChar w:fldCharType="end"/>
        </w:r>
      </w:hyperlink>
    </w:p>
    <w:p w14:paraId="59308466" w14:textId="197F0F38" w:rsidR="00D1447F" w:rsidRDefault="00D1447F">
      <w:pPr>
        <w:pStyle w:val="TOC1"/>
        <w:rPr>
          <w:rFonts w:asciiTheme="minorHAnsi" w:eastAsiaTheme="minorEastAsia" w:hAnsiTheme="minorHAnsi" w:cstheme="minorBidi"/>
          <w:noProof/>
          <w:kern w:val="2"/>
          <w14:ligatures w14:val="standardContextual"/>
        </w:rPr>
      </w:pPr>
      <w:hyperlink w:anchor="_Toc192863715" w:history="1">
        <w:r w:rsidRPr="00BF171D">
          <w:rPr>
            <w:rStyle w:val="Hyperlink"/>
            <w:rFonts w:asciiTheme="minorBidi" w:hAnsiTheme="minorBidi"/>
            <w:noProof/>
          </w:rPr>
          <w:t>Effective Challenge and Radical Candor Done Right!</w:t>
        </w:r>
        <w:r>
          <w:rPr>
            <w:noProof/>
            <w:webHidden/>
          </w:rPr>
          <w:tab/>
        </w:r>
        <w:r>
          <w:rPr>
            <w:noProof/>
            <w:webHidden/>
          </w:rPr>
          <w:fldChar w:fldCharType="begin"/>
        </w:r>
        <w:r>
          <w:rPr>
            <w:noProof/>
            <w:webHidden/>
          </w:rPr>
          <w:instrText xml:space="preserve"> PAGEREF _Toc192863715 \h </w:instrText>
        </w:r>
        <w:r>
          <w:rPr>
            <w:noProof/>
            <w:webHidden/>
          </w:rPr>
        </w:r>
        <w:r>
          <w:rPr>
            <w:noProof/>
            <w:webHidden/>
          </w:rPr>
          <w:fldChar w:fldCharType="separate"/>
        </w:r>
        <w:r>
          <w:rPr>
            <w:noProof/>
            <w:webHidden/>
          </w:rPr>
          <w:t>40</w:t>
        </w:r>
        <w:r>
          <w:rPr>
            <w:noProof/>
            <w:webHidden/>
          </w:rPr>
          <w:fldChar w:fldCharType="end"/>
        </w:r>
      </w:hyperlink>
    </w:p>
    <w:p w14:paraId="35543564" w14:textId="35DA7E81" w:rsidR="00D1447F" w:rsidRDefault="00D1447F">
      <w:pPr>
        <w:pStyle w:val="TOC1"/>
        <w:rPr>
          <w:rFonts w:asciiTheme="minorHAnsi" w:eastAsiaTheme="minorEastAsia" w:hAnsiTheme="minorHAnsi" w:cstheme="minorBidi"/>
          <w:noProof/>
          <w:kern w:val="2"/>
          <w14:ligatures w14:val="standardContextual"/>
        </w:rPr>
      </w:pPr>
      <w:hyperlink w:anchor="_Toc192863716" w:history="1">
        <w:r w:rsidRPr="00BF171D">
          <w:rPr>
            <w:rStyle w:val="Hyperlink"/>
            <w:rFonts w:asciiTheme="minorBidi" w:hAnsiTheme="minorBidi"/>
            <w:noProof/>
          </w:rPr>
          <w:t>Effective Interviewing for Auditors Course Overview</w:t>
        </w:r>
        <w:r>
          <w:rPr>
            <w:noProof/>
            <w:webHidden/>
          </w:rPr>
          <w:tab/>
        </w:r>
        <w:r>
          <w:rPr>
            <w:noProof/>
            <w:webHidden/>
          </w:rPr>
          <w:fldChar w:fldCharType="begin"/>
        </w:r>
        <w:r>
          <w:rPr>
            <w:noProof/>
            <w:webHidden/>
          </w:rPr>
          <w:instrText xml:space="preserve"> PAGEREF _Toc192863716 \h </w:instrText>
        </w:r>
        <w:r>
          <w:rPr>
            <w:noProof/>
            <w:webHidden/>
          </w:rPr>
        </w:r>
        <w:r>
          <w:rPr>
            <w:noProof/>
            <w:webHidden/>
          </w:rPr>
          <w:fldChar w:fldCharType="separate"/>
        </w:r>
        <w:r>
          <w:rPr>
            <w:noProof/>
            <w:webHidden/>
          </w:rPr>
          <w:t>42</w:t>
        </w:r>
        <w:r>
          <w:rPr>
            <w:noProof/>
            <w:webHidden/>
          </w:rPr>
          <w:fldChar w:fldCharType="end"/>
        </w:r>
      </w:hyperlink>
    </w:p>
    <w:p w14:paraId="7A910C39" w14:textId="54C0C8E7" w:rsidR="00D1447F" w:rsidRDefault="00D1447F">
      <w:pPr>
        <w:pStyle w:val="TOC1"/>
        <w:rPr>
          <w:rFonts w:asciiTheme="minorHAnsi" w:eastAsiaTheme="minorEastAsia" w:hAnsiTheme="minorHAnsi" w:cstheme="minorBidi"/>
          <w:noProof/>
          <w:kern w:val="2"/>
          <w14:ligatures w14:val="standardContextual"/>
        </w:rPr>
      </w:pPr>
      <w:hyperlink w:anchor="_Toc192863717" w:history="1">
        <w:r w:rsidRPr="00BF171D">
          <w:rPr>
            <w:rStyle w:val="Hyperlink"/>
            <w:rFonts w:asciiTheme="minorBidi" w:hAnsiTheme="minorBidi"/>
            <w:noProof/>
          </w:rPr>
          <w:t>Encouraging the Critical, Skeptical Mind Course Overview</w:t>
        </w:r>
        <w:r>
          <w:rPr>
            <w:noProof/>
            <w:webHidden/>
          </w:rPr>
          <w:tab/>
        </w:r>
        <w:r>
          <w:rPr>
            <w:noProof/>
            <w:webHidden/>
          </w:rPr>
          <w:fldChar w:fldCharType="begin"/>
        </w:r>
        <w:r>
          <w:rPr>
            <w:noProof/>
            <w:webHidden/>
          </w:rPr>
          <w:instrText xml:space="preserve"> PAGEREF _Toc192863717 \h </w:instrText>
        </w:r>
        <w:r>
          <w:rPr>
            <w:noProof/>
            <w:webHidden/>
          </w:rPr>
        </w:r>
        <w:r>
          <w:rPr>
            <w:noProof/>
            <w:webHidden/>
          </w:rPr>
          <w:fldChar w:fldCharType="separate"/>
        </w:r>
        <w:r>
          <w:rPr>
            <w:noProof/>
            <w:webHidden/>
          </w:rPr>
          <w:t>45</w:t>
        </w:r>
        <w:r>
          <w:rPr>
            <w:noProof/>
            <w:webHidden/>
          </w:rPr>
          <w:fldChar w:fldCharType="end"/>
        </w:r>
      </w:hyperlink>
    </w:p>
    <w:p w14:paraId="298EF12D" w14:textId="245472AC" w:rsidR="00D1447F" w:rsidRDefault="00D1447F">
      <w:pPr>
        <w:pStyle w:val="TOC1"/>
        <w:rPr>
          <w:rFonts w:asciiTheme="minorHAnsi" w:eastAsiaTheme="minorEastAsia" w:hAnsiTheme="minorHAnsi" w:cstheme="minorBidi"/>
          <w:noProof/>
          <w:kern w:val="2"/>
          <w14:ligatures w14:val="standardContextual"/>
        </w:rPr>
      </w:pPr>
      <w:hyperlink w:anchor="_Toc192863718" w:history="1">
        <w:r w:rsidRPr="00BF171D">
          <w:rPr>
            <w:rStyle w:val="Hyperlink"/>
            <w:rFonts w:asciiTheme="minorBidi" w:hAnsiTheme="minorBidi"/>
            <w:noProof/>
          </w:rPr>
          <w:t>Ethical Barometers and the Choices Auditor Course Overview:</w:t>
        </w:r>
        <w:r>
          <w:rPr>
            <w:noProof/>
            <w:webHidden/>
          </w:rPr>
          <w:tab/>
        </w:r>
        <w:r>
          <w:rPr>
            <w:noProof/>
            <w:webHidden/>
          </w:rPr>
          <w:fldChar w:fldCharType="begin"/>
        </w:r>
        <w:r>
          <w:rPr>
            <w:noProof/>
            <w:webHidden/>
          </w:rPr>
          <w:instrText xml:space="preserve"> PAGEREF _Toc192863718 \h </w:instrText>
        </w:r>
        <w:r>
          <w:rPr>
            <w:noProof/>
            <w:webHidden/>
          </w:rPr>
        </w:r>
        <w:r>
          <w:rPr>
            <w:noProof/>
            <w:webHidden/>
          </w:rPr>
          <w:fldChar w:fldCharType="separate"/>
        </w:r>
        <w:r>
          <w:rPr>
            <w:noProof/>
            <w:webHidden/>
          </w:rPr>
          <w:t>47</w:t>
        </w:r>
        <w:r>
          <w:rPr>
            <w:noProof/>
            <w:webHidden/>
          </w:rPr>
          <w:fldChar w:fldCharType="end"/>
        </w:r>
      </w:hyperlink>
    </w:p>
    <w:p w14:paraId="6BC71899" w14:textId="4499ECC1" w:rsidR="00D1447F" w:rsidRDefault="00D1447F">
      <w:pPr>
        <w:pStyle w:val="TOC1"/>
        <w:rPr>
          <w:rFonts w:asciiTheme="minorHAnsi" w:eastAsiaTheme="minorEastAsia" w:hAnsiTheme="minorHAnsi" w:cstheme="minorBidi"/>
          <w:noProof/>
          <w:kern w:val="2"/>
          <w14:ligatures w14:val="standardContextual"/>
        </w:rPr>
      </w:pPr>
      <w:hyperlink w:anchor="_Toc192863719" w:history="1">
        <w:r w:rsidRPr="00BF171D">
          <w:rPr>
            <w:rStyle w:val="Hyperlink"/>
            <w:rFonts w:asciiTheme="minorBidi" w:hAnsiTheme="minorBidi"/>
            <w:noProof/>
          </w:rPr>
          <w:t>Evaluating and Testing Internal Controls Course Overview:</w:t>
        </w:r>
        <w:r>
          <w:rPr>
            <w:noProof/>
            <w:webHidden/>
          </w:rPr>
          <w:tab/>
        </w:r>
        <w:r>
          <w:rPr>
            <w:noProof/>
            <w:webHidden/>
          </w:rPr>
          <w:fldChar w:fldCharType="begin"/>
        </w:r>
        <w:r>
          <w:rPr>
            <w:noProof/>
            <w:webHidden/>
          </w:rPr>
          <w:instrText xml:space="preserve"> PAGEREF _Toc192863719 \h </w:instrText>
        </w:r>
        <w:r>
          <w:rPr>
            <w:noProof/>
            <w:webHidden/>
          </w:rPr>
        </w:r>
        <w:r>
          <w:rPr>
            <w:noProof/>
            <w:webHidden/>
          </w:rPr>
          <w:fldChar w:fldCharType="separate"/>
        </w:r>
        <w:r>
          <w:rPr>
            <w:noProof/>
            <w:webHidden/>
          </w:rPr>
          <w:t>49</w:t>
        </w:r>
        <w:r>
          <w:rPr>
            <w:noProof/>
            <w:webHidden/>
          </w:rPr>
          <w:fldChar w:fldCharType="end"/>
        </w:r>
      </w:hyperlink>
    </w:p>
    <w:p w14:paraId="500789D6" w14:textId="7B6E20FF" w:rsidR="00D1447F" w:rsidRDefault="00D1447F">
      <w:pPr>
        <w:pStyle w:val="TOC1"/>
        <w:rPr>
          <w:rFonts w:asciiTheme="minorHAnsi" w:eastAsiaTheme="minorEastAsia" w:hAnsiTheme="minorHAnsi" w:cstheme="minorBidi"/>
          <w:noProof/>
          <w:kern w:val="2"/>
          <w14:ligatures w14:val="standardContextual"/>
        </w:rPr>
      </w:pPr>
      <w:hyperlink w:anchor="_Toc192863720" w:history="1">
        <w:r w:rsidRPr="00BF171D">
          <w:rPr>
            <w:rStyle w:val="Hyperlink"/>
            <w:rFonts w:asciiTheme="minorBidi" w:hAnsiTheme="minorBidi"/>
            <w:noProof/>
          </w:rPr>
          <w:t>Extreme Risk Based Auditing Course Overview:</w:t>
        </w:r>
        <w:r>
          <w:rPr>
            <w:noProof/>
            <w:webHidden/>
          </w:rPr>
          <w:tab/>
        </w:r>
        <w:r>
          <w:rPr>
            <w:noProof/>
            <w:webHidden/>
          </w:rPr>
          <w:fldChar w:fldCharType="begin"/>
        </w:r>
        <w:r>
          <w:rPr>
            <w:noProof/>
            <w:webHidden/>
          </w:rPr>
          <w:instrText xml:space="preserve"> PAGEREF _Toc192863720 \h </w:instrText>
        </w:r>
        <w:r>
          <w:rPr>
            <w:noProof/>
            <w:webHidden/>
          </w:rPr>
        </w:r>
        <w:r>
          <w:rPr>
            <w:noProof/>
            <w:webHidden/>
          </w:rPr>
          <w:fldChar w:fldCharType="separate"/>
        </w:r>
        <w:r>
          <w:rPr>
            <w:noProof/>
            <w:webHidden/>
          </w:rPr>
          <w:t>53</w:t>
        </w:r>
        <w:r>
          <w:rPr>
            <w:noProof/>
            <w:webHidden/>
          </w:rPr>
          <w:fldChar w:fldCharType="end"/>
        </w:r>
      </w:hyperlink>
    </w:p>
    <w:p w14:paraId="4C3FB214" w14:textId="3E9BBF3F" w:rsidR="00D1447F" w:rsidRDefault="00D1447F">
      <w:pPr>
        <w:pStyle w:val="TOC1"/>
        <w:rPr>
          <w:rFonts w:asciiTheme="minorHAnsi" w:eastAsiaTheme="minorEastAsia" w:hAnsiTheme="minorHAnsi" w:cstheme="minorBidi"/>
          <w:noProof/>
          <w:kern w:val="2"/>
          <w14:ligatures w14:val="standardContextual"/>
        </w:rPr>
      </w:pPr>
      <w:hyperlink w:anchor="_Toc192863721" w:history="1">
        <w:r w:rsidRPr="00BF171D">
          <w:rPr>
            <w:rStyle w:val="Hyperlink"/>
            <w:rFonts w:asciiTheme="minorBidi" w:hAnsiTheme="minorBidi"/>
            <w:noProof/>
          </w:rPr>
          <w:t>Facilitation Skills Course Overview</w:t>
        </w:r>
        <w:r>
          <w:rPr>
            <w:noProof/>
            <w:webHidden/>
          </w:rPr>
          <w:tab/>
        </w:r>
        <w:r>
          <w:rPr>
            <w:noProof/>
            <w:webHidden/>
          </w:rPr>
          <w:fldChar w:fldCharType="begin"/>
        </w:r>
        <w:r>
          <w:rPr>
            <w:noProof/>
            <w:webHidden/>
          </w:rPr>
          <w:instrText xml:space="preserve"> PAGEREF _Toc192863721 \h </w:instrText>
        </w:r>
        <w:r>
          <w:rPr>
            <w:noProof/>
            <w:webHidden/>
          </w:rPr>
        </w:r>
        <w:r>
          <w:rPr>
            <w:noProof/>
            <w:webHidden/>
          </w:rPr>
          <w:fldChar w:fldCharType="separate"/>
        </w:r>
        <w:r>
          <w:rPr>
            <w:noProof/>
            <w:webHidden/>
          </w:rPr>
          <w:t>55</w:t>
        </w:r>
        <w:r>
          <w:rPr>
            <w:noProof/>
            <w:webHidden/>
          </w:rPr>
          <w:fldChar w:fldCharType="end"/>
        </w:r>
      </w:hyperlink>
    </w:p>
    <w:p w14:paraId="429F9337" w14:textId="4B7C2C51" w:rsidR="00D1447F" w:rsidRDefault="00D1447F">
      <w:pPr>
        <w:pStyle w:val="TOC1"/>
        <w:rPr>
          <w:rFonts w:asciiTheme="minorHAnsi" w:eastAsiaTheme="minorEastAsia" w:hAnsiTheme="minorHAnsi" w:cstheme="minorBidi"/>
          <w:noProof/>
          <w:kern w:val="2"/>
          <w14:ligatures w14:val="standardContextual"/>
        </w:rPr>
      </w:pPr>
      <w:hyperlink w:anchor="_Toc192863722" w:history="1">
        <w:r w:rsidRPr="00BF171D">
          <w:rPr>
            <w:rStyle w:val="Hyperlink"/>
            <w:rFonts w:asciiTheme="minorBidi" w:hAnsiTheme="minorBidi"/>
            <w:noProof/>
          </w:rPr>
          <w:t>Global Internal Auditing Standards Domain 2 and Ethics Training Course Overview</w:t>
        </w:r>
        <w:r>
          <w:rPr>
            <w:noProof/>
            <w:webHidden/>
          </w:rPr>
          <w:tab/>
        </w:r>
        <w:r>
          <w:rPr>
            <w:noProof/>
            <w:webHidden/>
          </w:rPr>
          <w:fldChar w:fldCharType="begin"/>
        </w:r>
        <w:r>
          <w:rPr>
            <w:noProof/>
            <w:webHidden/>
          </w:rPr>
          <w:instrText xml:space="preserve"> PAGEREF _Toc192863722 \h </w:instrText>
        </w:r>
        <w:r>
          <w:rPr>
            <w:noProof/>
            <w:webHidden/>
          </w:rPr>
        </w:r>
        <w:r>
          <w:rPr>
            <w:noProof/>
            <w:webHidden/>
          </w:rPr>
          <w:fldChar w:fldCharType="separate"/>
        </w:r>
        <w:r>
          <w:rPr>
            <w:noProof/>
            <w:webHidden/>
          </w:rPr>
          <w:t>58</w:t>
        </w:r>
        <w:r>
          <w:rPr>
            <w:noProof/>
            <w:webHidden/>
          </w:rPr>
          <w:fldChar w:fldCharType="end"/>
        </w:r>
      </w:hyperlink>
    </w:p>
    <w:p w14:paraId="7EDF78AC" w14:textId="7EE7A254" w:rsidR="00D1447F" w:rsidRDefault="00D1447F">
      <w:pPr>
        <w:pStyle w:val="TOC1"/>
        <w:rPr>
          <w:rFonts w:asciiTheme="minorHAnsi" w:eastAsiaTheme="minorEastAsia" w:hAnsiTheme="minorHAnsi" w:cstheme="minorBidi"/>
          <w:noProof/>
          <w:kern w:val="2"/>
          <w14:ligatures w14:val="standardContextual"/>
        </w:rPr>
      </w:pPr>
      <w:hyperlink w:anchor="_Toc192863723" w:history="1">
        <w:r w:rsidRPr="00BF171D">
          <w:rPr>
            <w:rStyle w:val="Hyperlink"/>
            <w:rFonts w:asciiTheme="minorBidi" w:hAnsiTheme="minorBidi"/>
            <w:noProof/>
          </w:rPr>
          <w:t>Governance: From Good to Great Course Overview</w:t>
        </w:r>
        <w:r>
          <w:rPr>
            <w:noProof/>
            <w:webHidden/>
          </w:rPr>
          <w:tab/>
        </w:r>
        <w:r>
          <w:rPr>
            <w:noProof/>
            <w:webHidden/>
          </w:rPr>
          <w:fldChar w:fldCharType="begin"/>
        </w:r>
        <w:r>
          <w:rPr>
            <w:noProof/>
            <w:webHidden/>
          </w:rPr>
          <w:instrText xml:space="preserve"> PAGEREF _Toc192863723 \h </w:instrText>
        </w:r>
        <w:r>
          <w:rPr>
            <w:noProof/>
            <w:webHidden/>
          </w:rPr>
        </w:r>
        <w:r>
          <w:rPr>
            <w:noProof/>
            <w:webHidden/>
          </w:rPr>
          <w:fldChar w:fldCharType="separate"/>
        </w:r>
        <w:r>
          <w:rPr>
            <w:noProof/>
            <w:webHidden/>
          </w:rPr>
          <w:t>61</w:t>
        </w:r>
        <w:r>
          <w:rPr>
            <w:noProof/>
            <w:webHidden/>
          </w:rPr>
          <w:fldChar w:fldCharType="end"/>
        </w:r>
      </w:hyperlink>
    </w:p>
    <w:p w14:paraId="5E255A90" w14:textId="20D4D0D1" w:rsidR="00D1447F" w:rsidRDefault="00D1447F">
      <w:pPr>
        <w:pStyle w:val="TOC1"/>
        <w:rPr>
          <w:rFonts w:asciiTheme="minorHAnsi" w:eastAsiaTheme="minorEastAsia" w:hAnsiTheme="minorHAnsi" w:cstheme="minorBidi"/>
          <w:noProof/>
          <w:kern w:val="2"/>
          <w14:ligatures w14:val="standardContextual"/>
        </w:rPr>
      </w:pPr>
      <w:hyperlink w:anchor="_Toc192863724" w:history="1">
        <w:r w:rsidRPr="00BF171D">
          <w:rPr>
            <w:rStyle w:val="Hyperlink"/>
            <w:rFonts w:asciiTheme="minorBidi" w:hAnsiTheme="minorBidi"/>
            <w:noProof/>
          </w:rPr>
          <w:t>Internal Audit 101: Beginning Auditor Bootcamp Course Overview</w:t>
        </w:r>
        <w:r>
          <w:rPr>
            <w:noProof/>
            <w:webHidden/>
          </w:rPr>
          <w:tab/>
        </w:r>
        <w:r>
          <w:rPr>
            <w:noProof/>
            <w:webHidden/>
          </w:rPr>
          <w:fldChar w:fldCharType="begin"/>
        </w:r>
        <w:r>
          <w:rPr>
            <w:noProof/>
            <w:webHidden/>
          </w:rPr>
          <w:instrText xml:space="preserve"> PAGEREF _Toc192863724 \h </w:instrText>
        </w:r>
        <w:r>
          <w:rPr>
            <w:noProof/>
            <w:webHidden/>
          </w:rPr>
        </w:r>
        <w:r>
          <w:rPr>
            <w:noProof/>
            <w:webHidden/>
          </w:rPr>
          <w:fldChar w:fldCharType="separate"/>
        </w:r>
        <w:r>
          <w:rPr>
            <w:noProof/>
            <w:webHidden/>
          </w:rPr>
          <w:t>63</w:t>
        </w:r>
        <w:r>
          <w:rPr>
            <w:noProof/>
            <w:webHidden/>
          </w:rPr>
          <w:fldChar w:fldCharType="end"/>
        </w:r>
      </w:hyperlink>
    </w:p>
    <w:p w14:paraId="5A103EB9" w14:textId="1C967AB0" w:rsidR="00D1447F" w:rsidRDefault="00D1447F">
      <w:pPr>
        <w:pStyle w:val="TOC1"/>
        <w:rPr>
          <w:rFonts w:asciiTheme="minorHAnsi" w:eastAsiaTheme="minorEastAsia" w:hAnsiTheme="minorHAnsi" w:cstheme="minorBidi"/>
          <w:noProof/>
          <w:kern w:val="2"/>
          <w14:ligatures w14:val="standardContextual"/>
        </w:rPr>
      </w:pPr>
      <w:hyperlink w:anchor="_Toc192863725" w:history="1">
        <w:r w:rsidRPr="00BF171D">
          <w:rPr>
            <w:rStyle w:val="Hyperlink"/>
            <w:rFonts w:asciiTheme="minorBidi" w:hAnsiTheme="minorBidi"/>
            <w:noProof/>
          </w:rPr>
          <w:t>Internal Audit 201: Senior Auditor/Auditor In Charge Course Overview</w:t>
        </w:r>
        <w:r>
          <w:rPr>
            <w:noProof/>
            <w:webHidden/>
          </w:rPr>
          <w:tab/>
        </w:r>
        <w:r>
          <w:rPr>
            <w:noProof/>
            <w:webHidden/>
          </w:rPr>
          <w:fldChar w:fldCharType="begin"/>
        </w:r>
        <w:r>
          <w:rPr>
            <w:noProof/>
            <w:webHidden/>
          </w:rPr>
          <w:instrText xml:space="preserve"> PAGEREF _Toc192863725 \h </w:instrText>
        </w:r>
        <w:r>
          <w:rPr>
            <w:noProof/>
            <w:webHidden/>
          </w:rPr>
        </w:r>
        <w:r>
          <w:rPr>
            <w:noProof/>
            <w:webHidden/>
          </w:rPr>
          <w:fldChar w:fldCharType="separate"/>
        </w:r>
        <w:r>
          <w:rPr>
            <w:noProof/>
            <w:webHidden/>
          </w:rPr>
          <w:t>67</w:t>
        </w:r>
        <w:r>
          <w:rPr>
            <w:noProof/>
            <w:webHidden/>
          </w:rPr>
          <w:fldChar w:fldCharType="end"/>
        </w:r>
      </w:hyperlink>
    </w:p>
    <w:p w14:paraId="3C431513" w14:textId="450E3ABE" w:rsidR="00D1447F" w:rsidRDefault="00D1447F">
      <w:pPr>
        <w:pStyle w:val="TOC1"/>
        <w:rPr>
          <w:rFonts w:asciiTheme="minorHAnsi" w:eastAsiaTheme="minorEastAsia" w:hAnsiTheme="minorHAnsi" w:cstheme="minorBidi"/>
          <w:noProof/>
          <w:kern w:val="2"/>
          <w14:ligatures w14:val="standardContextual"/>
        </w:rPr>
      </w:pPr>
      <w:hyperlink w:anchor="_Toc192863726" w:history="1">
        <w:r w:rsidRPr="00BF171D">
          <w:rPr>
            <w:rStyle w:val="Hyperlink"/>
            <w:rFonts w:asciiTheme="minorBidi" w:hAnsiTheme="minorBidi"/>
            <w:noProof/>
          </w:rPr>
          <w:t>Internal Audit 401: Senior Audit Manager School Course Overview</w:t>
        </w:r>
        <w:r>
          <w:rPr>
            <w:noProof/>
            <w:webHidden/>
          </w:rPr>
          <w:tab/>
        </w:r>
        <w:r>
          <w:rPr>
            <w:noProof/>
            <w:webHidden/>
          </w:rPr>
          <w:fldChar w:fldCharType="begin"/>
        </w:r>
        <w:r>
          <w:rPr>
            <w:noProof/>
            <w:webHidden/>
          </w:rPr>
          <w:instrText xml:space="preserve"> PAGEREF _Toc192863726 \h </w:instrText>
        </w:r>
        <w:r>
          <w:rPr>
            <w:noProof/>
            <w:webHidden/>
          </w:rPr>
        </w:r>
        <w:r>
          <w:rPr>
            <w:noProof/>
            <w:webHidden/>
          </w:rPr>
          <w:fldChar w:fldCharType="separate"/>
        </w:r>
        <w:r>
          <w:rPr>
            <w:noProof/>
            <w:webHidden/>
          </w:rPr>
          <w:t>70</w:t>
        </w:r>
        <w:r>
          <w:rPr>
            <w:noProof/>
            <w:webHidden/>
          </w:rPr>
          <w:fldChar w:fldCharType="end"/>
        </w:r>
      </w:hyperlink>
    </w:p>
    <w:p w14:paraId="748C59E2" w14:textId="00AAC48C" w:rsidR="00D1447F" w:rsidRDefault="00D1447F">
      <w:pPr>
        <w:pStyle w:val="TOC1"/>
        <w:rPr>
          <w:rFonts w:asciiTheme="minorHAnsi" w:eastAsiaTheme="minorEastAsia" w:hAnsiTheme="minorHAnsi" w:cstheme="minorBidi"/>
          <w:noProof/>
          <w:kern w:val="2"/>
          <w14:ligatures w14:val="standardContextual"/>
        </w:rPr>
      </w:pPr>
      <w:hyperlink w:anchor="_Toc192863727" w:history="1">
        <w:r w:rsidRPr="00BF171D">
          <w:rPr>
            <w:rStyle w:val="Hyperlink"/>
            <w:rFonts w:asciiTheme="minorBidi" w:hAnsiTheme="minorBidi"/>
            <w:noProof/>
          </w:rPr>
          <w:t>Moving Up the Maturity Scale with Risk and Control Statements Course Overview</w:t>
        </w:r>
        <w:r>
          <w:rPr>
            <w:noProof/>
            <w:webHidden/>
          </w:rPr>
          <w:tab/>
        </w:r>
        <w:r>
          <w:rPr>
            <w:noProof/>
            <w:webHidden/>
          </w:rPr>
          <w:fldChar w:fldCharType="begin"/>
        </w:r>
        <w:r>
          <w:rPr>
            <w:noProof/>
            <w:webHidden/>
          </w:rPr>
          <w:instrText xml:space="preserve"> PAGEREF _Toc192863727 \h </w:instrText>
        </w:r>
        <w:r>
          <w:rPr>
            <w:noProof/>
            <w:webHidden/>
          </w:rPr>
        </w:r>
        <w:r>
          <w:rPr>
            <w:noProof/>
            <w:webHidden/>
          </w:rPr>
          <w:fldChar w:fldCharType="separate"/>
        </w:r>
        <w:r>
          <w:rPr>
            <w:noProof/>
            <w:webHidden/>
          </w:rPr>
          <w:t>72</w:t>
        </w:r>
        <w:r>
          <w:rPr>
            <w:noProof/>
            <w:webHidden/>
          </w:rPr>
          <w:fldChar w:fldCharType="end"/>
        </w:r>
      </w:hyperlink>
    </w:p>
    <w:p w14:paraId="47612717" w14:textId="2E5190A0" w:rsidR="00D1447F" w:rsidRDefault="00D1447F">
      <w:pPr>
        <w:pStyle w:val="TOC1"/>
        <w:rPr>
          <w:rFonts w:asciiTheme="minorHAnsi" w:eastAsiaTheme="minorEastAsia" w:hAnsiTheme="minorHAnsi" w:cstheme="minorBidi"/>
          <w:noProof/>
          <w:kern w:val="2"/>
          <w14:ligatures w14:val="standardContextual"/>
        </w:rPr>
      </w:pPr>
      <w:hyperlink w:anchor="_Toc192863728" w:history="1">
        <w:r w:rsidRPr="00BF171D">
          <w:rPr>
            <w:rStyle w:val="Hyperlink"/>
            <w:rFonts w:asciiTheme="minorBidi" w:hAnsiTheme="minorBidi"/>
            <w:noProof/>
          </w:rPr>
          <w:t>Operational Auditing Course Overview:</w:t>
        </w:r>
        <w:r>
          <w:rPr>
            <w:noProof/>
            <w:webHidden/>
          </w:rPr>
          <w:tab/>
        </w:r>
        <w:r>
          <w:rPr>
            <w:noProof/>
            <w:webHidden/>
          </w:rPr>
          <w:fldChar w:fldCharType="begin"/>
        </w:r>
        <w:r>
          <w:rPr>
            <w:noProof/>
            <w:webHidden/>
          </w:rPr>
          <w:instrText xml:space="preserve"> PAGEREF _Toc192863728 \h </w:instrText>
        </w:r>
        <w:r>
          <w:rPr>
            <w:noProof/>
            <w:webHidden/>
          </w:rPr>
        </w:r>
        <w:r>
          <w:rPr>
            <w:noProof/>
            <w:webHidden/>
          </w:rPr>
          <w:fldChar w:fldCharType="separate"/>
        </w:r>
        <w:r>
          <w:rPr>
            <w:noProof/>
            <w:webHidden/>
          </w:rPr>
          <w:t>75</w:t>
        </w:r>
        <w:r>
          <w:rPr>
            <w:noProof/>
            <w:webHidden/>
          </w:rPr>
          <w:fldChar w:fldCharType="end"/>
        </w:r>
      </w:hyperlink>
    </w:p>
    <w:p w14:paraId="75257E16" w14:textId="3AD21818" w:rsidR="00D1447F" w:rsidRDefault="00D1447F">
      <w:pPr>
        <w:pStyle w:val="TOC1"/>
        <w:rPr>
          <w:rFonts w:asciiTheme="minorHAnsi" w:eastAsiaTheme="minorEastAsia" w:hAnsiTheme="minorHAnsi" w:cstheme="minorBidi"/>
          <w:noProof/>
          <w:kern w:val="2"/>
          <w14:ligatures w14:val="standardContextual"/>
        </w:rPr>
      </w:pPr>
      <w:hyperlink w:anchor="_Toc192863729" w:history="1">
        <w:r w:rsidRPr="00BF171D">
          <w:rPr>
            <w:rStyle w:val="Hyperlink"/>
            <w:rFonts w:asciiTheme="minorBidi" w:hAnsiTheme="minorBidi"/>
            <w:noProof/>
          </w:rPr>
          <w:t>Persuasive Presentations for Auditors Course Overview:</w:t>
        </w:r>
        <w:r>
          <w:rPr>
            <w:noProof/>
            <w:webHidden/>
          </w:rPr>
          <w:tab/>
        </w:r>
        <w:r>
          <w:rPr>
            <w:noProof/>
            <w:webHidden/>
          </w:rPr>
          <w:fldChar w:fldCharType="begin"/>
        </w:r>
        <w:r>
          <w:rPr>
            <w:noProof/>
            <w:webHidden/>
          </w:rPr>
          <w:instrText xml:space="preserve"> PAGEREF _Toc192863729 \h </w:instrText>
        </w:r>
        <w:r>
          <w:rPr>
            <w:noProof/>
            <w:webHidden/>
          </w:rPr>
        </w:r>
        <w:r>
          <w:rPr>
            <w:noProof/>
            <w:webHidden/>
          </w:rPr>
          <w:fldChar w:fldCharType="separate"/>
        </w:r>
        <w:r>
          <w:rPr>
            <w:noProof/>
            <w:webHidden/>
          </w:rPr>
          <w:t>78</w:t>
        </w:r>
        <w:r>
          <w:rPr>
            <w:noProof/>
            <w:webHidden/>
          </w:rPr>
          <w:fldChar w:fldCharType="end"/>
        </w:r>
      </w:hyperlink>
    </w:p>
    <w:p w14:paraId="3A62FEF0" w14:textId="7DBF8593" w:rsidR="00D1447F" w:rsidRDefault="00D1447F">
      <w:pPr>
        <w:pStyle w:val="TOC1"/>
        <w:rPr>
          <w:rFonts w:asciiTheme="minorHAnsi" w:eastAsiaTheme="minorEastAsia" w:hAnsiTheme="minorHAnsi" w:cstheme="minorBidi"/>
          <w:noProof/>
          <w:kern w:val="2"/>
          <w14:ligatures w14:val="standardContextual"/>
        </w:rPr>
      </w:pPr>
      <w:hyperlink w:anchor="_Toc192863730" w:history="1">
        <w:r w:rsidRPr="00BF171D">
          <w:rPr>
            <w:rStyle w:val="Hyperlink"/>
            <w:rFonts w:asciiTheme="minorBidi" w:hAnsiTheme="minorBidi"/>
            <w:noProof/>
          </w:rPr>
          <w:t>Process Mapping Course Overview</w:t>
        </w:r>
        <w:r>
          <w:rPr>
            <w:noProof/>
            <w:webHidden/>
          </w:rPr>
          <w:tab/>
        </w:r>
        <w:r>
          <w:rPr>
            <w:noProof/>
            <w:webHidden/>
          </w:rPr>
          <w:fldChar w:fldCharType="begin"/>
        </w:r>
        <w:r>
          <w:rPr>
            <w:noProof/>
            <w:webHidden/>
          </w:rPr>
          <w:instrText xml:space="preserve"> PAGEREF _Toc192863730 \h </w:instrText>
        </w:r>
        <w:r>
          <w:rPr>
            <w:noProof/>
            <w:webHidden/>
          </w:rPr>
        </w:r>
        <w:r>
          <w:rPr>
            <w:noProof/>
            <w:webHidden/>
          </w:rPr>
          <w:fldChar w:fldCharType="separate"/>
        </w:r>
        <w:r>
          <w:rPr>
            <w:noProof/>
            <w:webHidden/>
          </w:rPr>
          <w:t>81</w:t>
        </w:r>
        <w:r>
          <w:rPr>
            <w:noProof/>
            <w:webHidden/>
          </w:rPr>
          <w:fldChar w:fldCharType="end"/>
        </w:r>
      </w:hyperlink>
    </w:p>
    <w:p w14:paraId="02DB1B3A" w14:textId="7480B1B4" w:rsidR="00D1447F" w:rsidRDefault="00D1447F">
      <w:pPr>
        <w:pStyle w:val="TOC1"/>
        <w:rPr>
          <w:rFonts w:asciiTheme="minorHAnsi" w:eastAsiaTheme="minorEastAsia" w:hAnsiTheme="minorHAnsi" w:cstheme="minorBidi"/>
          <w:noProof/>
          <w:kern w:val="2"/>
          <w14:ligatures w14:val="standardContextual"/>
        </w:rPr>
      </w:pPr>
      <w:hyperlink w:anchor="_Toc192863731" w:history="1">
        <w:r w:rsidRPr="00BF171D">
          <w:rPr>
            <w:rStyle w:val="Hyperlink"/>
            <w:rFonts w:asciiTheme="minorBidi" w:hAnsiTheme="minorBidi"/>
            <w:noProof/>
          </w:rPr>
          <w:t>Project Management for Auditors Course Overview</w:t>
        </w:r>
        <w:r>
          <w:rPr>
            <w:noProof/>
            <w:webHidden/>
          </w:rPr>
          <w:tab/>
        </w:r>
        <w:r>
          <w:rPr>
            <w:noProof/>
            <w:webHidden/>
          </w:rPr>
          <w:fldChar w:fldCharType="begin"/>
        </w:r>
        <w:r>
          <w:rPr>
            <w:noProof/>
            <w:webHidden/>
          </w:rPr>
          <w:instrText xml:space="preserve"> PAGEREF _Toc192863731 \h </w:instrText>
        </w:r>
        <w:r>
          <w:rPr>
            <w:noProof/>
            <w:webHidden/>
          </w:rPr>
        </w:r>
        <w:r>
          <w:rPr>
            <w:noProof/>
            <w:webHidden/>
          </w:rPr>
          <w:fldChar w:fldCharType="separate"/>
        </w:r>
        <w:r>
          <w:rPr>
            <w:noProof/>
            <w:webHidden/>
          </w:rPr>
          <w:t>83</w:t>
        </w:r>
        <w:r>
          <w:rPr>
            <w:noProof/>
            <w:webHidden/>
          </w:rPr>
          <w:fldChar w:fldCharType="end"/>
        </w:r>
      </w:hyperlink>
    </w:p>
    <w:p w14:paraId="2AB031F9" w14:textId="2577D229" w:rsidR="00D1447F" w:rsidRDefault="00D1447F">
      <w:pPr>
        <w:pStyle w:val="TOC1"/>
        <w:rPr>
          <w:rFonts w:asciiTheme="minorHAnsi" w:eastAsiaTheme="minorEastAsia" w:hAnsiTheme="minorHAnsi" w:cstheme="minorBidi"/>
          <w:noProof/>
          <w:kern w:val="2"/>
          <w14:ligatures w14:val="standardContextual"/>
        </w:rPr>
      </w:pPr>
      <w:hyperlink w:anchor="_Toc192863732" w:history="1">
        <w:r w:rsidRPr="00BF171D">
          <w:rPr>
            <w:rStyle w:val="Hyperlink"/>
            <w:rFonts w:asciiTheme="minorBidi" w:hAnsiTheme="minorBidi"/>
            <w:noProof/>
          </w:rPr>
          <w:t>Providing Assurance through Risk Based Auditing (4 CPE)</w:t>
        </w:r>
        <w:r>
          <w:rPr>
            <w:noProof/>
            <w:webHidden/>
          </w:rPr>
          <w:tab/>
        </w:r>
        <w:r>
          <w:rPr>
            <w:noProof/>
            <w:webHidden/>
          </w:rPr>
          <w:fldChar w:fldCharType="begin"/>
        </w:r>
        <w:r>
          <w:rPr>
            <w:noProof/>
            <w:webHidden/>
          </w:rPr>
          <w:instrText xml:space="preserve"> PAGEREF _Toc192863732 \h </w:instrText>
        </w:r>
        <w:r>
          <w:rPr>
            <w:noProof/>
            <w:webHidden/>
          </w:rPr>
        </w:r>
        <w:r>
          <w:rPr>
            <w:noProof/>
            <w:webHidden/>
          </w:rPr>
          <w:fldChar w:fldCharType="separate"/>
        </w:r>
        <w:r>
          <w:rPr>
            <w:noProof/>
            <w:webHidden/>
          </w:rPr>
          <w:t>86</w:t>
        </w:r>
        <w:r>
          <w:rPr>
            <w:noProof/>
            <w:webHidden/>
          </w:rPr>
          <w:fldChar w:fldCharType="end"/>
        </w:r>
      </w:hyperlink>
    </w:p>
    <w:p w14:paraId="4479F640" w14:textId="1C90D64A" w:rsidR="00D1447F" w:rsidRDefault="00D1447F">
      <w:pPr>
        <w:pStyle w:val="TOC1"/>
        <w:rPr>
          <w:rFonts w:asciiTheme="minorHAnsi" w:eastAsiaTheme="minorEastAsia" w:hAnsiTheme="minorHAnsi" w:cstheme="minorBidi"/>
          <w:noProof/>
          <w:kern w:val="2"/>
          <w14:ligatures w14:val="standardContextual"/>
        </w:rPr>
      </w:pPr>
      <w:hyperlink w:anchor="_Toc192863733" w:history="1">
        <w:r w:rsidRPr="00BF171D">
          <w:rPr>
            <w:rStyle w:val="Hyperlink"/>
            <w:rFonts w:asciiTheme="minorBidi" w:hAnsiTheme="minorBidi"/>
            <w:noProof/>
          </w:rPr>
          <w:t>Risk and Control Self Assessment Course Overview</w:t>
        </w:r>
        <w:r>
          <w:rPr>
            <w:noProof/>
            <w:webHidden/>
          </w:rPr>
          <w:tab/>
        </w:r>
        <w:r>
          <w:rPr>
            <w:noProof/>
            <w:webHidden/>
          </w:rPr>
          <w:fldChar w:fldCharType="begin"/>
        </w:r>
        <w:r>
          <w:rPr>
            <w:noProof/>
            <w:webHidden/>
          </w:rPr>
          <w:instrText xml:space="preserve"> PAGEREF _Toc192863733 \h </w:instrText>
        </w:r>
        <w:r>
          <w:rPr>
            <w:noProof/>
            <w:webHidden/>
          </w:rPr>
        </w:r>
        <w:r>
          <w:rPr>
            <w:noProof/>
            <w:webHidden/>
          </w:rPr>
          <w:fldChar w:fldCharType="separate"/>
        </w:r>
        <w:r>
          <w:rPr>
            <w:noProof/>
            <w:webHidden/>
          </w:rPr>
          <w:t>88</w:t>
        </w:r>
        <w:r>
          <w:rPr>
            <w:noProof/>
            <w:webHidden/>
          </w:rPr>
          <w:fldChar w:fldCharType="end"/>
        </w:r>
      </w:hyperlink>
    </w:p>
    <w:p w14:paraId="15E8C919" w14:textId="07EEF668" w:rsidR="00D1447F" w:rsidRDefault="00D1447F">
      <w:pPr>
        <w:pStyle w:val="TOC1"/>
        <w:rPr>
          <w:rFonts w:asciiTheme="minorHAnsi" w:eastAsiaTheme="minorEastAsia" w:hAnsiTheme="minorHAnsi" w:cstheme="minorBidi"/>
          <w:noProof/>
          <w:kern w:val="2"/>
          <w14:ligatures w14:val="standardContextual"/>
        </w:rPr>
      </w:pPr>
      <w:hyperlink w:anchor="_Toc192863734" w:history="1">
        <w:r w:rsidRPr="00BF171D">
          <w:rPr>
            <w:rStyle w:val="Hyperlink"/>
            <w:rFonts w:asciiTheme="minorBidi" w:hAnsiTheme="minorBidi"/>
            <w:noProof/>
          </w:rPr>
          <w:t>Risk Assessment Done Right! Course Overview</w:t>
        </w:r>
        <w:r>
          <w:rPr>
            <w:noProof/>
            <w:webHidden/>
          </w:rPr>
          <w:tab/>
        </w:r>
        <w:r>
          <w:rPr>
            <w:noProof/>
            <w:webHidden/>
          </w:rPr>
          <w:fldChar w:fldCharType="begin"/>
        </w:r>
        <w:r>
          <w:rPr>
            <w:noProof/>
            <w:webHidden/>
          </w:rPr>
          <w:instrText xml:space="preserve"> PAGEREF _Toc192863734 \h </w:instrText>
        </w:r>
        <w:r>
          <w:rPr>
            <w:noProof/>
            <w:webHidden/>
          </w:rPr>
        </w:r>
        <w:r>
          <w:rPr>
            <w:noProof/>
            <w:webHidden/>
          </w:rPr>
          <w:fldChar w:fldCharType="separate"/>
        </w:r>
        <w:r>
          <w:rPr>
            <w:noProof/>
            <w:webHidden/>
          </w:rPr>
          <w:t>91</w:t>
        </w:r>
        <w:r>
          <w:rPr>
            <w:noProof/>
            <w:webHidden/>
          </w:rPr>
          <w:fldChar w:fldCharType="end"/>
        </w:r>
      </w:hyperlink>
    </w:p>
    <w:p w14:paraId="1E778160" w14:textId="14F34722" w:rsidR="00D1447F" w:rsidRDefault="00D1447F">
      <w:pPr>
        <w:pStyle w:val="TOC1"/>
        <w:rPr>
          <w:rFonts w:asciiTheme="minorHAnsi" w:eastAsiaTheme="minorEastAsia" w:hAnsiTheme="minorHAnsi" w:cstheme="minorBidi"/>
          <w:noProof/>
          <w:kern w:val="2"/>
          <w14:ligatures w14:val="standardContextual"/>
        </w:rPr>
      </w:pPr>
      <w:hyperlink w:anchor="_Toc192863735" w:history="1">
        <w:r w:rsidRPr="00BF171D">
          <w:rPr>
            <w:rStyle w:val="Hyperlink"/>
            <w:rFonts w:asciiTheme="minorBidi" w:hAnsiTheme="minorBidi"/>
            <w:noProof/>
          </w:rPr>
          <w:t>Risk Assessment Done Right!: Assessing Risks</w:t>
        </w:r>
        <w:r>
          <w:rPr>
            <w:noProof/>
            <w:webHidden/>
          </w:rPr>
          <w:tab/>
        </w:r>
        <w:r>
          <w:rPr>
            <w:noProof/>
            <w:webHidden/>
          </w:rPr>
          <w:fldChar w:fldCharType="begin"/>
        </w:r>
        <w:r>
          <w:rPr>
            <w:noProof/>
            <w:webHidden/>
          </w:rPr>
          <w:instrText xml:space="preserve"> PAGEREF _Toc192863735 \h </w:instrText>
        </w:r>
        <w:r>
          <w:rPr>
            <w:noProof/>
            <w:webHidden/>
          </w:rPr>
        </w:r>
        <w:r>
          <w:rPr>
            <w:noProof/>
            <w:webHidden/>
          </w:rPr>
          <w:fldChar w:fldCharType="separate"/>
        </w:r>
        <w:r>
          <w:rPr>
            <w:noProof/>
            <w:webHidden/>
          </w:rPr>
          <w:t>93</w:t>
        </w:r>
        <w:r>
          <w:rPr>
            <w:noProof/>
            <w:webHidden/>
          </w:rPr>
          <w:fldChar w:fldCharType="end"/>
        </w:r>
      </w:hyperlink>
    </w:p>
    <w:p w14:paraId="69AB09AD" w14:textId="60453AEB" w:rsidR="00D1447F" w:rsidRDefault="00D1447F">
      <w:pPr>
        <w:pStyle w:val="TOC1"/>
        <w:rPr>
          <w:rFonts w:asciiTheme="minorHAnsi" w:eastAsiaTheme="minorEastAsia" w:hAnsiTheme="minorHAnsi" w:cstheme="minorBidi"/>
          <w:noProof/>
          <w:kern w:val="2"/>
          <w14:ligatures w14:val="standardContextual"/>
        </w:rPr>
      </w:pPr>
      <w:hyperlink w:anchor="_Toc192863736" w:history="1">
        <w:r w:rsidRPr="00BF171D">
          <w:rPr>
            <w:rStyle w:val="Hyperlink"/>
            <w:rFonts w:asciiTheme="minorBidi" w:hAnsiTheme="minorBidi"/>
            <w:noProof/>
          </w:rPr>
          <w:t>Risk Assessment Done Right!: Identifying Risks</w:t>
        </w:r>
        <w:r>
          <w:rPr>
            <w:noProof/>
            <w:webHidden/>
          </w:rPr>
          <w:tab/>
        </w:r>
        <w:r>
          <w:rPr>
            <w:noProof/>
            <w:webHidden/>
          </w:rPr>
          <w:fldChar w:fldCharType="begin"/>
        </w:r>
        <w:r>
          <w:rPr>
            <w:noProof/>
            <w:webHidden/>
          </w:rPr>
          <w:instrText xml:space="preserve"> PAGEREF _Toc192863736 \h </w:instrText>
        </w:r>
        <w:r>
          <w:rPr>
            <w:noProof/>
            <w:webHidden/>
          </w:rPr>
        </w:r>
        <w:r>
          <w:rPr>
            <w:noProof/>
            <w:webHidden/>
          </w:rPr>
          <w:fldChar w:fldCharType="separate"/>
        </w:r>
        <w:r>
          <w:rPr>
            <w:noProof/>
            <w:webHidden/>
          </w:rPr>
          <w:t>95</w:t>
        </w:r>
        <w:r>
          <w:rPr>
            <w:noProof/>
            <w:webHidden/>
          </w:rPr>
          <w:fldChar w:fldCharType="end"/>
        </w:r>
      </w:hyperlink>
    </w:p>
    <w:p w14:paraId="619F2ED4" w14:textId="22144F1E" w:rsidR="00D1447F" w:rsidRDefault="00D1447F">
      <w:pPr>
        <w:pStyle w:val="TOC1"/>
        <w:rPr>
          <w:rFonts w:asciiTheme="minorHAnsi" w:eastAsiaTheme="minorEastAsia" w:hAnsiTheme="minorHAnsi" w:cstheme="minorBidi"/>
          <w:noProof/>
          <w:kern w:val="2"/>
          <w14:ligatures w14:val="standardContextual"/>
        </w:rPr>
      </w:pPr>
      <w:hyperlink w:anchor="_Toc192863737" w:history="1">
        <w:r w:rsidRPr="00BF171D">
          <w:rPr>
            <w:rStyle w:val="Hyperlink"/>
            <w:rFonts w:asciiTheme="minorBidi" w:hAnsiTheme="minorBidi"/>
            <w:noProof/>
          </w:rPr>
          <w:t>Root Cause Analysis for Everyone Course Overview</w:t>
        </w:r>
        <w:r>
          <w:rPr>
            <w:noProof/>
            <w:webHidden/>
          </w:rPr>
          <w:tab/>
        </w:r>
        <w:r>
          <w:rPr>
            <w:noProof/>
            <w:webHidden/>
          </w:rPr>
          <w:fldChar w:fldCharType="begin"/>
        </w:r>
        <w:r>
          <w:rPr>
            <w:noProof/>
            <w:webHidden/>
          </w:rPr>
          <w:instrText xml:space="preserve"> PAGEREF _Toc192863737 \h </w:instrText>
        </w:r>
        <w:r>
          <w:rPr>
            <w:noProof/>
            <w:webHidden/>
          </w:rPr>
        </w:r>
        <w:r>
          <w:rPr>
            <w:noProof/>
            <w:webHidden/>
          </w:rPr>
          <w:fldChar w:fldCharType="separate"/>
        </w:r>
        <w:r>
          <w:rPr>
            <w:noProof/>
            <w:webHidden/>
          </w:rPr>
          <w:t>97</w:t>
        </w:r>
        <w:r>
          <w:rPr>
            <w:noProof/>
            <w:webHidden/>
          </w:rPr>
          <w:fldChar w:fldCharType="end"/>
        </w:r>
      </w:hyperlink>
    </w:p>
    <w:p w14:paraId="32D453F5" w14:textId="2BB36A6F" w:rsidR="00D1447F" w:rsidRDefault="00D1447F">
      <w:pPr>
        <w:pStyle w:val="TOC1"/>
        <w:rPr>
          <w:rFonts w:asciiTheme="minorHAnsi" w:eastAsiaTheme="minorEastAsia" w:hAnsiTheme="minorHAnsi" w:cstheme="minorBidi"/>
          <w:noProof/>
          <w:kern w:val="2"/>
          <w14:ligatures w14:val="standardContextual"/>
        </w:rPr>
      </w:pPr>
      <w:hyperlink w:anchor="_Toc192863738" w:history="1">
        <w:r w:rsidRPr="00BF171D">
          <w:rPr>
            <w:rStyle w:val="Hyperlink"/>
            <w:rFonts w:asciiTheme="minorBidi" w:hAnsiTheme="minorBidi"/>
            <w:noProof/>
          </w:rPr>
          <w:t>Sampling and Testing Course Overview:</w:t>
        </w:r>
        <w:r>
          <w:rPr>
            <w:noProof/>
            <w:webHidden/>
          </w:rPr>
          <w:tab/>
        </w:r>
        <w:r>
          <w:rPr>
            <w:noProof/>
            <w:webHidden/>
          </w:rPr>
          <w:fldChar w:fldCharType="begin"/>
        </w:r>
        <w:r>
          <w:rPr>
            <w:noProof/>
            <w:webHidden/>
          </w:rPr>
          <w:instrText xml:space="preserve"> PAGEREF _Toc192863738 \h </w:instrText>
        </w:r>
        <w:r>
          <w:rPr>
            <w:noProof/>
            <w:webHidden/>
          </w:rPr>
        </w:r>
        <w:r>
          <w:rPr>
            <w:noProof/>
            <w:webHidden/>
          </w:rPr>
          <w:fldChar w:fldCharType="separate"/>
        </w:r>
        <w:r>
          <w:rPr>
            <w:noProof/>
            <w:webHidden/>
          </w:rPr>
          <w:t>99</w:t>
        </w:r>
        <w:r>
          <w:rPr>
            <w:noProof/>
            <w:webHidden/>
          </w:rPr>
          <w:fldChar w:fldCharType="end"/>
        </w:r>
      </w:hyperlink>
    </w:p>
    <w:p w14:paraId="16A5A8C9" w14:textId="712E8DA5" w:rsidR="00D1447F" w:rsidRDefault="00D1447F">
      <w:pPr>
        <w:pStyle w:val="TOC1"/>
        <w:rPr>
          <w:rFonts w:asciiTheme="minorHAnsi" w:eastAsiaTheme="minorEastAsia" w:hAnsiTheme="minorHAnsi" w:cstheme="minorBidi"/>
          <w:noProof/>
          <w:kern w:val="2"/>
          <w14:ligatures w14:val="standardContextual"/>
        </w:rPr>
      </w:pPr>
      <w:hyperlink w:anchor="_Toc192863739" w:history="1">
        <w:r w:rsidRPr="00BF171D">
          <w:rPr>
            <w:rStyle w:val="Hyperlink"/>
            <w:rFonts w:asciiTheme="minorBidi" w:hAnsiTheme="minorBidi"/>
            <w:noProof/>
          </w:rPr>
          <w:t>The Art of Negotiation</w:t>
        </w:r>
        <w:r>
          <w:rPr>
            <w:noProof/>
            <w:webHidden/>
          </w:rPr>
          <w:tab/>
        </w:r>
        <w:r>
          <w:rPr>
            <w:noProof/>
            <w:webHidden/>
          </w:rPr>
          <w:fldChar w:fldCharType="begin"/>
        </w:r>
        <w:r>
          <w:rPr>
            <w:noProof/>
            <w:webHidden/>
          </w:rPr>
          <w:instrText xml:space="preserve"> PAGEREF _Toc192863739 \h </w:instrText>
        </w:r>
        <w:r>
          <w:rPr>
            <w:noProof/>
            <w:webHidden/>
          </w:rPr>
        </w:r>
        <w:r>
          <w:rPr>
            <w:noProof/>
            <w:webHidden/>
          </w:rPr>
          <w:fldChar w:fldCharType="separate"/>
        </w:r>
        <w:r>
          <w:rPr>
            <w:noProof/>
            <w:webHidden/>
          </w:rPr>
          <w:t>102</w:t>
        </w:r>
        <w:r>
          <w:rPr>
            <w:noProof/>
            <w:webHidden/>
          </w:rPr>
          <w:fldChar w:fldCharType="end"/>
        </w:r>
      </w:hyperlink>
    </w:p>
    <w:p w14:paraId="6C48E522" w14:textId="58A0F7F1" w:rsidR="00D1447F" w:rsidRDefault="00D1447F">
      <w:pPr>
        <w:pStyle w:val="TOC1"/>
        <w:rPr>
          <w:rFonts w:asciiTheme="minorHAnsi" w:eastAsiaTheme="minorEastAsia" w:hAnsiTheme="minorHAnsi" w:cstheme="minorBidi"/>
          <w:noProof/>
          <w:kern w:val="2"/>
          <w14:ligatures w14:val="standardContextual"/>
        </w:rPr>
      </w:pPr>
      <w:hyperlink w:anchor="_Toc192863740" w:history="1">
        <w:r w:rsidRPr="00BF171D">
          <w:rPr>
            <w:rStyle w:val="Hyperlink"/>
            <w:rFonts w:asciiTheme="minorBidi" w:hAnsiTheme="minorBidi"/>
            <w:noProof/>
          </w:rPr>
          <w:t>Understanding, Identifying, Assessing, and Documenting Internal Controls Course Overview:</w:t>
        </w:r>
        <w:r>
          <w:rPr>
            <w:noProof/>
            <w:webHidden/>
          </w:rPr>
          <w:tab/>
        </w:r>
        <w:r>
          <w:rPr>
            <w:noProof/>
            <w:webHidden/>
          </w:rPr>
          <w:fldChar w:fldCharType="begin"/>
        </w:r>
        <w:r>
          <w:rPr>
            <w:noProof/>
            <w:webHidden/>
          </w:rPr>
          <w:instrText xml:space="preserve"> PAGEREF _Toc192863740 \h </w:instrText>
        </w:r>
        <w:r>
          <w:rPr>
            <w:noProof/>
            <w:webHidden/>
          </w:rPr>
        </w:r>
        <w:r>
          <w:rPr>
            <w:noProof/>
            <w:webHidden/>
          </w:rPr>
          <w:fldChar w:fldCharType="separate"/>
        </w:r>
        <w:r>
          <w:rPr>
            <w:noProof/>
            <w:webHidden/>
          </w:rPr>
          <w:t>104</w:t>
        </w:r>
        <w:r>
          <w:rPr>
            <w:noProof/>
            <w:webHidden/>
          </w:rPr>
          <w:fldChar w:fldCharType="end"/>
        </w:r>
      </w:hyperlink>
    </w:p>
    <w:p w14:paraId="438B3972" w14:textId="661F1AA4" w:rsidR="00D1447F" w:rsidRDefault="00D1447F">
      <w:pPr>
        <w:pStyle w:val="TOC1"/>
        <w:rPr>
          <w:rFonts w:asciiTheme="minorHAnsi" w:eastAsiaTheme="minorEastAsia" w:hAnsiTheme="minorHAnsi" w:cstheme="minorBidi"/>
          <w:noProof/>
          <w:kern w:val="2"/>
          <w14:ligatures w14:val="standardContextual"/>
        </w:rPr>
      </w:pPr>
      <w:hyperlink w:anchor="_Toc192863741" w:history="1">
        <w:r w:rsidRPr="00BF171D">
          <w:rPr>
            <w:rStyle w:val="Hyperlink"/>
            <w:rFonts w:asciiTheme="minorBidi" w:hAnsiTheme="minorBidi"/>
            <w:noProof/>
          </w:rPr>
          <w:t>Workpapers: For your reader Course Overview</w:t>
        </w:r>
        <w:r>
          <w:rPr>
            <w:noProof/>
            <w:webHidden/>
          </w:rPr>
          <w:tab/>
        </w:r>
        <w:r>
          <w:rPr>
            <w:noProof/>
            <w:webHidden/>
          </w:rPr>
          <w:fldChar w:fldCharType="begin"/>
        </w:r>
        <w:r>
          <w:rPr>
            <w:noProof/>
            <w:webHidden/>
          </w:rPr>
          <w:instrText xml:space="preserve"> PAGEREF _Toc192863741 \h </w:instrText>
        </w:r>
        <w:r>
          <w:rPr>
            <w:noProof/>
            <w:webHidden/>
          </w:rPr>
        </w:r>
        <w:r>
          <w:rPr>
            <w:noProof/>
            <w:webHidden/>
          </w:rPr>
          <w:fldChar w:fldCharType="separate"/>
        </w:r>
        <w:r>
          <w:rPr>
            <w:noProof/>
            <w:webHidden/>
          </w:rPr>
          <w:t>107</w:t>
        </w:r>
        <w:r>
          <w:rPr>
            <w:noProof/>
            <w:webHidden/>
          </w:rPr>
          <w:fldChar w:fldCharType="end"/>
        </w:r>
      </w:hyperlink>
    </w:p>
    <w:p w14:paraId="4F279A10" w14:textId="26C22565" w:rsidR="00D1447F" w:rsidRDefault="00D1447F">
      <w:pPr>
        <w:pStyle w:val="TOC1"/>
        <w:rPr>
          <w:rFonts w:asciiTheme="minorHAnsi" w:eastAsiaTheme="minorEastAsia" w:hAnsiTheme="minorHAnsi" w:cstheme="minorBidi"/>
          <w:noProof/>
          <w:kern w:val="2"/>
          <w14:ligatures w14:val="standardContextual"/>
        </w:rPr>
      </w:pPr>
      <w:hyperlink w:anchor="_Toc192863742" w:history="1">
        <w:r w:rsidRPr="00BF171D">
          <w:rPr>
            <w:rStyle w:val="Hyperlink"/>
            <w:rFonts w:asciiTheme="minorBidi" w:hAnsiTheme="minorBidi"/>
            <w:noProof/>
          </w:rPr>
          <w:t>Writing Effective Audit Reports Course Overview:</w:t>
        </w:r>
        <w:r>
          <w:rPr>
            <w:noProof/>
            <w:webHidden/>
          </w:rPr>
          <w:tab/>
        </w:r>
        <w:r>
          <w:rPr>
            <w:noProof/>
            <w:webHidden/>
          </w:rPr>
          <w:fldChar w:fldCharType="begin"/>
        </w:r>
        <w:r>
          <w:rPr>
            <w:noProof/>
            <w:webHidden/>
          </w:rPr>
          <w:instrText xml:space="preserve"> PAGEREF _Toc192863742 \h </w:instrText>
        </w:r>
        <w:r>
          <w:rPr>
            <w:noProof/>
            <w:webHidden/>
          </w:rPr>
        </w:r>
        <w:r>
          <w:rPr>
            <w:noProof/>
            <w:webHidden/>
          </w:rPr>
          <w:fldChar w:fldCharType="separate"/>
        </w:r>
        <w:r>
          <w:rPr>
            <w:noProof/>
            <w:webHidden/>
          </w:rPr>
          <w:t>109</w:t>
        </w:r>
        <w:r>
          <w:rPr>
            <w:noProof/>
            <w:webHidden/>
          </w:rPr>
          <w:fldChar w:fldCharType="end"/>
        </w:r>
      </w:hyperlink>
    </w:p>
    <w:p w14:paraId="3D4E34E0" w14:textId="052A3019" w:rsidR="00D1447F" w:rsidRDefault="00D1447F">
      <w:pPr>
        <w:pStyle w:val="TOC1"/>
        <w:rPr>
          <w:rFonts w:asciiTheme="minorHAnsi" w:eastAsiaTheme="minorEastAsia" w:hAnsiTheme="minorHAnsi" w:cstheme="minorBidi"/>
          <w:noProof/>
          <w:kern w:val="2"/>
          <w14:ligatures w14:val="standardContextual"/>
        </w:rPr>
      </w:pPr>
      <w:hyperlink w:anchor="_Toc192863743" w:history="1">
        <w:r w:rsidRPr="00BF171D">
          <w:rPr>
            <w:rStyle w:val="Hyperlink"/>
            <w:rFonts w:asciiTheme="minorBidi" w:hAnsiTheme="minorBidi"/>
            <w:noProof/>
          </w:rPr>
          <w:t>All Courses Offered by Raven Global Training</w:t>
        </w:r>
        <w:r>
          <w:rPr>
            <w:noProof/>
            <w:webHidden/>
          </w:rPr>
          <w:tab/>
        </w:r>
        <w:r>
          <w:rPr>
            <w:noProof/>
            <w:webHidden/>
          </w:rPr>
          <w:fldChar w:fldCharType="begin"/>
        </w:r>
        <w:r>
          <w:rPr>
            <w:noProof/>
            <w:webHidden/>
          </w:rPr>
          <w:instrText xml:space="preserve"> PAGEREF _Toc192863743 \h </w:instrText>
        </w:r>
        <w:r>
          <w:rPr>
            <w:noProof/>
            <w:webHidden/>
          </w:rPr>
        </w:r>
        <w:r>
          <w:rPr>
            <w:noProof/>
            <w:webHidden/>
          </w:rPr>
          <w:fldChar w:fldCharType="separate"/>
        </w:r>
        <w:r>
          <w:rPr>
            <w:noProof/>
            <w:webHidden/>
          </w:rPr>
          <w:t>112</w:t>
        </w:r>
        <w:r>
          <w:rPr>
            <w:noProof/>
            <w:webHidden/>
          </w:rPr>
          <w:fldChar w:fldCharType="end"/>
        </w:r>
      </w:hyperlink>
    </w:p>
    <w:p w14:paraId="7C4F3FC7" w14:textId="1724E189" w:rsidR="00D1447F" w:rsidRDefault="00D1447F">
      <w:pPr>
        <w:pStyle w:val="TOC1"/>
        <w:rPr>
          <w:rFonts w:asciiTheme="minorHAnsi" w:eastAsiaTheme="minorEastAsia" w:hAnsiTheme="minorHAnsi" w:cstheme="minorBidi"/>
          <w:noProof/>
          <w:kern w:val="2"/>
          <w14:ligatures w14:val="standardContextual"/>
        </w:rPr>
      </w:pPr>
      <w:hyperlink w:anchor="_Toc192863744" w:history="1">
        <w:r w:rsidRPr="00BF171D">
          <w:rPr>
            <w:rStyle w:val="Hyperlink"/>
            <w:rFonts w:asciiTheme="minorBidi" w:hAnsiTheme="minorBidi"/>
            <w:noProof/>
          </w:rPr>
          <w:t>Testimonials from P</w:t>
        </w:r>
        <w:r w:rsidRPr="00BF171D">
          <w:rPr>
            <w:rStyle w:val="Hyperlink"/>
            <w:rFonts w:asciiTheme="minorBidi" w:hAnsiTheme="minorBidi"/>
            <w:noProof/>
          </w:rPr>
          <w:t>r</w:t>
        </w:r>
        <w:r w:rsidRPr="00BF171D">
          <w:rPr>
            <w:rStyle w:val="Hyperlink"/>
            <w:rFonts w:asciiTheme="minorBidi" w:hAnsiTheme="minorBidi"/>
            <w:noProof/>
          </w:rPr>
          <w:t>ior Clients and Participants</w:t>
        </w:r>
        <w:r>
          <w:rPr>
            <w:noProof/>
            <w:webHidden/>
          </w:rPr>
          <w:tab/>
        </w:r>
        <w:r>
          <w:rPr>
            <w:noProof/>
            <w:webHidden/>
          </w:rPr>
          <w:fldChar w:fldCharType="begin"/>
        </w:r>
        <w:r>
          <w:rPr>
            <w:noProof/>
            <w:webHidden/>
          </w:rPr>
          <w:instrText xml:space="preserve"> PAGEREF _Toc192863744 \h </w:instrText>
        </w:r>
        <w:r>
          <w:rPr>
            <w:noProof/>
            <w:webHidden/>
          </w:rPr>
        </w:r>
        <w:r>
          <w:rPr>
            <w:noProof/>
            <w:webHidden/>
          </w:rPr>
          <w:fldChar w:fldCharType="separate"/>
        </w:r>
        <w:r>
          <w:rPr>
            <w:noProof/>
            <w:webHidden/>
          </w:rPr>
          <w:t>116</w:t>
        </w:r>
        <w:r>
          <w:rPr>
            <w:noProof/>
            <w:webHidden/>
          </w:rPr>
          <w:fldChar w:fldCharType="end"/>
        </w:r>
      </w:hyperlink>
    </w:p>
    <w:p w14:paraId="074E9D4C" w14:textId="60BF713E" w:rsidR="00D1447F" w:rsidRDefault="00D1447F">
      <w:pPr>
        <w:pStyle w:val="TOC1"/>
        <w:rPr>
          <w:rFonts w:asciiTheme="minorHAnsi" w:eastAsiaTheme="minorEastAsia" w:hAnsiTheme="minorHAnsi" w:cstheme="minorBidi"/>
          <w:noProof/>
          <w:kern w:val="2"/>
          <w14:ligatures w14:val="standardContextual"/>
        </w:rPr>
      </w:pPr>
      <w:hyperlink w:anchor="_Toc192863745" w:history="1">
        <w:r w:rsidRPr="00BF171D">
          <w:rPr>
            <w:rStyle w:val="Hyperlink"/>
            <w:rFonts w:asciiTheme="minorBidi" w:hAnsiTheme="minorBidi"/>
            <w:noProof/>
          </w:rPr>
          <w:t>Pric</w:t>
        </w:r>
        <w:r w:rsidRPr="00BF171D">
          <w:rPr>
            <w:rStyle w:val="Hyperlink"/>
            <w:rFonts w:asciiTheme="minorBidi" w:hAnsiTheme="minorBidi"/>
            <w:noProof/>
          </w:rPr>
          <w:t>i</w:t>
        </w:r>
        <w:r w:rsidRPr="00BF171D">
          <w:rPr>
            <w:rStyle w:val="Hyperlink"/>
            <w:rFonts w:asciiTheme="minorBidi" w:hAnsiTheme="minorBidi"/>
            <w:noProof/>
          </w:rPr>
          <w:t>ng</w:t>
        </w:r>
        <w:r>
          <w:rPr>
            <w:noProof/>
            <w:webHidden/>
          </w:rPr>
          <w:tab/>
        </w:r>
        <w:r>
          <w:rPr>
            <w:noProof/>
            <w:webHidden/>
          </w:rPr>
          <w:fldChar w:fldCharType="begin"/>
        </w:r>
        <w:r>
          <w:rPr>
            <w:noProof/>
            <w:webHidden/>
          </w:rPr>
          <w:instrText xml:space="preserve"> PAGEREF _Toc192863745 \h </w:instrText>
        </w:r>
        <w:r>
          <w:rPr>
            <w:noProof/>
            <w:webHidden/>
          </w:rPr>
        </w:r>
        <w:r>
          <w:rPr>
            <w:noProof/>
            <w:webHidden/>
          </w:rPr>
          <w:fldChar w:fldCharType="separate"/>
        </w:r>
        <w:r>
          <w:rPr>
            <w:noProof/>
            <w:webHidden/>
          </w:rPr>
          <w:t>117</w:t>
        </w:r>
        <w:r>
          <w:rPr>
            <w:noProof/>
            <w:webHidden/>
          </w:rPr>
          <w:fldChar w:fldCharType="end"/>
        </w:r>
      </w:hyperlink>
    </w:p>
    <w:p w14:paraId="541371AE" w14:textId="6DF52494" w:rsidR="00204058" w:rsidRPr="00C85E05" w:rsidRDefault="00502277" w:rsidP="00EB096A">
      <w:pPr>
        <w:pStyle w:val="ListParagraph"/>
        <w:ind w:left="0"/>
        <w:rPr>
          <w:rFonts w:asciiTheme="minorBidi" w:hAnsiTheme="minorBidi" w:cstheme="minorBidi"/>
          <w:u w:val="single"/>
        </w:rPr>
      </w:pPr>
      <w:r w:rsidRPr="00C85E05">
        <w:rPr>
          <w:rFonts w:asciiTheme="minorBidi" w:hAnsiTheme="minorBidi" w:cstheme="minorBidi"/>
          <w:u w:val="single"/>
        </w:rPr>
        <w:fldChar w:fldCharType="end"/>
      </w:r>
    </w:p>
    <w:p w14:paraId="6AC42565" w14:textId="77777777" w:rsidR="00204058" w:rsidRPr="00C85E05" w:rsidRDefault="00204058">
      <w:pPr>
        <w:rPr>
          <w:rFonts w:asciiTheme="minorBidi" w:hAnsiTheme="minorBidi" w:cstheme="minorBidi"/>
          <w:u w:val="single"/>
        </w:rPr>
      </w:pPr>
      <w:r w:rsidRPr="00C85E05">
        <w:rPr>
          <w:rFonts w:asciiTheme="minorBidi" w:hAnsiTheme="minorBidi" w:cstheme="minorBidi"/>
          <w:u w:val="single"/>
        </w:rPr>
        <w:br w:type="page"/>
      </w:r>
    </w:p>
    <w:p w14:paraId="0B564D3F" w14:textId="07D1CC30" w:rsidR="00A057C4" w:rsidRPr="00C85E05" w:rsidRDefault="00A057C4" w:rsidP="00EB096A">
      <w:pPr>
        <w:pStyle w:val="ListParagraph"/>
        <w:ind w:left="0"/>
        <w:rPr>
          <w:rFonts w:asciiTheme="minorBidi" w:hAnsiTheme="minorBidi" w:cstheme="minorBidi"/>
          <w:u w:val="single"/>
        </w:rPr>
      </w:pPr>
      <w:r w:rsidRPr="00C85E05">
        <w:rPr>
          <w:rFonts w:asciiTheme="minorBidi" w:hAnsiTheme="minorBidi" w:cstheme="minorBidi"/>
          <w:u w:val="single"/>
        </w:rPr>
        <w:lastRenderedPageBreak/>
        <w:t>2025 Course Catalog</w:t>
      </w:r>
      <w:r w:rsidR="005B13AC">
        <w:rPr>
          <w:rFonts w:asciiTheme="minorBidi" w:hAnsiTheme="minorBidi" w:cstheme="minorBidi"/>
          <w:u w:val="single"/>
        </w:rPr>
        <w:t xml:space="preserve"> Codes</w:t>
      </w:r>
    </w:p>
    <w:p w14:paraId="00543DF8" w14:textId="77777777" w:rsidR="00353224" w:rsidRPr="00C85E05" w:rsidRDefault="00353224" w:rsidP="004D0EAF">
      <w:pPr>
        <w:pStyle w:val="ListParagraph"/>
        <w:ind w:left="0"/>
        <w:rPr>
          <w:rFonts w:asciiTheme="minorBidi" w:hAnsiTheme="minorBidi" w:cstheme="minorBidi"/>
        </w:rPr>
      </w:pPr>
      <w:r w:rsidRPr="00C85E05">
        <w:rPr>
          <w:rFonts w:asciiTheme="minorBidi" w:hAnsiTheme="minorBidi" w:cstheme="minorBidi"/>
        </w:rPr>
        <w:t>Agile Auditing: Fundamentals and Applications (16 CPE) [AAFA16]</w:t>
      </w:r>
    </w:p>
    <w:p w14:paraId="1DD89650" w14:textId="7E8646BA" w:rsidR="000D05E0" w:rsidRPr="00C85E05" w:rsidRDefault="000D05E0" w:rsidP="004D0EAF">
      <w:pPr>
        <w:pStyle w:val="ListParagraph"/>
        <w:ind w:left="0"/>
        <w:rPr>
          <w:rFonts w:asciiTheme="minorBidi" w:hAnsiTheme="minorBidi" w:cstheme="minorBidi"/>
        </w:rPr>
      </w:pPr>
      <w:r w:rsidRPr="00C85E05">
        <w:rPr>
          <w:rFonts w:asciiTheme="minorBidi" w:hAnsiTheme="minorBidi" w:cstheme="minorBidi"/>
        </w:rPr>
        <w:t>Assessing Corporate Culture (8 CPE) [ACC8.]</w:t>
      </w:r>
    </w:p>
    <w:p w14:paraId="501B7161" w14:textId="17B48511" w:rsidR="004D0EAF" w:rsidRPr="00C85E05" w:rsidRDefault="004D0EAF" w:rsidP="004D0EAF">
      <w:pPr>
        <w:pStyle w:val="ListParagraph"/>
        <w:ind w:left="0"/>
        <w:rPr>
          <w:rFonts w:asciiTheme="minorBidi" w:hAnsiTheme="minorBidi" w:cstheme="minorBidi"/>
        </w:rPr>
      </w:pPr>
      <w:r w:rsidRPr="00C85E05">
        <w:rPr>
          <w:rFonts w:asciiTheme="minorBidi" w:hAnsiTheme="minorBidi" w:cstheme="minorBidi"/>
        </w:rPr>
        <w:t>Assess</w:t>
      </w:r>
      <w:r w:rsidR="00007E7D" w:rsidRPr="00C85E05">
        <w:rPr>
          <w:rFonts w:asciiTheme="minorBidi" w:hAnsiTheme="minorBidi" w:cstheme="minorBidi"/>
        </w:rPr>
        <w:t>ing</w:t>
      </w:r>
      <w:r w:rsidRPr="00C85E05">
        <w:rPr>
          <w:rFonts w:asciiTheme="minorBidi" w:hAnsiTheme="minorBidi" w:cstheme="minorBidi"/>
        </w:rPr>
        <w:t xml:space="preserve"> Entity Level Controls (8 CPE) [ELC8.]</w:t>
      </w:r>
    </w:p>
    <w:p w14:paraId="0B23BEDF" w14:textId="77777777" w:rsidR="00353224" w:rsidRPr="00C85E05" w:rsidRDefault="000D05E0" w:rsidP="004D0EAF">
      <w:pPr>
        <w:pStyle w:val="ListParagraph"/>
        <w:ind w:left="0"/>
        <w:rPr>
          <w:rFonts w:asciiTheme="minorBidi" w:hAnsiTheme="minorBidi" w:cstheme="minorBidi"/>
        </w:rPr>
      </w:pPr>
      <w:r w:rsidRPr="00C85E05">
        <w:rPr>
          <w:rFonts w:asciiTheme="minorBidi" w:hAnsiTheme="minorBidi" w:cstheme="minorBidi"/>
          <w:sz w:val="22"/>
          <w:szCs w:val="22"/>
        </w:rPr>
        <w:t>Audit Engagement Planning and Engagement Level Risk Assessments</w:t>
      </w:r>
      <w:r w:rsidRPr="00C85E05">
        <w:rPr>
          <w:rFonts w:asciiTheme="minorBidi" w:hAnsiTheme="minorBidi" w:cstheme="minorBidi"/>
        </w:rPr>
        <w:t xml:space="preserve"> (16 CPE) [EPRA16.] </w:t>
      </w:r>
    </w:p>
    <w:p w14:paraId="3DA4DF09" w14:textId="790D37D4" w:rsidR="00353224" w:rsidRPr="00C85E05" w:rsidRDefault="00353224" w:rsidP="004D0EAF">
      <w:pPr>
        <w:pStyle w:val="ListParagraph"/>
        <w:ind w:left="0"/>
        <w:rPr>
          <w:rFonts w:asciiTheme="minorBidi" w:hAnsiTheme="minorBidi" w:cstheme="minorBidi"/>
        </w:rPr>
      </w:pPr>
      <w:r w:rsidRPr="00C85E05">
        <w:rPr>
          <w:rFonts w:asciiTheme="minorBidi" w:hAnsiTheme="minorBidi" w:cstheme="minorBidi"/>
        </w:rPr>
        <w:t xml:space="preserve">Coaching and Leadership for </w:t>
      </w:r>
      <w:proofErr w:type="spellStart"/>
      <w:r w:rsidRPr="00C85E05">
        <w:rPr>
          <w:rFonts w:asciiTheme="minorBidi" w:hAnsiTheme="minorBidi" w:cstheme="minorBidi"/>
        </w:rPr>
        <w:t>Agileists</w:t>
      </w:r>
      <w:proofErr w:type="spellEnd"/>
      <w:r w:rsidRPr="00C85E05">
        <w:rPr>
          <w:rFonts w:asciiTheme="minorBidi" w:hAnsiTheme="minorBidi" w:cstheme="minorBidi"/>
        </w:rPr>
        <w:t xml:space="preserve"> (8CPE) [CLA8.]</w:t>
      </w:r>
    </w:p>
    <w:p w14:paraId="4CEA38B0" w14:textId="408B5E13" w:rsidR="004D0EAF" w:rsidRPr="00C85E05" w:rsidRDefault="004D0EAF" w:rsidP="004D0EAF">
      <w:pPr>
        <w:pStyle w:val="ListParagraph"/>
        <w:ind w:left="0"/>
        <w:rPr>
          <w:rFonts w:asciiTheme="minorBidi" w:hAnsiTheme="minorBidi" w:cstheme="minorBidi"/>
        </w:rPr>
      </w:pPr>
      <w:r w:rsidRPr="00C85E05">
        <w:rPr>
          <w:rFonts w:asciiTheme="minorBidi" w:hAnsiTheme="minorBidi" w:cstheme="minorBidi"/>
        </w:rPr>
        <w:t>Communicating Bad News (2 CPE) [CBN.2]</w:t>
      </w:r>
    </w:p>
    <w:p w14:paraId="7164193E" w14:textId="77777777" w:rsidR="004D0EAF" w:rsidRPr="00C85E05" w:rsidRDefault="004D0EAF" w:rsidP="004D0EAF">
      <w:pPr>
        <w:pStyle w:val="ListParagraph"/>
        <w:ind w:left="0"/>
        <w:rPr>
          <w:rFonts w:asciiTheme="minorBidi" w:hAnsiTheme="minorBidi" w:cstheme="minorBidi"/>
        </w:rPr>
      </w:pPr>
      <w:r w:rsidRPr="00C85E05">
        <w:rPr>
          <w:rFonts w:asciiTheme="minorBidi" w:hAnsiTheme="minorBidi" w:cstheme="minorBidi"/>
        </w:rPr>
        <w:t>Communicating Control Gaps (2 CPE) [CCG.2]</w:t>
      </w:r>
    </w:p>
    <w:p w14:paraId="45A8B558" w14:textId="5D7E63BD" w:rsidR="00A057C4" w:rsidRPr="00C85E05" w:rsidRDefault="00A057C4" w:rsidP="004D0EAF">
      <w:pPr>
        <w:pStyle w:val="ListParagraph"/>
        <w:ind w:left="0"/>
        <w:rPr>
          <w:rFonts w:asciiTheme="minorBidi" w:hAnsiTheme="minorBidi" w:cstheme="minorBidi"/>
        </w:rPr>
      </w:pPr>
      <w:r w:rsidRPr="00C85E05">
        <w:rPr>
          <w:rFonts w:asciiTheme="minorBidi" w:hAnsiTheme="minorBidi" w:cstheme="minorBidi"/>
        </w:rPr>
        <w:t xml:space="preserve">Conducting Effective Interviews to Understand Processes, Risks, and Controls </w:t>
      </w:r>
      <w:r w:rsidR="004D0EAF" w:rsidRPr="00C85E05">
        <w:rPr>
          <w:rFonts w:asciiTheme="minorBidi" w:hAnsiTheme="minorBidi" w:cstheme="minorBidi"/>
        </w:rPr>
        <w:t>(8 CPE) [</w:t>
      </w:r>
      <w:r w:rsidRPr="00C85E05">
        <w:rPr>
          <w:rFonts w:asciiTheme="minorBidi" w:hAnsiTheme="minorBidi" w:cstheme="minorBidi"/>
        </w:rPr>
        <w:t>EI</w:t>
      </w:r>
      <w:r w:rsidR="004D0EAF" w:rsidRPr="00C85E05">
        <w:rPr>
          <w:rFonts w:asciiTheme="minorBidi" w:hAnsiTheme="minorBidi" w:cstheme="minorBidi"/>
        </w:rPr>
        <w:t>8.]</w:t>
      </w:r>
    </w:p>
    <w:p w14:paraId="79969047" w14:textId="36283DC5" w:rsidR="00C87A75" w:rsidRPr="00C85E05" w:rsidRDefault="00C87A75" w:rsidP="004D0EAF">
      <w:pPr>
        <w:pStyle w:val="ListParagraph"/>
        <w:ind w:left="0"/>
        <w:rPr>
          <w:rFonts w:asciiTheme="minorBidi" w:hAnsiTheme="minorBidi" w:cstheme="minorBidi"/>
        </w:rPr>
      </w:pPr>
      <w:r w:rsidRPr="00C85E05">
        <w:rPr>
          <w:rFonts w:asciiTheme="minorBidi" w:hAnsiTheme="minorBidi" w:cstheme="minorBidi"/>
        </w:rPr>
        <w:t>Conflict Management (8 CPE) [CM8]</w:t>
      </w:r>
    </w:p>
    <w:p w14:paraId="5F59D493" w14:textId="042E26E3" w:rsidR="00E37DA3" w:rsidRPr="00C85E05" w:rsidRDefault="00E37DA3" w:rsidP="004D0EAF">
      <w:pPr>
        <w:pStyle w:val="ListParagraph"/>
        <w:ind w:left="0"/>
        <w:rPr>
          <w:rFonts w:asciiTheme="minorBidi" w:hAnsiTheme="minorBidi" w:cstheme="minorBidi"/>
        </w:rPr>
      </w:pPr>
      <w:r w:rsidRPr="00C85E05">
        <w:rPr>
          <w:rFonts w:asciiTheme="minorBidi" w:hAnsiTheme="minorBidi" w:cstheme="minorBidi"/>
        </w:rPr>
        <w:t>Critical Thinking for Everyone (16 CPE) [CTE16.]</w:t>
      </w:r>
    </w:p>
    <w:p w14:paraId="7441CA35" w14:textId="6E662301" w:rsidR="00A057C4" w:rsidRPr="00C85E05" w:rsidRDefault="00A057C4" w:rsidP="004D0EAF">
      <w:pPr>
        <w:pStyle w:val="ListParagraph"/>
        <w:ind w:left="0"/>
        <w:rPr>
          <w:rFonts w:asciiTheme="minorBidi" w:hAnsiTheme="minorBidi" w:cstheme="minorBidi"/>
        </w:rPr>
      </w:pPr>
      <w:r w:rsidRPr="00C85E05">
        <w:rPr>
          <w:rFonts w:asciiTheme="minorBidi" w:hAnsiTheme="minorBidi" w:cstheme="minorBidi"/>
        </w:rPr>
        <w:t xml:space="preserve">Critical Thinking for Everyone: Applying Judgement to Making Decisions </w:t>
      </w:r>
      <w:r w:rsidR="004D0EAF" w:rsidRPr="00C85E05">
        <w:rPr>
          <w:rFonts w:asciiTheme="minorBidi" w:hAnsiTheme="minorBidi" w:cstheme="minorBidi"/>
        </w:rPr>
        <w:t>(2 CPE) [CTD.2]</w:t>
      </w:r>
    </w:p>
    <w:p w14:paraId="5A808CE0" w14:textId="3ACCEAE3" w:rsidR="006152FE" w:rsidRPr="00C85E05" w:rsidRDefault="006152FE" w:rsidP="004D0EAF">
      <w:pPr>
        <w:pStyle w:val="ListParagraph"/>
        <w:ind w:left="0"/>
        <w:rPr>
          <w:rFonts w:asciiTheme="minorBidi" w:hAnsiTheme="minorBidi" w:cstheme="minorBidi"/>
        </w:rPr>
      </w:pPr>
      <w:r w:rsidRPr="00C85E05">
        <w:rPr>
          <w:rFonts w:asciiTheme="minorBidi" w:hAnsiTheme="minorBidi" w:cstheme="minorBidi"/>
          <w:sz w:val="22"/>
          <w:szCs w:val="22"/>
        </w:rPr>
        <w:t>Data Analytics: Crawl, Walk, Run! (12 CPE) [DACR12.]</w:t>
      </w:r>
    </w:p>
    <w:p w14:paraId="1AF739E9" w14:textId="0F62C086" w:rsidR="00A057C4" w:rsidRPr="00C85E05" w:rsidRDefault="00A057C4" w:rsidP="004D0EAF">
      <w:pPr>
        <w:pStyle w:val="ListParagraph"/>
        <w:ind w:left="0"/>
        <w:rPr>
          <w:rFonts w:asciiTheme="minorBidi" w:hAnsiTheme="minorBidi" w:cstheme="minorBidi"/>
        </w:rPr>
      </w:pPr>
      <w:r w:rsidRPr="00C85E05">
        <w:rPr>
          <w:rFonts w:asciiTheme="minorBidi" w:hAnsiTheme="minorBidi" w:cstheme="minorBidi"/>
        </w:rPr>
        <w:t xml:space="preserve">Effective Challenge and Radical Candor Done Right! </w:t>
      </w:r>
      <w:r w:rsidR="004D0EAF" w:rsidRPr="00C85E05">
        <w:rPr>
          <w:rFonts w:asciiTheme="minorBidi" w:hAnsiTheme="minorBidi" w:cstheme="minorBidi"/>
        </w:rPr>
        <w:t>(2 CPE) [</w:t>
      </w:r>
      <w:r w:rsidRPr="00C85E05">
        <w:rPr>
          <w:rFonts w:asciiTheme="minorBidi" w:hAnsiTheme="minorBidi" w:cstheme="minorBidi"/>
        </w:rPr>
        <w:t>ECC</w:t>
      </w:r>
      <w:r w:rsidR="004D0EAF" w:rsidRPr="00C85E05">
        <w:rPr>
          <w:rFonts w:asciiTheme="minorBidi" w:hAnsiTheme="minorBidi" w:cstheme="minorBidi"/>
        </w:rPr>
        <w:t>.2]</w:t>
      </w:r>
    </w:p>
    <w:p w14:paraId="45C94EEF" w14:textId="77777777" w:rsidR="00C53996" w:rsidRPr="00C85E05" w:rsidRDefault="00C53996" w:rsidP="004D0EAF">
      <w:pPr>
        <w:pStyle w:val="ListParagraph"/>
        <w:ind w:left="0"/>
        <w:rPr>
          <w:rFonts w:asciiTheme="minorBidi" w:hAnsiTheme="minorBidi" w:cstheme="minorBidi"/>
        </w:rPr>
      </w:pPr>
      <w:r w:rsidRPr="00C85E05">
        <w:rPr>
          <w:rFonts w:asciiTheme="minorBidi" w:hAnsiTheme="minorBidi" w:cstheme="minorBidi"/>
          <w:sz w:val="22"/>
          <w:szCs w:val="22"/>
        </w:rPr>
        <w:t>Effective Interviewing for Auditors</w:t>
      </w:r>
      <w:r w:rsidRPr="00C85E05">
        <w:rPr>
          <w:rFonts w:asciiTheme="minorBidi" w:hAnsiTheme="minorBidi" w:cstheme="minorBidi"/>
        </w:rPr>
        <w:t xml:space="preserve"> (8 CPE) [EIA8.]</w:t>
      </w:r>
    </w:p>
    <w:p w14:paraId="7B3A799F" w14:textId="6120E3A0" w:rsidR="00E37DA3" w:rsidRPr="00C85E05" w:rsidRDefault="00E37DA3" w:rsidP="004D0EAF">
      <w:pPr>
        <w:pStyle w:val="ListParagraph"/>
        <w:ind w:left="0"/>
        <w:rPr>
          <w:rFonts w:asciiTheme="minorBidi" w:hAnsiTheme="minorBidi" w:cstheme="minorBidi"/>
        </w:rPr>
      </w:pPr>
      <w:r w:rsidRPr="00C85E05">
        <w:rPr>
          <w:rFonts w:asciiTheme="minorBidi" w:hAnsiTheme="minorBidi" w:cstheme="minorBidi"/>
          <w:sz w:val="22"/>
          <w:szCs w:val="22"/>
        </w:rPr>
        <w:t>Encouraging the Critical, Skeptical Mind</w:t>
      </w:r>
      <w:r w:rsidRPr="00C85E05">
        <w:rPr>
          <w:rFonts w:asciiTheme="minorBidi" w:hAnsiTheme="minorBidi" w:cstheme="minorBidi"/>
        </w:rPr>
        <w:t xml:space="preserve"> (4 CPE) [CSM.4]</w:t>
      </w:r>
    </w:p>
    <w:p w14:paraId="40B5B2B6" w14:textId="381AF303" w:rsidR="004D0EAF" w:rsidRPr="00C85E05" w:rsidRDefault="004D0EAF" w:rsidP="004D0EAF">
      <w:pPr>
        <w:pStyle w:val="ListParagraph"/>
        <w:ind w:left="0"/>
        <w:rPr>
          <w:rFonts w:asciiTheme="minorBidi" w:hAnsiTheme="minorBidi" w:cstheme="minorBidi"/>
        </w:rPr>
      </w:pPr>
      <w:r w:rsidRPr="00C85E05">
        <w:rPr>
          <w:rFonts w:asciiTheme="minorBidi" w:hAnsiTheme="minorBidi" w:cstheme="minorBidi"/>
        </w:rPr>
        <w:t>Evaluating and Testing Internal Controls (</w:t>
      </w:r>
      <w:r w:rsidR="00353224" w:rsidRPr="00C85E05">
        <w:rPr>
          <w:rFonts w:asciiTheme="minorBidi" w:hAnsiTheme="minorBidi" w:cstheme="minorBidi"/>
        </w:rPr>
        <w:t>1</w:t>
      </w:r>
      <w:r w:rsidRPr="00C85E05">
        <w:rPr>
          <w:rFonts w:asciiTheme="minorBidi" w:hAnsiTheme="minorBidi" w:cstheme="minorBidi"/>
        </w:rPr>
        <w:t>6 CPE) [EIC</w:t>
      </w:r>
      <w:r w:rsidR="00353224" w:rsidRPr="00C85E05">
        <w:rPr>
          <w:rFonts w:asciiTheme="minorBidi" w:hAnsiTheme="minorBidi" w:cstheme="minorBidi"/>
        </w:rPr>
        <w:t>16.</w:t>
      </w:r>
      <w:r w:rsidRPr="00C85E05">
        <w:rPr>
          <w:rFonts w:asciiTheme="minorBidi" w:hAnsiTheme="minorBidi" w:cstheme="minorBidi"/>
        </w:rPr>
        <w:t>]</w:t>
      </w:r>
    </w:p>
    <w:p w14:paraId="2840B47A" w14:textId="0D345756" w:rsidR="00C87A75" w:rsidRPr="00C85E05" w:rsidRDefault="00C87A75" w:rsidP="004D0EAF">
      <w:pPr>
        <w:pStyle w:val="ListParagraph"/>
        <w:ind w:left="0"/>
        <w:rPr>
          <w:rFonts w:asciiTheme="minorBidi" w:hAnsiTheme="minorBidi" w:cstheme="minorBidi"/>
        </w:rPr>
      </w:pPr>
      <w:r w:rsidRPr="00C85E05">
        <w:rPr>
          <w:rFonts w:asciiTheme="minorBidi" w:hAnsiTheme="minorBidi" w:cstheme="minorBidi"/>
        </w:rPr>
        <w:t>Extreme Risk Based Auditing (8 CPE) [ERBA8.]</w:t>
      </w:r>
    </w:p>
    <w:p w14:paraId="30B76D94" w14:textId="64A85138" w:rsidR="001201C2" w:rsidRPr="00C85E05" w:rsidRDefault="001201C2" w:rsidP="004D0EAF">
      <w:pPr>
        <w:pStyle w:val="ListParagraph"/>
        <w:ind w:left="0"/>
        <w:rPr>
          <w:rFonts w:asciiTheme="minorBidi" w:hAnsiTheme="minorBidi" w:cstheme="minorBidi"/>
          <w:sz w:val="22"/>
          <w:szCs w:val="22"/>
        </w:rPr>
      </w:pPr>
      <w:r w:rsidRPr="00C85E05">
        <w:rPr>
          <w:rFonts w:asciiTheme="minorBidi" w:hAnsiTheme="minorBidi" w:cstheme="minorBidi"/>
          <w:sz w:val="22"/>
          <w:szCs w:val="22"/>
        </w:rPr>
        <w:t>Global Internal Auditing Standards Domain 2 and Ethics Training (4 CPE)</w:t>
      </w:r>
      <w:r w:rsidRPr="00C85E05">
        <w:rPr>
          <w:rFonts w:asciiTheme="minorBidi" w:hAnsiTheme="minorBidi" w:cstheme="minorBidi"/>
        </w:rPr>
        <w:t xml:space="preserve"> [GIAS2</w:t>
      </w:r>
      <w:r w:rsidR="00376535" w:rsidRPr="00C85E05">
        <w:rPr>
          <w:rFonts w:asciiTheme="minorBidi" w:hAnsiTheme="minorBidi" w:cstheme="minorBidi"/>
        </w:rPr>
        <w:t>.4]</w:t>
      </w:r>
    </w:p>
    <w:p w14:paraId="5DB2E554" w14:textId="32F65F6B" w:rsidR="00A5327A" w:rsidRPr="00C85E05" w:rsidRDefault="00A5327A" w:rsidP="004D0EAF">
      <w:pPr>
        <w:pStyle w:val="ListParagraph"/>
        <w:ind w:left="0"/>
        <w:rPr>
          <w:rFonts w:asciiTheme="minorBidi" w:hAnsiTheme="minorBidi" w:cstheme="minorBidi"/>
        </w:rPr>
      </w:pPr>
      <w:r w:rsidRPr="00C85E05">
        <w:rPr>
          <w:rFonts w:asciiTheme="minorBidi" w:hAnsiTheme="minorBidi" w:cstheme="minorBidi"/>
        </w:rPr>
        <w:t>Moving Up the Maturity Scale with Risk and Control Statements (16 CPE) [MRC16.]</w:t>
      </w:r>
    </w:p>
    <w:p w14:paraId="653019BE" w14:textId="1194FB58" w:rsidR="002D624D" w:rsidRPr="00C85E05" w:rsidRDefault="002D624D" w:rsidP="004D0EAF">
      <w:pPr>
        <w:pStyle w:val="ListParagraph"/>
        <w:ind w:left="0"/>
        <w:rPr>
          <w:rFonts w:asciiTheme="minorBidi" w:hAnsiTheme="minorBidi" w:cstheme="minorBidi"/>
        </w:rPr>
      </w:pPr>
      <w:r w:rsidRPr="00C85E05">
        <w:rPr>
          <w:rFonts w:asciiTheme="minorBidi" w:hAnsiTheme="minorBidi" w:cstheme="minorBidi"/>
        </w:rPr>
        <w:t>Persuasive Presentations for Auditors (8 CPE) [PPA8.]</w:t>
      </w:r>
    </w:p>
    <w:p w14:paraId="6B6E3D0B" w14:textId="5062464F" w:rsidR="00B255D5" w:rsidRPr="00C85E05" w:rsidRDefault="00B255D5" w:rsidP="004D0EAF">
      <w:pPr>
        <w:pStyle w:val="ListParagraph"/>
        <w:ind w:left="0"/>
        <w:rPr>
          <w:rFonts w:asciiTheme="minorBidi" w:hAnsiTheme="minorBidi" w:cstheme="minorBidi"/>
        </w:rPr>
      </w:pPr>
      <w:r w:rsidRPr="00C85E05">
        <w:rPr>
          <w:rFonts w:asciiTheme="minorBidi" w:hAnsiTheme="minorBidi" w:cstheme="minorBidi"/>
        </w:rPr>
        <w:t xml:space="preserve">Risk and Control </w:t>
      </w:r>
      <w:proofErr w:type="spellStart"/>
      <w:r w:rsidRPr="00C85E05">
        <w:rPr>
          <w:rFonts w:asciiTheme="minorBidi" w:hAnsiTheme="minorBidi" w:cstheme="minorBidi"/>
        </w:rPr>
        <w:t>Self Assessment</w:t>
      </w:r>
      <w:proofErr w:type="spellEnd"/>
      <w:r w:rsidRPr="00C85E05">
        <w:rPr>
          <w:rFonts w:asciiTheme="minorBidi" w:hAnsiTheme="minorBidi" w:cstheme="minorBidi"/>
        </w:rPr>
        <w:t xml:space="preserve"> (16 CPE) [RCSA16.]</w:t>
      </w:r>
    </w:p>
    <w:p w14:paraId="0CC5CF59" w14:textId="47643C68" w:rsidR="004D0EAF" w:rsidRPr="00C85E05" w:rsidRDefault="004D0EAF" w:rsidP="004D0EAF">
      <w:pPr>
        <w:pStyle w:val="ListParagraph"/>
        <w:ind w:left="0"/>
        <w:rPr>
          <w:rFonts w:asciiTheme="minorBidi" w:hAnsiTheme="minorBidi" w:cstheme="minorBidi"/>
        </w:rPr>
      </w:pPr>
      <w:r w:rsidRPr="00C85E05">
        <w:rPr>
          <w:rFonts w:asciiTheme="minorBidi" w:hAnsiTheme="minorBidi" w:cstheme="minorBidi"/>
        </w:rPr>
        <w:t>Risk Assessment Done Right! (8 CPE) [RAD8.]</w:t>
      </w:r>
    </w:p>
    <w:p w14:paraId="23EBC4E7" w14:textId="77777777" w:rsidR="004D0EAF" w:rsidRPr="00C85E05" w:rsidRDefault="004D0EAF" w:rsidP="004D0EAF">
      <w:pPr>
        <w:pStyle w:val="ListParagraph"/>
        <w:ind w:left="0"/>
        <w:rPr>
          <w:rFonts w:asciiTheme="minorBidi" w:hAnsiTheme="minorBidi" w:cstheme="minorBidi"/>
        </w:rPr>
      </w:pPr>
      <w:r w:rsidRPr="00C85E05">
        <w:rPr>
          <w:rFonts w:asciiTheme="minorBidi" w:hAnsiTheme="minorBidi" w:cstheme="minorBidi"/>
        </w:rPr>
        <w:t xml:space="preserve">Risk Assessment Done </w:t>
      </w:r>
      <w:proofErr w:type="gramStart"/>
      <w:r w:rsidRPr="00C85E05">
        <w:rPr>
          <w:rFonts w:asciiTheme="minorBidi" w:hAnsiTheme="minorBidi" w:cstheme="minorBidi"/>
        </w:rPr>
        <w:t>Right!:</w:t>
      </w:r>
      <w:proofErr w:type="gramEnd"/>
      <w:r w:rsidRPr="00C85E05">
        <w:rPr>
          <w:rFonts w:asciiTheme="minorBidi" w:hAnsiTheme="minorBidi" w:cstheme="minorBidi"/>
        </w:rPr>
        <w:t xml:space="preserve"> Assessing Risks (4 CPE) [RRA.4]</w:t>
      </w:r>
    </w:p>
    <w:p w14:paraId="1BB0413B" w14:textId="77777777" w:rsidR="004D0EAF" w:rsidRPr="00C85E05" w:rsidRDefault="004D0EAF" w:rsidP="004D0EAF">
      <w:pPr>
        <w:rPr>
          <w:rFonts w:asciiTheme="minorBidi" w:hAnsiTheme="minorBidi" w:cstheme="minorBidi"/>
        </w:rPr>
      </w:pPr>
      <w:r w:rsidRPr="00C85E05">
        <w:rPr>
          <w:rFonts w:asciiTheme="minorBidi" w:hAnsiTheme="minorBidi" w:cstheme="minorBidi"/>
        </w:rPr>
        <w:t xml:space="preserve">Risk Assessment Done </w:t>
      </w:r>
      <w:proofErr w:type="gramStart"/>
      <w:r w:rsidRPr="00C85E05">
        <w:rPr>
          <w:rFonts w:asciiTheme="minorBidi" w:hAnsiTheme="minorBidi" w:cstheme="minorBidi"/>
        </w:rPr>
        <w:t>Right!:</w:t>
      </w:r>
      <w:proofErr w:type="gramEnd"/>
      <w:r w:rsidRPr="00C85E05">
        <w:rPr>
          <w:rFonts w:asciiTheme="minorBidi" w:hAnsiTheme="minorBidi" w:cstheme="minorBidi"/>
        </w:rPr>
        <w:t xml:space="preserve"> Identifying Risks (2 CPE) [RRR.2]</w:t>
      </w:r>
    </w:p>
    <w:p w14:paraId="3BB4F48E" w14:textId="60B6A2C8" w:rsidR="004D0EAF" w:rsidRPr="00C85E05" w:rsidRDefault="004D0EAF" w:rsidP="00A057C4">
      <w:pPr>
        <w:pStyle w:val="ListParagraph"/>
        <w:ind w:left="0"/>
        <w:rPr>
          <w:rFonts w:asciiTheme="minorBidi" w:hAnsiTheme="minorBidi" w:cstheme="minorBidi"/>
        </w:rPr>
      </w:pPr>
      <w:r w:rsidRPr="00C85E05">
        <w:rPr>
          <w:rFonts w:asciiTheme="minorBidi" w:hAnsiTheme="minorBidi" w:cstheme="minorBidi"/>
        </w:rPr>
        <w:t>Root Cause Analysis</w:t>
      </w:r>
      <w:r w:rsidR="00A5327A" w:rsidRPr="00C85E05">
        <w:rPr>
          <w:rFonts w:asciiTheme="minorBidi" w:hAnsiTheme="minorBidi" w:cstheme="minorBidi"/>
        </w:rPr>
        <w:t xml:space="preserve"> for Everyone</w:t>
      </w:r>
      <w:r w:rsidRPr="00C85E05">
        <w:rPr>
          <w:rFonts w:asciiTheme="minorBidi" w:hAnsiTheme="minorBidi" w:cstheme="minorBidi"/>
        </w:rPr>
        <w:t xml:space="preserve"> (</w:t>
      </w:r>
      <w:r w:rsidR="00A5327A" w:rsidRPr="00C85E05">
        <w:rPr>
          <w:rFonts w:asciiTheme="minorBidi" w:hAnsiTheme="minorBidi" w:cstheme="minorBidi"/>
        </w:rPr>
        <w:t>8</w:t>
      </w:r>
      <w:r w:rsidRPr="00C85E05">
        <w:rPr>
          <w:rFonts w:asciiTheme="minorBidi" w:hAnsiTheme="minorBidi" w:cstheme="minorBidi"/>
        </w:rPr>
        <w:t xml:space="preserve"> CPE) [RCA</w:t>
      </w:r>
      <w:r w:rsidR="00A5327A" w:rsidRPr="00C85E05">
        <w:rPr>
          <w:rFonts w:asciiTheme="minorBidi" w:hAnsiTheme="minorBidi" w:cstheme="minorBidi"/>
        </w:rPr>
        <w:t>8</w:t>
      </w:r>
      <w:r w:rsidRPr="00C85E05">
        <w:rPr>
          <w:rFonts w:asciiTheme="minorBidi" w:hAnsiTheme="minorBidi" w:cstheme="minorBidi"/>
        </w:rPr>
        <w:t>.]</w:t>
      </w:r>
    </w:p>
    <w:p w14:paraId="735E68D8" w14:textId="77777777" w:rsidR="00895262" w:rsidRPr="00C85E05" w:rsidRDefault="00895262" w:rsidP="00A057C4">
      <w:pPr>
        <w:pStyle w:val="ListParagraph"/>
        <w:ind w:left="0"/>
        <w:rPr>
          <w:rFonts w:asciiTheme="minorBidi" w:hAnsiTheme="minorBidi" w:cstheme="minorBidi"/>
        </w:rPr>
      </w:pPr>
      <w:r w:rsidRPr="00C85E05">
        <w:rPr>
          <w:rFonts w:asciiTheme="minorBidi" w:hAnsiTheme="minorBidi" w:cstheme="minorBidi"/>
        </w:rPr>
        <w:t>Sampling and Testing (8 CPE) [ST8.]</w:t>
      </w:r>
    </w:p>
    <w:p w14:paraId="4CA34440" w14:textId="0BAFD3D6" w:rsidR="00A057C4" w:rsidRPr="00C85E05" w:rsidRDefault="00A057C4" w:rsidP="00A057C4">
      <w:pPr>
        <w:pStyle w:val="ListParagraph"/>
        <w:ind w:left="0"/>
        <w:rPr>
          <w:rFonts w:asciiTheme="minorBidi" w:hAnsiTheme="minorBidi" w:cstheme="minorBidi"/>
        </w:rPr>
      </w:pPr>
      <w:r w:rsidRPr="00C85E05">
        <w:rPr>
          <w:rFonts w:asciiTheme="minorBidi" w:hAnsiTheme="minorBidi" w:cstheme="minorBidi"/>
        </w:rPr>
        <w:t xml:space="preserve">The Art of Negotiation </w:t>
      </w:r>
      <w:r w:rsidR="004D0EAF" w:rsidRPr="00C85E05">
        <w:rPr>
          <w:rFonts w:asciiTheme="minorBidi" w:hAnsiTheme="minorBidi" w:cstheme="minorBidi"/>
        </w:rPr>
        <w:t>(8 CPE) [</w:t>
      </w:r>
      <w:r w:rsidRPr="00C85E05">
        <w:rPr>
          <w:rFonts w:asciiTheme="minorBidi" w:hAnsiTheme="minorBidi" w:cstheme="minorBidi"/>
        </w:rPr>
        <w:t>AoN</w:t>
      </w:r>
      <w:r w:rsidR="004D0EAF" w:rsidRPr="00C85E05">
        <w:rPr>
          <w:rFonts w:asciiTheme="minorBidi" w:hAnsiTheme="minorBidi" w:cstheme="minorBidi"/>
        </w:rPr>
        <w:t>8.]</w:t>
      </w:r>
    </w:p>
    <w:p w14:paraId="384812DF" w14:textId="2C17C4D5" w:rsidR="00B6569A" w:rsidRPr="00C85E05" w:rsidRDefault="00B6569A" w:rsidP="00B6569A">
      <w:pPr>
        <w:pStyle w:val="ListParagraph"/>
        <w:ind w:left="0"/>
        <w:rPr>
          <w:rFonts w:asciiTheme="minorBidi" w:hAnsiTheme="minorBidi" w:cstheme="minorBidi"/>
        </w:rPr>
      </w:pPr>
      <w:r w:rsidRPr="00C85E05">
        <w:rPr>
          <w:rFonts w:asciiTheme="minorBidi" w:hAnsiTheme="minorBidi" w:cstheme="minorBidi"/>
        </w:rPr>
        <w:t xml:space="preserve">Understanding, Identifying, </w:t>
      </w:r>
      <w:r w:rsidR="001201C2" w:rsidRPr="00C85E05">
        <w:rPr>
          <w:rFonts w:asciiTheme="minorBidi" w:hAnsiTheme="minorBidi" w:cstheme="minorBidi"/>
        </w:rPr>
        <w:t>Assessing</w:t>
      </w:r>
      <w:r w:rsidRPr="00C85E05">
        <w:rPr>
          <w:rFonts w:asciiTheme="minorBidi" w:hAnsiTheme="minorBidi" w:cstheme="minorBidi"/>
        </w:rPr>
        <w:t>, and Documenting Controls (8 CPE) [IDC8.]</w:t>
      </w:r>
    </w:p>
    <w:p w14:paraId="28D8D156" w14:textId="77777777" w:rsidR="004D0EAF" w:rsidRPr="00C85E05" w:rsidRDefault="004D0EAF" w:rsidP="004D0EAF">
      <w:pPr>
        <w:pStyle w:val="ListParagraph"/>
        <w:ind w:left="0"/>
        <w:rPr>
          <w:rFonts w:asciiTheme="minorBidi" w:hAnsiTheme="minorBidi" w:cstheme="minorBidi"/>
        </w:rPr>
      </w:pPr>
      <w:r w:rsidRPr="00C85E05">
        <w:rPr>
          <w:rFonts w:asciiTheme="minorBidi" w:hAnsiTheme="minorBidi" w:cstheme="minorBidi"/>
        </w:rPr>
        <w:t>Workpapers: For your reader (2 CPE) [WFR.2]</w:t>
      </w:r>
    </w:p>
    <w:p w14:paraId="62DCBB72" w14:textId="48C22ADE" w:rsidR="00C87A75" w:rsidRPr="00C85E05" w:rsidRDefault="00C87A75" w:rsidP="004D0EAF">
      <w:pPr>
        <w:pStyle w:val="ListParagraph"/>
        <w:ind w:left="0"/>
        <w:rPr>
          <w:rFonts w:asciiTheme="minorBidi" w:hAnsiTheme="minorBidi" w:cstheme="minorBidi"/>
        </w:rPr>
      </w:pPr>
      <w:r w:rsidRPr="00C85E05">
        <w:rPr>
          <w:rFonts w:asciiTheme="minorBidi" w:hAnsiTheme="minorBidi" w:cstheme="minorBidi"/>
        </w:rPr>
        <w:t>Writing Effective Audit Reports (8 CPE) [ARW</w:t>
      </w:r>
      <w:r w:rsidR="00C85E05" w:rsidRPr="00C85E05">
        <w:rPr>
          <w:rFonts w:asciiTheme="minorBidi" w:hAnsiTheme="minorBidi" w:cstheme="minorBidi"/>
        </w:rPr>
        <w:t>8</w:t>
      </w:r>
      <w:r w:rsidRPr="00C85E05">
        <w:rPr>
          <w:rFonts w:asciiTheme="minorBidi" w:hAnsiTheme="minorBidi" w:cstheme="minorBidi"/>
        </w:rPr>
        <w:t>.]</w:t>
      </w:r>
    </w:p>
    <w:p w14:paraId="269EAF6E" w14:textId="77777777" w:rsidR="004D0EAF" w:rsidRPr="00C85E05" w:rsidRDefault="004D0EAF" w:rsidP="00A057C4">
      <w:pPr>
        <w:pStyle w:val="ListParagraph"/>
        <w:ind w:left="0"/>
        <w:rPr>
          <w:rFonts w:asciiTheme="minorBidi" w:hAnsiTheme="minorBidi" w:cstheme="minorBidi"/>
        </w:rPr>
      </w:pPr>
    </w:p>
    <w:p w14:paraId="7BF2869A" w14:textId="2222B9AF" w:rsidR="00A5327A" w:rsidRPr="00C85E05" w:rsidRDefault="00A5327A">
      <w:pPr>
        <w:rPr>
          <w:rFonts w:asciiTheme="minorBidi" w:hAnsiTheme="minorBidi" w:cstheme="minorBidi"/>
        </w:rPr>
      </w:pPr>
      <w:r w:rsidRPr="00C85E05">
        <w:rPr>
          <w:rFonts w:asciiTheme="minorBidi" w:hAnsiTheme="minorBidi" w:cstheme="minorBidi"/>
        </w:rPr>
        <w:br w:type="page"/>
      </w:r>
    </w:p>
    <w:p w14:paraId="5605CFC0" w14:textId="77777777" w:rsidR="00BF20A8" w:rsidRDefault="00BF20A8" w:rsidP="00353224">
      <w:pPr>
        <w:rPr>
          <w:rStyle w:val="Heading1Char"/>
          <w:rFonts w:asciiTheme="minorBidi" w:hAnsiTheme="minorBidi" w:cstheme="minorBidi"/>
        </w:rPr>
      </w:pPr>
      <w:bookmarkStart w:id="0" w:name="_Toc192863700"/>
      <w:r>
        <w:rPr>
          <w:rStyle w:val="Heading1Char"/>
          <w:rFonts w:asciiTheme="minorBidi" w:hAnsiTheme="minorBidi" w:cstheme="minorBidi"/>
        </w:rPr>
        <w:lastRenderedPageBreak/>
        <w:t>Agile Auditing: Beyond the Theory Course Overview</w:t>
      </w:r>
      <w:bookmarkEnd w:id="0"/>
    </w:p>
    <w:p w14:paraId="6E04E817" w14:textId="77777777" w:rsidR="00BF20A8" w:rsidRDefault="00BF20A8" w:rsidP="00353224">
      <w:pPr>
        <w:rPr>
          <w:rStyle w:val="Heading1Char"/>
          <w:rFonts w:asciiTheme="minorBidi" w:hAnsiTheme="minorBidi" w:cstheme="minorBidi"/>
        </w:rPr>
      </w:pPr>
    </w:p>
    <w:p w14:paraId="0800FC4C" w14:textId="77777777" w:rsidR="00BF20A8" w:rsidRPr="00A9383B" w:rsidRDefault="00BF20A8" w:rsidP="00BF20A8">
      <w:pPr>
        <w:rPr>
          <w:rFonts w:ascii="Arial" w:hAnsi="Arial" w:cs="Arial"/>
        </w:rPr>
      </w:pPr>
      <w:r w:rsidRPr="39159EA0">
        <w:rPr>
          <w:rFonts w:ascii="Arial" w:hAnsi="Arial" w:cs="Arial"/>
          <w:u w:val="single"/>
        </w:rPr>
        <w:t>Who should attend</w:t>
      </w:r>
      <w:r w:rsidRPr="39159EA0">
        <w:rPr>
          <w:rFonts w:ascii="Arial" w:hAnsi="Arial" w:cs="Arial"/>
        </w:rPr>
        <w:t>:</w:t>
      </w:r>
    </w:p>
    <w:p w14:paraId="28DBB7B1" w14:textId="77777777" w:rsidR="00BF20A8" w:rsidRPr="00A66357" w:rsidRDefault="00BF20A8" w:rsidP="005E241D">
      <w:pPr>
        <w:numPr>
          <w:ilvl w:val="0"/>
          <w:numId w:val="64"/>
        </w:numPr>
        <w:rPr>
          <w:rFonts w:ascii="Arial" w:hAnsi="Arial" w:cs="Arial"/>
        </w:rPr>
      </w:pPr>
      <w:r w:rsidRPr="00A66357">
        <w:rPr>
          <w:rFonts w:ascii="Arial" w:hAnsi="Arial" w:cs="Arial"/>
        </w:rPr>
        <w:t xml:space="preserve">All individuals interested in learning a new approach to audit project management </w:t>
      </w:r>
    </w:p>
    <w:p w14:paraId="1022D11A" w14:textId="77777777" w:rsidR="00BF20A8" w:rsidRDefault="00BF20A8" w:rsidP="005E241D">
      <w:pPr>
        <w:numPr>
          <w:ilvl w:val="0"/>
          <w:numId w:val="64"/>
        </w:numPr>
        <w:rPr>
          <w:rFonts w:ascii="Arial" w:hAnsi="Arial" w:cs="Arial"/>
        </w:rPr>
      </w:pPr>
      <w:r>
        <w:rPr>
          <w:rFonts w:ascii="Arial" w:hAnsi="Arial" w:cs="Arial"/>
        </w:rPr>
        <w:t>Staff auditors participating in pilot agile audits</w:t>
      </w:r>
    </w:p>
    <w:p w14:paraId="22BC9715" w14:textId="77777777" w:rsidR="00BF20A8" w:rsidRPr="00A66357" w:rsidRDefault="00BF20A8" w:rsidP="005E241D">
      <w:pPr>
        <w:numPr>
          <w:ilvl w:val="0"/>
          <w:numId w:val="64"/>
        </w:numPr>
        <w:rPr>
          <w:rFonts w:ascii="Arial" w:hAnsi="Arial" w:cs="Arial"/>
        </w:rPr>
      </w:pPr>
      <w:r w:rsidRPr="00A66357">
        <w:rPr>
          <w:rFonts w:ascii="Arial" w:hAnsi="Arial" w:cs="Arial"/>
        </w:rPr>
        <w:t xml:space="preserve">Auditors seeking to apply better </w:t>
      </w:r>
      <w:r>
        <w:rPr>
          <w:rFonts w:ascii="Arial" w:hAnsi="Arial" w:cs="Arial"/>
        </w:rPr>
        <w:t>techniques in every audit</w:t>
      </w:r>
    </w:p>
    <w:p w14:paraId="37FCC2CB" w14:textId="77777777" w:rsidR="00BF20A8" w:rsidRPr="00A66357" w:rsidRDefault="00BF20A8" w:rsidP="005E241D">
      <w:pPr>
        <w:numPr>
          <w:ilvl w:val="0"/>
          <w:numId w:val="64"/>
        </w:numPr>
        <w:rPr>
          <w:rFonts w:ascii="Arial" w:hAnsi="Arial" w:cs="Arial"/>
        </w:rPr>
      </w:pPr>
      <w:r w:rsidRPr="00A66357">
        <w:rPr>
          <w:rFonts w:ascii="Arial" w:hAnsi="Arial" w:cs="Arial"/>
        </w:rPr>
        <w:t>Supervising auditors responsi</w:t>
      </w:r>
      <w:r>
        <w:rPr>
          <w:rFonts w:ascii="Arial" w:hAnsi="Arial" w:cs="Arial"/>
        </w:rPr>
        <w:t>ble for managing audit projects</w:t>
      </w:r>
    </w:p>
    <w:p w14:paraId="76C9A821" w14:textId="77777777" w:rsidR="00BF20A8" w:rsidRDefault="00BF20A8" w:rsidP="00BF20A8">
      <w:pPr>
        <w:pStyle w:val="ListParagraph"/>
        <w:ind w:left="360"/>
      </w:pPr>
    </w:p>
    <w:p w14:paraId="3143F7A5" w14:textId="77777777" w:rsidR="00BF20A8" w:rsidRDefault="00BF20A8" w:rsidP="00BF20A8">
      <w:pPr>
        <w:pStyle w:val="ListParagraph"/>
        <w:ind w:left="0"/>
      </w:pPr>
      <w:r w:rsidRPr="39159EA0">
        <w:rPr>
          <w:rFonts w:ascii="Arial" w:hAnsi="Arial" w:cs="Arial"/>
          <w:u w:val="single"/>
        </w:rPr>
        <w:t>Learning Objectives</w:t>
      </w:r>
      <w:r w:rsidRPr="39159EA0">
        <w:rPr>
          <w:rFonts w:ascii="Arial" w:hAnsi="Arial" w:cs="Arial"/>
        </w:rPr>
        <w:t>:</w:t>
      </w:r>
      <w:r>
        <w:br/>
      </w:r>
    </w:p>
    <w:p w14:paraId="17803FF3" w14:textId="77777777" w:rsidR="00BF20A8" w:rsidRDefault="00BF20A8" w:rsidP="00BF20A8">
      <w:pPr>
        <w:pStyle w:val="ListParagraph"/>
        <w:ind w:left="0"/>
      </w:pPr>
      <w:r w:rsidRPr="39159EA0">
        <w:rPr>
          <w:rFonts w:ascii="Arial" w:hAnsi="Arial" w:cs="Arial"/>
        </w:rPr>
        <w:t>At the end of this program, attendees will be able to:</w:t>
      </w:r>
    </w:p>
    <w:p w14:paraId="2E21F9F0" w14:textId="77777777" w:rsidR="00BF20A8" w:rsidRPr="008A079C" w:rsidRDefault="00BF20A8" w:rsidP="005E241D">
      <w:pPr>
        <w:numPr>
          <w:ilvl w:val="0"/>
          <w:numId w:val="64"/>
        </w:numPr>
        <w:rPr>
          <w:rFonts w:ascii="Arial" w:hAnsi="Arial" w:cs="Arial"/>
        </w:rPr>
      </w:pPr>
      <w:r w:rsidRPr="008A079C">
        <w:rPr>
          <w:rFonts w:ascii="Arial" w:hAnsi="Arial" w:cs="Arial"/>
        </w:rPr>
        <w:t>Explain Agile Auditing</w:t>
      </w:r>
    </w:p>
    <w:p w14:paraId="687E298D" w14:textId="77777777" w:rsidR="00BF20A8" w:rsidRPr="008A079C" w:rsidRDefault="00BF20A8" w:rsidP="005E241D">
      <w:pPr>
        <w:numPr>
          <w:ilvl w:val="0"/>
          <w:numId w:val="64"/>
        </w:numPr>
        <w:rPr>
          <w:rFonts w:ascii="Arial" w:hAnsi="Arial" w:cs="Arial"/>
        </w:rPr>
      </w:pPr>
      <w:r>
        <w:rPr>
          <w:rFonts w:ascii="Arial" w:hAnsi="Arial" w:cs="Arial"/>
        </w:rPr>
        <w:t>Describe the</w:t>
      </w:r>
      <w:r w:rsidRPr="008A079C">
        <w:rPr>
          <w:rFonts w:ascii="Arial" w:hAnsi="Arial" w:cs="Arial"/>
        </w:rPr>
        <w:t xml:space="preserve"> Agile </w:t>
      </w:r>
      <w:r>
        <w:rPr>
          <w:rFonts w:ascii="Arial" w:hAnsi="Arial" w:cs="Arial"/>
        </w:rPr>
        <w:t>Framework</w:t>
      </w:r>
    </w:p>
    <w:p w14:paraId="4B0CFD5C" w14:textId="77777777" w:rsidR="00BF20A8" w:rsidRDefault="00BF20A8" w:rsidP="005E241D">
      <w:pPr>
        <w:numPr>
          <w:ilvl w:val="0"/>
          <w:numId w:val="64"/>
        </w:numPr>
        <w:rPr>
          <w:rFonts w:ascii="Arial" w:hAnsi="Arial" w:cs="Arial"/>
        </w:rPr>
      </w:pPr>
      <w:r w:rsidRPr="00C15C22">
        <w:rPr>
          <w:rFonts w:ascii="Arial" w:hAnsi="Arial" w:cs="Arial"/>
        </w:rPr>
        <w:t>Compare Agile Auditing to traditional audits</w:t>
      </w:r>
    </w:p>
    <w:p w14:paraId="4C6084EB" w14:textId="77777777" w:rsidR="00BF20A8" w:rsidRPr="00C15C22" w:rsidRDefault="00BF20A8" w:rsidP="005E241D">
      <w:pPr>
        <w:numPr>
          <w:ilvl w:val="0"/>
          <w:numId w:val="64"/>
        </w:numPr>
        <w:rPr>
          <w:rFonts w:ascii="Arial" w:hAnsi="Arial" w:cs="Arial"/>
        </w:rPr>
      </w:pPr>
      <w:r>
        <w:rPr>
          <w:rFonts w:ascii="Arial" w:hAnsi="Arial" w:cs="Arial"/>
        </w:rPr>
        <w:t>List Agile Auditing techniques</w:t>
      </w:r>
    </w:p>
    <w:p w14:paraId="2DD804B0" w14:textId="77777777" w:rsidR="00BF20A8" w:rsidRDefault="00BF20A8" w:rsidP="00BF20A8">
      <w:pPr>
        <w:pStyle w:val="ListParagraph"/>
      </w:pPr>
    </w:p>
    <w:p w14:paraId="53389B32" w14:textId="77777777" w:rsidR="00BF20A8" w:rsidRDefault="00BF20A8" w:rsidP="00BF20A8">
      <w:r w:rsidRPr="39159EA0">
        <w:rPr>
          <w:rFonts w:ascii="Arial" w:hAnsi="Arial" w:cs="Arial"/>
          <w:u w:val="single"/>
        </w:rPr>
        <w:t>Program level</w:t>
      </w:r>
      <w:r w:rsidRPr="39159EA0">
        <w:rPr>
          <w:rFonts w:ascii="Arial" w:hAnsi="Arial" w:cs="Arial"/>
        </w:rPr>
        <w:t>:</w:t>
      </w:r>
      <w:r>
        <w:rPr>
          <w:rFonts w:ascii="Arial" w:hAnsi="Arial" w:cs="Arial"/>
        </w:rPr>
        <w:t xml:space="preserve"> Basic</w:t>
      </w:r>
    </w:p>
    <w:p w14:paraId="3DA69D0A" w14:textId="77777777" w:rsidR="00BF20A8" w:rsidRDefault="00BF20A8" w:rsidP="00BF20A8"/>
    <w:p w14:paraId="3BE3543C" w14:textId="77777777" w:rsidR="00BF20A8" w:rsidRDefault="00BF20A8" w:rsidP="00BF20A8">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None</w:t>
      </w:r>
    </w:p>
    <w:p w14:paraId="1B236634" w14:textId="77777777" w:rsidR="00BF20A8" w:rsidRDefault="00BF20A8" w:rsidP="00BF20A8"/>
    <w:p w14:paraId="38149BA7" w14:textId="77777777" w:rsidR="00BF20A8" w:rsidRDefault="00BF20A8" w:rsidP="00BF20A8">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09A42971" w14:textId="77777777" w:rsidR="00BF20A8" w:rsidRDefault="00BF20A8" w:rsidP="00BF20A8"/>
    <w:p w14:paraId="79D68A5F" w14:textId="77777777" w:rsidR="00BF20A8" w:rsidRDefault="00BF20A8" w:rsidP="00BF20A8">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368752CD" w14:textId="77777777" w:rsidR="00BF20A8" w:rsidRDefault="00BF20A8" w:rsidP="00BF20A8"/>
    <w:p w14:paraId="008058B8" w14:textId="029D7447" w:rsidR="00BF20A8" w:rsidRDefault="00BF20A8" w:rsidP="00BF20A8">
      <w:r w:rsidRPr="39159EA0">
        <w:rPr>
          <w:rFonts w:ascii="Arial" w:hAnsi="Arial" w:cs="Arial"/>
          <w:u w:val="single"/>
        </w:rPr>
        <w:t>Recommended CPE credit for the program</w:t>
      </w:r>
      <w:r w:rsidRPr="39159EA0">
        <w:rPr>
          <w:rFonts w:ascii="Arial" w:hAnsi="Arial" w:cs="Arial"/>
        </w:rPr>
        <w:t>:</w:t>
      </w:r>
      <w:r>
        <w:rPr>
          <w:rFonts w:ascii="Arial" w:hAnsi="Arial" w:cs="Arial"/>
        </w:rPr>
        <w:t xml:space="preserve"> </w:t>
      </w:r>
      <w:r w:rsidRPr="39159EA0">
        <w:rPr>
          <w:rFonts w:ascii="Arial" w:hAnsi="Arial" w:cs="Arial"/>
        </w:rPr>
        <w:t xml:space="preserve">Field of Study – </w:t>
      </w:r>
      <w:r>
        <w:rPr>
          <w:rFonts w:ascii="Arial" w:hAnsi="Arial" w:cs="Arial"/>
        </w:rPr>
        <w:t>Auditing (4)</w:t>
      </w:r>
    </w:p>
    <w:p w14:paraId="56D840F1" w14:textId="77777777" w:rsidR="00BF20A8" w:rsidRDefault="00BF20A8" w:rsidP="00BF20A8"/>
    <w:p w14:paraId="41403CF0" w14:textId="77777777" w:rsidR="00BF20A8" w:rsidRDefault="00BF20A8" w:rsidP="00BF20A8">
      <w:r w:rsidRPr="39159EA0">
        <w:rPr>
          <w:rFonts w:ascii="Arial" w:hAnsi="Arial" w:cs="Arial"/>
          <w:u w:val="single"/>
        </w:rPr>
        <w:t>Program registration requirements</w:t>
      </w:r>
      <w:r w:rsidRPr="39159EA0">
        <w:rPr>
          <w:rFonts w:ascii="Arial" w:hAnsi="Arial" w:cs="Arial"/>
        </w:rPr>
        <w:t xml:space="preserve">: Contact </w:t>
      </w:r>
      <w:r>
        <w:rPr>
          <w:rFonts w:ascii="Arial" w:hAnsi="Arial" w:cs="Arial"/>
        </w:rPr>
        <w:t xml:space="preserve">the </w:t>
      </w:r>
      <w:r w:rsidRPr="39159EA0">
        <w:rPr>
          <w:rFonts w:ascii="Arial" w:hAnsi="Arial" w:cs="Arial"/>
        </w:rPr>
        <w:t>Client to register. We accept Cash, Check, and PayPal.</w:t>
      </w:r>
    </w:p>
    <w:p w14:paraId="586E8AE5" w14:textId="77777777" w:rsidR="00BF20A8" w:rsidRDefault="00BF20A8" w:rsidP="00BF20A8"/>
    <w:p w14:paraId="23D34684" w14:textId="77777777" w:rsidR="00BF20A8" w:rsidRDefault="00BF20A8" w:rsidP="00BF20A8">
      <w:pPr>
        <w:rPr>
          <w:rFonts w:ascii="Arial" w:hAnsi="Arial" w:cs="Arial"/>
        </w:rPr>
      </w:pPr>
      <w:r>
        <w:rPr>
          <w:rFonts w:ascii="Arial" w:hAnsi="Arial" w:cs="Arial"/>
          <w:u w:val="single"/>
        </w:rPr>
        <w:t>Course Outline (4</w:t>
      </w:r>
      <w:r w:rsidRPr="39159EA0">
        <w:rPr>
          <w:rFonts w:ascii="Arial" w:hAnsi="Arial" w:cs="Arial"/>
          <w:u w:val="single"/>
        </w:rPr>
        <w:t xml:space="preserve"> CPE)</w:t>
      </w:r>
      <w:r w:rsidRPr="39159EA0">
        <w:rPr>
          <w:rFonts w:ascii="Arial" w:hAnsi="Arial" w:cs="Arial"/>
        </w:rPr>
        <w:t>:</w:t>
      </w:r>
    </w:p>
    <w:p w14:paraId="7B44E8D3" w14:textId="77777777" w:rsidR="00BF20A8" w:rsidRDefault="00BF20A8" w:rsidP="00BF20A8"/>
    <w:p w14:paraId="1DA4F3AB" w14:textId="77777777" w:rsidR="00BF20A8" w:rsidRDefault="00BF20A8" w:rsidP="005E241D">
      <w:pPr>
        <w:numPr>
          <w:ilvl w:val="0"/>
          <w:numId w:val="65"/>
        </w:numPr>
        <w:rPr>
          <w:rFonts w:ascii="Arial" w:hAnsi="Arial" w:cs="Arial"/>
        </w:rPr>
      </w:pPr>
      <w:r>
        <w:rPr>
          <w:rFonts w:ascii="Arial" w:hAnsi="Arial" w:cs="Arial"/>
        </w:rPr>
        <w:t>Introduction and learning objectives</w:t>
      </w:r>
    </w:p>
    <w:p w14:paraId="5C24BB44" w14:textId="77777777" w:rsidR="00BF20A8" w:rsidRDefault="00BF20A8" w:rsidP="005E241D">
      <w:pPr>
        <w:numPr>
          <w:ilvl w:val="0"/>
          <w:numId w:val="65"/>
        </w:numPr>
        <w:rPr>
          <w:rFonts w:ascii="Arial" w:hAnsi="Arial" w:cs="Arial"/>
        </w:rPr>
      </w:pPr>
      <w:r w:rsidRPr="00A66357">
        <w:rPr>
          <w:rFonts w:ascii="Arial" w:hAnsi="Arial" w:cs="Arial"/>
        </w:rPr>
        <w:t>Agile Auditing</w:t>
      </w:r>
      <w:r>
        <w:rPr>
          <w:rFonts w:ascii="Arial" w:hAnsi="Arial" w:cs="Arial"/>
          <w:vertAlign w:val="superscript"/>
        </w:rPr>
        <w:t xml:space="preserve"> </w:t>
      </w:r>
      <w:r>
        <w:rPr>
          <w:rFonts w:ascii="Arial" w:hAnsi="Arial" w:cs="Arial"/>
        </w:rPr>
        <w:t>overview</w:t>
      </w:r>
    </w:p>
    <w:p w14:paraId="0830F8DF" w14:textId="77777777" w:rsidR="00BF20A8" w:rsidRPr="00A66357" w:rsidRDefault="00BF20A8" w:rsidP="005E241D">
      <w:pPr>
        <w:numPr>
          <w:ilvl w:val="0"/>
          <w:numId w:val="67"/>
        </w:numPr>
        <w:rPr>
          <w:rFonts w:ascii="Arial" w:hAnsi="Arial" w:cs="Arial"/>
        </w:rPr>
      </w:pPr>
      <w:r w:rsidRPr="00A66357">
        <w:rPr>
          <w:rFonts w:ascii="Arial" w:hAnsi="Arial" w:cs="Arial"/>
        </w:rPr>
        <w:t>What is Agile Auditing</w:t>
      </w:r>
    </w:p>
    <w:p w14:paraId="59C83C55" w14:textId="77777777" w:rsidR="00BF20A8" w:rsidRPr="00A66357" w:rsidRDefault="00BF20A8" w:rsidP="005E241D">
      <w:pPr>
        <w:numPr>
          <w:ilvl w:val="0"/>
          <w:numId w:val="67"/>
        </w:numPr>
        <w:rPr>
          <w:rFonts w:ascii="Arial" w:hAnsi="Arial" w:cs="Arial"/>
        </w:rPr>
      </w:pPr>
      <w:r w:rsidRPr="00A66357">
        <w:rPr>
          <w:rFonts w:ascii="Arial" w:hAnsi="Arial" w:cs="Arial"/>
        </w:rPr>
        <w:t>What can Agile Auditing</w:t>
      </w:r>
      <w:r>
        <w:rPr>
          <w:rFonts w:ascii="Arial" w:hAnsi="Arial" w:cs="Arial"/>
        </w:rPr>
        <w:t xml:space="preserve"> </w:t>
      </w:r>
      <w:r w:rsidRPr="00A66357">
        <w:rPr>
          <w:rFonts w:ascii="Arial" w:hAnsi="Arial" w:cs="Arial"/>
        </w:rPr>
        <w:t>do for me?</w:t>
      </w:r>
    </w:p>
    <w:p w14:paraId="71BF60FE" w14:textId="77777777" w:rsidR="00BF20A8" w:rsidRPr="00A66357" w:rsidRDefault="00BF20A8" w:rsidP="005E241D">
      <w:pPr>
        <w:numPr>
          <w:ilvl w:val="0"/>
          <w:numId w:val="67"/>
        </w:numPr>
        <w:rPr>
          <w:rFonts w:ascii="Arial" w:hAnsi="Arial" w:cs="Arial"/>
        </w:rPr>
      </w:pPr>
      <w:r w:rsidRPr="00A66357">
        <w:rPr>
          <w:rFonts w:ascii="Arial" w:hAnsi="Arial" w:cs="Arial"/>
        </w:rPr>
        <w:t>How does Agile Auditing make me a better auditor?</w:t>
      </w:r>
    </w:p>
    <w:p w14:paraId="55F8E17D" w14:textId="77777777" w:rsidR="00BF20A8" w:rsidRDefault="00BF20A8" w:rsidP="005E241D">
      <w:pPr>
        <w:numPr>
          <w:ilvl w:val="0"/>
          <w:numId w:val="67"/>
        </w:numPr>
        <w:rPr>
          <w:rFonts w:ascii="Arial" w:hAnsi="Arial" w:cs="Arial"/>
        </w:rPr>
      </w:pPr>
      <w:r>
        <w:rPr>
          <w:rFonts w:ascii="Arial" w:hAnsi="Arial" w:cs="Arial"/>
        </w:rPr>
        <w:t>How can Agile Auditing solve my audit process challenges?</w:t>
      </w:r>
    </w:p>
    <w:p w14:paraId="47EF63EF" w14:textId="77777777" w:rsidR="00BF20A8" w:rsidRDefault="00BF20A8" w:rsidP="005E241D">
      <w:pPr>
        <w:numPr>
          <w:ilvl w:val="0"/>
          <w:numId w:val="67"/>
        </w:numPr>
        <w:rPr>
          <w:rFonts w:ascii="Arial" w:hAnsi="Arial" w:cs="Arial"/>
        </w:rPr>
      </w:pPr>
      <w:r>
        <w:rPr>
          <w:rFonts w:ascii="Arial" w:hAnsi="Arial" w:cs="Arial"/>
        </w:rPr>
        <w:t>Agile concepts and audit translation</w:t>
      </w:r>
    </w:p>
    <w:p w14:paraId="45D99467" w14:textId="77777777" w:rsidR="00BF20A8" w:rsidRDefault="00BF20A8" w:rsidP="005E241D">
      <w:pPr>
        <w:numPr>
          <w:ilvl w:val="0"/>
          <w:numId w:val="67"/>
        </w:numPr>
        <w:rPr>
          <w:rFonts w:ascii="Arial" w:hAnsi="Arial" w:cs="Arial"/>
        </w:rPr>
      </w:pPr>
      <w:r>
        <w:rPr>
          <w:rFonts w:ascii="Arial" w:hAnsi="Arial" w:cs="Arial"/>
        </w:rPr>
        <w:t>Agile and Scrum principles applied to internal audit</w:t>
      </w:r>
    </w:p>
    <w:p w14:paraId="471EFF52" w14:textId="77777777" w:rsidR="00BF20A8" w:rsidRPr="00366DF6" w:rsidRDefault="00BF20A8" w:rsidP="00BF20A8">
      <w:pPr>
        <w:ind w:left="3600"/>
        <w:rPr>
          <w:rFonts w:ascii="Arial" w:hAnsi="Arial" w:cs="Arial"/>
        </w:rPr>
      </w:pPr>
      <w:r w:rsidRPr="00366DF6">
        <w:rPr>
          <w:rFonts w:ascii="Arial" w:hAnsi="Arial" w:cs="Arial"/>
        </w:rPr>
        <w:t xml:space="preserve">Skills Practice: </w:t>
      </w:r>
      <w:r>
        <w:rPr>
          <w:rFonts w:ascii="Arial" w:hAnsi="Arial" w:cs="Arial"/>
        </w:rPr>
        <w:t>Fighting scope creep in Agile Audits</w:t>
      </w:r>
    </w:p>
    <w:p w14:paraId="0B35C6B5" w14:textId="77777777" w:rsidR="00BF20A8" w:rsidRDefault="00BF20A8" w:rsidP="005E241D">
      <w:pPr>
        <w:numPr>
          <w:ilvl w:val="0"/>
          <w:numId w:val="67"/>
        </w:numPr>
        <w:rPr>
          <w:rFonts w:ascii="Arial" w:hAnsi="Arial" w:cs="Arial"/>
        </w:rPr>
      </w:pPr>
      <w:r>
        <w:rPr>
          <w:rFonts w:ascii="Arial" w:hAnsi="Arial" w:cs="Arial"/>
        </w:rPr>
        <w:t>Agile Auditing terminology, r</w:t>
      </w:r>
      <w:r w:rsidRPr="005A2A8D">
        <w:rPr>
          <w:rFonts w:ascii="Arial" w:hAnsi="Arial" w:cs="Arial"/>
        </w:rPr>
        <w:t>oles</w:t>
      </w:r>
      <w:r>
        <w:rPr>
          <w:rFonts w:ascii="Arial" w:hAnsi="Arial" w:cs="Arial"/>
        </w:rPr>
        <w:t>,</w:t>
      </w:r>
      <w:r w:rsidRPr="005A2A8D">
        <w:rPr>
          <w:rFonts w:ascii="Arial" w:hAnsi="Arial" w:cs="Arial"/>
        </w:rPr>
        <w:t xml:space="preserve"> </w:t>
      </w:r>
      <w:r>
        <w:rPr>
          <w:rFonts w:ascii="Arial" w:hAnsi="Arial" w:cs="Arial"/>
        </w:rPr>
        <w:t>a</w:t>
      </w:r>
      <w:r w:rsidRPr="005A2A8D">
        <w:rPr>
          <w:rFonts w:ascii="Arial" w:hAnsi="Arial" w:cs="Arial"/>
        </w:rPr>
        <w:t xml:space="preserve">nd </w:t>
      </w:r>
      <w:r>
        <w:rPr>
          <w:rFonts w:ascii="Arial" w:hAnsi="Arial" w:cs="Arial"/>
        </w:rPr>
        <w:t>r</w:t>
      </w:r>
      <w:r w:rsidRPr="005A2A8D">
        <w:rPr>
          <w:rFonts w:ascii="Arial" w:hAnsi="Arial" w:cs="Arial"/>
        </w:rPr>
        <w:t>esponsibilities</w:t>
      </w:r>
    </w:p>
    <w:p w14:paraId="2914C008" w14:textId="77777777" w:rsidR="00BF20A8" w:rsidRPr="00B562A4" w:rsidRDefault="00BF20A8" w:rsidP="00BF20A8">
      <w:pPr>
        <w:ind w:left="3600"/>
        <w:rPr>
          <w:rFonts w:ascii="Arial" w:hAnsi="Arial" w:cs="Arial"/>
        </w:rPr>
      </w:pPr>
      <w:r w:rsidRPr="00B562A4">
        <w:rPr>
          <w:rFonts w:ascii="Arial" w:hAnsi="Arial" w:cs="Arial"/>
        </w:rPr>
        <w:t>Skills Practice: Agile Auditing Roles</w:t>
      </w:r>
    </w:p>
    <w:p w14:paraId="1C17C82D" w14:textId="77777777" w:rsidR="00BF20A8" w:rsidRPr="00020A88" w:rsidRDefault="00BF20A8" w:rsidP="005E241D">
      <w:pPr>
        <w:numPr>
          <w:ilvl w:val="0"/>
          <w:numId w:val="67"/>
        </w:numPr>
        <w:rPr>
          <w:rFonts w:ascii="Arial" w:hAnsi="Arial" w:cs="Arial"/>
        </w:rPr>
      </w:pPr>
      <w:r w:rsidRPr="00A66357">
        <w:rPr>
          <w:rFonts w:ascii="Arial" w:hAnsi="Arial" w:cs="Arial"/>
        </w:rPr>
        <w:t xml:space="preserve">Adding </w:t>
      </w:r>
      <w:r>
        <w:rPr>
          <w:rFonts w:ascii="Arial" w:hAnsi="Arial" w:cs="Arial"/>
        </w:rPr>
        <w:t>v</w:t>
      </w:r>
      <w:r w:rsidRPr="00A66357">
        <w:rPr>
          <w:rFonts w:ascii="Arial" w:hAnsi="Arial" w:cs="Arial"/>
        </w:rPr>
        <w:t xml:space="preserve">alue </w:t>
      </w:r>
      <w:r>
        <w:rPr>
          <w:rFonts w:ascii="Arial" w:hAnsi="Arial" w:cs="Arial"/>
        </w:rPr>
        <w:t>t</w:t>
      </w:r>
      <w:r w:rsidRPr="00A66357">
        <w:rPr>
          <w:rFonts w:ascii="Arial" w:hAnsi="Arial" w:cs="Arial"/>
        </w:rPr>
        <w:t>hrough Agile Auditing</w:t>
      </w:r>
    </w:p>
    <w:p w14:paraId="576734F2" w14:textId="77777777" w:rsidR="00BF20A8" w:rsidRPr="004C35C8" w:rsidRDefault="00BF20A8" w:rsidP="005E241D">
      <w:pPr>
        <w:numPr>
          <w:ilvl w:val="0"/>
          <w:numId w:val="65"/>
        </w:numPr>
        <w:rPr>
          <w:rFonts w:ascii="Arial" w:hAnsi="Arial" w:cs="Arial"/>
        </w:rPr>
      </w:pPr>
      <w:r>
        <w:rPr>
          <w:rFonts w:ascii="Arial" w:hAnsi="Arial" w:cs="Arial"/>
        </w:rPr>
        <w:t xml:space="preserve">Creating the </w:t>
      </w:r>
      <w:r w:rsidRPr="00A66357">
        <w:rPr>
          <w:rFonts w:ascii="Arial" w:hAnsi="Arial" w:cs="Arial"/>
        </w:rPr>
        <w:t>Agile Auditing</w:t>
      </w:r>
      <w:r>
        <w:rPr>
          <w:rFonts w:ascii="Arial" w:hAnsi="Arial" w:cs="Arial"/>
          <w:vertAlign w:val="superscript"/>
        </w:rPr>
        <w:t xml:space="preserve"> </w:t>
      </w:r>
      <w:r>
        <w:rPr>
          <w:rFonts w:ascii="Arial" w:hAnsi="Arial" w:cs="Arial"/>
        </w:rPr>
        <w:t>mindset and culture</w:t>
      </w:r>
    </w:p>
    <w:p w14:paraId="2D671682" w14:textId="77777777" w:rsidR="00BF20A8" w:rsidRDefault="00BF20A8" w:rsidP="005E241D">
      <w:pPr>
        <w:numPr>
          <w:ilvl w:val="0"/>
          <w:numId w:val="70"/>
        </w:numPr>
        <w:rPr>
          <w:rFonts w:ascii="Arial" w:hAnsi="Arial" w:cs="Arial"/>
        </w:rPr>
      </w:pPr>
      <w:r>
        <w:rPr>
          <w:rFonts w:ascii="Arial" w:hAnsi="Arial" w:cs="Arial"/>
        </w:rPr>
        <w:t>Building the Agile Auditing team</w:t>
      </w:r>
    </w:p>
    <w:p w14:paraId="66D756F6" w14:textId="77777777" w:rsidR="00BF20A8" w:rsidRDefault="00BF20A8" w:rsidP="005E241D">
      <w:pPr>
        <w:numPr>
          <w:ilvl w:val="0"/>
          <w:numId w:val="70"/>
        </w:numPr>
        <w:rPr>
          <w:rFonts w:ascii="Arial" w:hAnsi="Arial" w:cs="Arial"/>
        </w:rPr>
      </w:pPr>
      <w:r>
        <w:rPr>
          <w:rFonts w:ascii="Arial" w:hAnsi="Arial" w:cs="Arial"/>
        </w:rPr>
        <w:t>Behaviors and skills for effective agile audits</w:t>
      </w:r>
    </w:p>
    <w:p w14:paraId="6E2FFE1F" w14:textId="77777777" w:rsidR="00BF20A8" w:rsidRPr="008212CB" w:rsidRDefault="00BF20A8" w:rsidP="00BF20A8">
      <w:pPr>
        <w:ind w:left="3600"/>
        <w:rPr>
          <w:rFonts w:ascii="Arial" w:hAnsi="Arial" w:cs="Arial"/>
        </w:rPr>
      </w:pPr>
      <w:r w:rsidRPr="008212CB">
        <w:rPr>
          <w:rFonts w:ascii="Arial" w:hAnsi="Arial" w:cs="Arial"/>
        </w:rPr>
        <w:lastRenderedPageBreak/>
        <w:t>Skills Practice: Agile Audit</w:t>
      </w:r>
      <w:r>
        <w:rPr>
          <w:rFonts w:ascii="Arial" w:hAnsi="Arial" w:cs="Arial"/>
        </w:rPr>
        <w:t>ing behaviors and skills</w:t>
      </w:r>
    </w:p>
    <w:p w14:paraId="4234D489" w14:textId="77777777" w:rsidR="00BF20A8" w:rsidRDefault="00BF20A8" w:rsidP="005E241D">
      <w:pPr>
        <w:numPr>
          <w:ilvl w:val="0"/>
          <w:numId w:val="70"/>
        </w:numPr>
        <w:rPr>
          <w:rFonts w:ascii="Arial" w:hAnsi="Arial" w:cs="Arial"/>
        </w:rPr>
      </w:pPr>
      <w:r>
        <w:rPr>
          <w:rFonts w:ascii="Arial" w:hAnsi="Arial" w:cs="Arial"/>
        </w:rPr>
        <w:t>Changing to an agile culture</w:t>
      </w:r>
      <w:r w:rsidRPr="004C35C8">
        <w:rPr>
          <w:rFonts w:ascii="Arial" w:hAnsi="Arial" w:cs="Arial"/>
        </w:rPr>
        <w:t xml:space="preserve"> </w:t>
      </w:r>
    </w:p>
    <w:p w14:paraId="7FCA6D8C" w14:textId="77777777" w:rsidR="00BF20A8" w:rsidRDefault="00BF20A8" w:rsidP="005E241D">
      <w:pPr>
        <w:numPr>
          <w:ilvl w:val="0"/>
          <w:numId w:val="70"/>
        </w:numPr>
        <w:rPr>
          <w:rFonts w:ascii="Arial" w:hAnsi="Arial" w:cs="Arial"/>
        </w:rPr>
      </w:pPr>
      <w:r w:rsidRPr="00A66357">
        <w:rPr>
          <w:rFonts w:ascii="Arial" w:hAnsi="Arial" w:cs="Arial"/>
        </w:rPr>
        <w:t xml:space="preserve">Building </w:t>
      </w:r>
      <w:r>
        <w:rPr>
          <w:rFonts w:ascii="Arial" w:hAnsi="Arial" w:cs="Arial"/>
        </w:rPr>
        <w:t>r</w:t>
      </w:r>
      <w:r w:rsidRPr="00A66357">
        <w:rPr>
          <w:rFonts w:ascii="Arial" w:hAnsi="Arial" w:cs="Arial"/>
        </w:rPr>
        <w:t>elationships through Agile Auditing</w:t>
      </w:r>
    </w:p>
    <w:p w14:paraId="13D995A3" w14:textId="77777777" w:rsidR="00BF20A8" w:rsidRPr="004C35C8" w:rsidRDefault="00BF20A8" w:rsidP="005E241D">
      <w:pPr>
        <w:numPr>
          <w:ilvl w:val="0"/>
          <w:numId w:val="70"/>
        </w:numPr>
        <w:rPr>
          <w:rFonts w:ascii="Arial" w:hAnsi="Arial" w:cs="Arial"/>
        </w:rPr>
      </w:pPr>
      <w:r>
        <w:rPr>
          <w:rFonts w:ascii="Arial" w:hAnsi="Arial" w:cs="Arial"/>
        </w:rPr>
        <w:t>The myth of perfection and how you can eliminate it</w:t>
      </w:r>
    </w:p>
    <w:p w14:paraId="1D4E58C5" w14:textId="77777777" w:rsidR="00BF20A8" w:rsidRDefault="00BF20A8" w:rsidP="005E241D">
      <w:pPr>
        <w:numPr>
          <w:ilvl w:val="0"/>
          <w:numId w:val="65"/>
        </w:numPr>
        <w:rPr>
          <w:rFonts w:ascii="Arial" w:hAnsi="Arial" w:cs="Arial"/>
        </w:rPr>
      </w:pPr>
      <w:r>
        <w:rPr>
          <w:rFonts w:ascii="Arial" w:hAnsi="Arial" w:cs="Arial"/>
        </w:rPr>
        <w:t>The Agile Auditing framework and your culture</w:t>
      </w:r>
    </w:p>
    <w:p w14:paraId="61B04D23" w14:textId="77777777" w:rsidR="00BF20A8" w:rsidRDefault="00BF20A8" w:rsidP="005E241D">
      <w:pPr>
        <w:numPr>
          <w:ilvl w:val="1"/>
          <w:numId w:val="65"/>
        </w:numPr>
        <w:rPr>
          <w:rFonts w:ascii="Arial" w:hAnsi="Arial" w:cs="Arial"/>
        </w:rPr>
      </w:pPr>
      <w:r w:rsidRPr="00A66357">
        <w:rPr>
          <w:rFonts w:ascii="Arial" w:hAnsi="Arial" w:cs="Arial"/>
        </w:rPr>
        <w:t>Agile Audit</w:t>
      </w:r>
      <w:r>
        <w:rPr>
          <w:rFonts w:ascii="Arial" w:hAnsi="Arial" w:cs="Arial"/>
        </w:rPr>
        <w:t xml:space="preserve">ing At A Glance (based on Agile Auditing: Fundamentals and Applications by Raven Catlin and Ceciliana Watkins published 2021) </w:t>
      </w:r>
    </w:p>
    <w:p w14:paraId="438C342C" w14:textId="77777777" w:rsidR="00BF20A8" w:rsidRPr="00B562A4" w:rsidRDefault="00BF20A8" w:rsidP="005E241D">
      <w:pPr>
        <w:numPr>
          <w:ilvl w:val="1"/>
          <w:numId w:val="65"/>
        </w:numPr>
        <w:rPr>
          <w:rFonts w:ascii="Arial" w:hAnsi="Arial" w:cs="Arial"/>
        </w:rPr>
      </w:pPr>
      <w:r w:rsidRPr="00B562A4">
        <w:rPr>
          <w:rFonts w:ascii="Arial" w:hAnsi="Arial" w:cs="Arial"/>
        </w:rPr>
        <w:t>Traditional audit project management contrast with agile audit project management</w:t>
      </w:r>
    </w:p>
    <w:p w14:paraId="6828862D" w14:textId="77777777" w:rsidR="00BF20A8" w:rsidRDefault="00BF20A8" w:rsidP="005E241D">
      <w:pPr>
        <w:numPr>
          <w:ilvl w:val="0"/>
          <w:numId w:val="65"/>
        </w:numPr>
        <w:rPr>
          <w:rFonts w:ascii="Arial" w:hAnsi="Arial" w:cs="Arial"/>
        </w:rPr>
      </w:pPr>
      <w:r w:rsidRPr="002F3249">
        <w:rPr>
          <w:rFonts w:ascii="Arial" w:hAnsi="Arial" w:cs="Arial"/>
        </w:rPr>
        <w:t>Wrap Up</w:t>
      </w:r>
    </w:p>
    <w:p w14:paraId="09898E32" w14:textId="77777777" w:rsidR="00BF20A8" w:rsidRDefault="00BF20A8" w:rsidP="00BF20A8">
      <w:pPr>
        <w:rPr>
          <w:rFonts w:ascii="Arial" w:hAnsi="Arial" w:cs="Arial"/>
        </w:rPr>
      </w:pPr>
    </w:p>
    <w:p w14:paraId="6D80B148" w14:textId="77777777" w:rsidR="00BF20A8" w:rsidRDefault="00BF20A8" w:rsidP="00BF20A8">
      <w:pPr>
        <w:rPr>
          <w:rFonts w:ascii="Arial" w:hAnsi="Arial" w:cs="Arial"/>
        </w:rPr>
      </w:pPr>
    </w:p>
    <w:p w14:paraId="05988000" w14:textId="77777777" w:rsidR="00BF20A8" w:rsidRDefault="00BF20A8" w:rsidP="00BF20A8">
      <w:pPr>
        <w:rPr>
          <w:rFonts w:ascii="Arial" w:hAnsi="Arial" w:cs="Arial"/>
        </w:rPr>
      </w:pPr>
    </w:p>
    <w:p w14:paraId="4673405D" w14:textId="77777777" w:rsidR="00BF20A8" w:rsidRPr="00C85E05" w:rsidRDefault="00BF20A8" w:rsidP="00BF20A8">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8"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4E790ABF" w14:textId="77777777" w:rsidR="00BF20A8" w:rsidRPr="00C85E05" w:rsidRDefault="00BF20A8" w:rsidP="00BF20A8">
      <w:pPr>
        <w:pStyle w:val="ListParagraph"/>
        <w:ind w:left="0"/>
        <w:rPr>
          <w:rFonts w:asciiTheme="minorBidi" w:hAnsiTheme="minorBidi" w:cstheme="minorBidi"/>
        </w:rPr>
      </w:pPr>
    </w:p>
    <w:p w14:paraId="7A40D0A8" w14:textId="149E2EDC" w:rsidR="00BF20A8" w:rsidRDefault="00BF20A8" w:rsidP="00BF20A8">
      <w:pPr>
        <w:rPr>
          <w:rStyle w:val="Heading1Cha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9">
        <w:r w:rsidRPr="00C85E05">
          <w:rPr>
            <w:rStyle w:val="Hyperlink"/>
            <w:rFonts w:asciiTheme="minorBidi" w:hAnsiTheme="minorBidi" w:cstheme="minorBidi"/>
          </w:rPr>
          <w:t>www.learningmarket.org</w:t>
        </w:r>
      </w:hyperlink>
      <w:r>
        <w:rPr>
          <w:rStyle w:val="Heading1Char"/>
          <w:rFonts w:asciiTheme="minorBidi" w:hAnsiTheme="minorBidi" w:cstheme="minorBidi"/>
        </w:rPr>
        <w:br w:type="page"/>
      </w:r>
    </w:p>
    <w:p w14:paraId="49B9BAE2" w14:textId="4D48BB28" w:rsidR="00353224" w:rsidRPr="00C85E05" w:rsidRDefault="00353224" w:rsidP="00353224">
      <w:pPr>
        <w:rPr>
          <w:rStyle w:val="Heading1Char"/>
          <w:rFonts w:asciiTheme="minorBidi" w:hAnsiTheme="minorBidi" w:cstheme="minorBidi"/>
        </w:rPr>
      </w:pPr>
      <w:bookmarkStart w:id="1" w:name="_Toc192863701"/>
      <w:r w:rsidRPr="00C85E05">
        <w:rPr>
          <w:rStyle w:val="Heading1Char"/>
          <w:rFonts w:asciiTheme="minorBidi" w:hAnsiTheme="minorBidi" w:cstheme="minorBidi"/>
        </w:rPr>
        <w:lastRenderedPageBreak/>
        <w:t>Agile Auditing: Fundamentals and Applications Course Overview:</w:t>
      </w:r>
      <w:bookmarkEnd w:id="1"/>
    </w:p>
    <w:p w14:paraId="75435DDE" w14:textId="77777777" w:rsidR="00353224" w:rsidRPr="00C85E05" w:rsidRDefault="00353224" w:rsidP="00353224">
      <w:pPr>
        <w:rPr>
          <w:rFonts w:asciiTheme="minorBidi" w:hAnsiTheme="minorBidi" w:cstheme="minorBidi"/>
        </w:rPr>
      </w:pPr>
    </w:p>
    <w:p w14:paraId="347511D3" w14:textId="2224C400" w:rsidR="00353224" w:rsidRDefault="00353224" w:rsidP="00353224">
      <w:pPr>
        <w:rPr>
          <w:rFonts w:asciiTheme="minorBidi" w:hAnsiTheme="minorBidi" w:cstheme="minorBidi"/>
        </w:rPr>
      </w:pPr>
      <w:r w:rsidRPr="00C85E05">
        <w:rPr>
          <w:rFonts w:asciiTheme="minorBidi" w:hAnsiTheme="minorBidi" w:cstheme="minorBidi"/>
        </w:rPr>
        <w:t xml:space="preserve">Agile Auditing is more than a mindset. Audit processes today aren’t much different than they were 20 years ago. Auditing of the future requires various tools and alternative methods of approach. Agile Auditing is a tool for auditors to complete audits on time that leverages risk-based Auditing and a participative audit approach. Agile is quickly becoming the go-to method/approach to build efficient audit teams, create collaborative relationships with audit clients, and deliver results timely. Through Agile Auditing, you will improve audit delivery time, give better customer service, solve audit process problems, and reduce delays, rework, and waste.  In this course, you will learn how to implement an Agile Audit by a pioneer and leading trainer in Agile Auditing. </w:t>
      </w:r>
    </w:p>
    <w:p w14:paraId="044F9D6C" w14:textId="77777777" w:rsidR="00BF20A8" w:rsidRPr="00C85E05" w:rsidRDefault="00BF20A8" w:rsidP="00353224">
      <w:pPr>
        <w:rPr>
          <w:rFonts w:asciiTheme="minorBidi" w:hAnsiTheme="minorBidi" w:cstheme="minorBidi"/>
        </w:rPr>
      </w:pPr>
    </w:p>
    <w:p w14:paraId="0A398F04"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5D304B3E" w14:textId="77777777" w:rsidR="00353224" w:rsidRPr="00C85E05" w:rsidRDefault="00353224" w:rsidP="00353224">
      <w:pPr>
        <w:rPr>
          <w:rFonts w:asciiTheme="minorBidi" w:hAnsiTheme="minorBidi" w:cstheme="minorBidi"/>
        </w:rPr>
      </w:pPr>
    </w:p>
    <w:p w14:paraId="20C36B9B"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 xml:space="preserve">All individuals interested in learning a new approach to audit project management </w:t>
      </w:r>
    </w:p>
    <w:p w14:paraId="0403EA3C"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Staff auditors participating in pilot agile audits</w:t>
      </w:r>
    </w:p>
    <w:p w14:paraId="253DB9DE"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Auditors seeking to apply some agile audit techniques in traditional audits</w:t>
      </w:r>
    </w:p>
    <w:p w14:paraId="4C104AB8"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Supervising auditors managing audit projects</w:t>
      </w:r>
    </w:p>
    <w:p w14:paraId="280F6337"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Auditors and leadership championing agile Auditing within their organization</w:t>
      </w:r>
    </w:p>
    <w:p w14:paraId="715DFDCF" w14:textId="77777777" w:rsidR="00353224" w:rsidRPr="00C85E05" w:rsidRDefault="00353224" w:rsidP="00353224">
      <w:pPr>
        <w:pStyle w:val="ListParagraph"/>
        <w:ind w:left="360"/>
        <w:rPr>
          <w:rFonts w:asciiTheme="minorBidi" w:hAnsiTheme="minorBidi" w:cstheme="minorBidi"/>
        </w:rPr>
      </w:pPr>
    </w:p>
    <w:p w14:paraId="3DDEDD51" w14:textId="77777777" w:rsidR="00353224" w:rsidRPr="00C85E05" w:rsidRDefault="00353224" w:rsidP="00353224">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29DD54A7" w14:textId="77777777" w:rsidR="00353224" w:rsidRPr="00C85E05" w:rsidRDefault="00353224" w:rsidP="00353224">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2B05578C"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Explain Agile Auditing</w:t>
      </w:r>
    </w:p>
    <w:p w14:paraId="06FC5747"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Implement Agile Auditing techniques to overcome typical obstacles encountered during the traditional audit life cycle</w:t>
      </w:r>
    </w:p>
    <w:p w14:paraId="19ACE1DD"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 xml:space="preserve">Create meaningful, realistic, and achievable Agile </w:t>
      </w:r>
      <w:proofErr w:type="spellStart"/>
      <w:r w:rsidRPr="00C85E05">
        <w:rPr>
          <w:rFonts w:asciiTheme="minorBidi" w:hAnsiTheme="minorBidi" w:cstheme="minorBidi"/>
        </w:rPr>
        <w:t>Auditing</w:t>
      </w:r>
      <w:r w:rsidRPr="00C85E05">
        <w:rPr>
          <w:rFonts w:asciiTheme="minorBidi" w:hAnsiTheme="minorBidi" w:cstheme="minorBidi"/>
          <w:vertAlign w:val="superscript"/>
        </w:rPr>
        <w:t>TM</w:t>
      </w:r>
      <w:proofErr w:type="spellEnd"/>
      <w:r w:rsidRPr="00C85E05">
        <w:rPr>
          <w:rFonts w:asciiTheme="minorBidi" w:hAnsiTheme="minorBidi" w:cstheme="minorBidi"/>
        </w:rPr>
        <w:t xml:space="preserve"> audit project plans (aka Audit Programs)</w:t>
      </w:r>
    </w:p>
    <w:p w14:paraId="18618F10"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Complete audit project ahead of budgeted time and reduce audit cost</w:t>
      </w:r>
    </w:p>
    <w:p w14:paraId="71BA1FFE"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Implement an Agile Audit Methodology</w:t>
      </w:r>
    </w:p>
    <w:p w14:paraId="0C6A428C" w14:textId="77777777" w:rsidR="00353224" w:rsidRPr="00C85E05" w:rsidRDefault="00353224" w:rsidP="005E241D">
      <w:pPr>
        <w:numPr>
          <w:ilvl w:val="0"/>
          <w:numId w:val="64"/>
        </w:numPr>
        <w:rPr>
          <w:rFonts w:asciiTheme="minorBidi" w:hAnsiTheme="minorBidi" w:cstheme="minorBidi"/>
        </w:rPr>
      </w:pPr>
      <w:r w:rsidRPr="00C85E05">
        <w:rPr>
          <w:rFonts w:asciiTheme="minorBidi" w:hAnsiTheme="minorBidi" w:cstheme="minorBidi"/>
        </w:rPr>
        <w:t>Measure performance and success of Agile Audit Methodology</w:t>
      </w:r>
    </w:p>
    <w:p w14:paraId="63879E4B" w14:textId="77777777" w:rsidR="00353224" w:rsidRPr="00C85E05" w:rsidRDefault="00353224" w:rsidP="00353224">
      <w:pPr>
        <w:pStyle w:val="ListParagraph"/>
        <w:rPr>
          <w:rFonts w:asciiTheme="minorBidi" w:hAnsiTheme="minorBidi" w:cstheme="minorBidi"/>
        </w:rPr>
      </w:pPr>
    </w:p>
    <w:p w14:paraId="64D08E3E"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2FEDC90D" w14:textId="77777777" w:rsidR="00353224" w:rsidRPr="00C85E05" w:rsidRDefault="00353224" w:rsidP="00353224">
      <w:pPr>
        <w:rPr>
          <w:rFonts w:asciiTheme="minorBidi" w:hAnsiTheme="minorBidi" w:cstheme="minorBidi"/>
        </w:rPr>
      </w:pPr>
    </w:p>
    <w:p w14:paraId="5046BA1C"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445E9B77" w14:textId="77777777" w:rsidR="00353224" w:rsidRPr="00C85E05" w:rsidRDefault="00353224" w:rsidP="00353224">
      <w:pPr>
        <w:rPr>
          <w:rFonts w:asciiTheme="minorBidi" w:hAnsiTheme="minorBidi" w:cstheme="minorBidi"/>
        </w:rPr>
      </w:pPr>
    </w:p>
    <w:p w14:paraId="7C7EEF28"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2CA9C3F3" w14:textId="77777777" w:rsidR="00353224" w:rsidRPr="00C85E05" w:rsidRDefault="00353224" w:rsidP="00353224">
      <w:pPr>
        <w:rPr>
          <w:rFonts w:asciiTheme="minorBidi" w:hAnsiTheme="minorBidi" w:cstheme="minorBidi"/>
        </w:rPr>
      </w:pPr>
    </w:p>
    <w:p w14:paraId="07CF02D8"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2BACC979" w14:textId="77777777" w:rsidR="00353224" w:rsidRPr="00C85E05" w:rsidRDefault="00353224" w:rsidP="00353224">
      <w:pPr>
        <w:rPr>
          <w:rFonts w:asciiTheme="minorBidi" w:hAnsiTheme="minorBidi" w:cstheme="minorBidi"/>
        </w:rPr>
      </w:pPr>
    </w:p>
    <w:p w14:paraId="1EB9F8DB"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Recommended CPE credit for the program</w:t>
      </w:r>
      <w:r w:rsidRPr="00C85E05">
        <w:rPr>
          <w:rFonts w:asciiTheme="minorBidi" w:hAnsiTheme="minorBidi" w:cstheme="minorBidi"/>
        </w:rPr>
        <w:t>: Field of Study – Auditing</w:t>
      </w:r>
    </w:p>
    <w:p w14:paraId="5F8CB17D" w14:textId="77777777" w:rsidR="00353224" w:rsidRPr="00C85E05" w:rsidRDefault="00353224" w:rsidP="00353224">
      <w:pPr>
        <w:rPr>
          <w:rFonts w:asciiTheme="minorBidi" w:hAnsiTheme="minorBidi" w:cstheme="minorBidi"/>
        </w:rPr>
      </w:pPr>
    </w:p>
    <w:p w14:paraId="3381F0A3"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the Client to register. We accept Cash, Check, and PayPal.</w:t>
      </w:r>
    </w:p>
    <w:p w14:paraId="1AF96A18" w14:textId="77777777" w:rsidR="00353224" w:rsidRPr="00C85E05" w:rsidRDefault="00353224" w:rsidP="00353224">
      <w:pPr>
        <w:rPr>
          <w:rFonts w:asciiTheme="minorBidi" w:hAnsiTheme="minorBidi" w:cstheme="minorBidi"/>
        </w:rPr>
      </w:pPr>
    </w:p>
    <w:p w14:paraId="6D67DC21"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lastRenderedPageBreak/>
        <w:t>Course Outline (16 CPE)</w:t>
      </w:r>
      <w:r w:rsidRPr="00C85E05">
        <w:rPr>
          <w:rFonts w:asciiTheme="minorBidi" w:hAnsiTheme="minorBidi" w:cstheme="minorBidi"/>
        </w:rPr>
        <w:t>:</w:t>
      </w:r>
    </w:p>
    <w:p w14:paraId="4474CDC8"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Introductions &amp; Learning Objectives</w:t>
      </w:r>
    </w:p>
    <w:p w14:paraId="50074BCB"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 xml:space="preserve">Understanding the foundations of project management for all audits </w:t>
      </w:r>
    </w:p>
    <w:p w14:paraId="42F3984B" w14:textId="77777777" w:rsidR="00353224" w:rsidRPr="00C85E05" w:rsidRDefault="00353224" w:rsidP="005E241D">
      <w:pPr>
        <w:numPr>
          <w:ilvl w:val="0"/>
          <w:numId w:val="66"/>
        </w:numPr>
        <w:rPr>
          <w:rFonts w:asciiTheme="minorBidi" w:hAnsiTheme="minorBidi" w:cstheme="minorBidi"/>
        </w:rPr>
      </w:pPr>
      <w:r w:rsidRPr="00C85E05">
        <w:rPr>
          <w:rFonts w:asciiTheme="minorBidi" w:hAnsiTheme="minorBidi" w:cstheme="minorBidi"/>
        </w:rPr>
        <w:t>Project Management Body of Knowledge concepts</w:t>
      </w:r>
    </w:p>
    <w:p w14:paraId="16263E27" w14:textId="77777777" w:rsidR="00353224" w:rsidRPr="00C85E05" w:rsidRDefault="00353224" w:rsidP="005E241D">
      <w:pPr>
        <w:numPr>
          <w:ilvl w:val="0"/>
          <w:numId w:val="66"/>
        </w:numPr>
        <w:rPr>
          <w:rFonts w:asciiTheme="minorBidi" w:hAnsiTheme="minorBidi" w:cstheme="minorBidi"/>
        </w:rPr>
      </w:pPr>
      <w:r w:rsidRPr="00C85E05">
        <w:rPr>
          <w:rFonts w:asciiTheme="minorBidi" w:hAnsiTheme="minorBidi" w:cstheme="minorBidi"/>
        </w:rPr>
        <w:t>The Basics of Project Management</w:t>
      </w:r>
    </w:p>
    <w:p w14:paraId="542B2DE4" w14:textId="77777777" w:rsidR="00353224" w:rsidRPr="00C85E05" w:rsidRDefault="00353224" w:rsidP="005E241D">
      <w:pPr>
        <w:numPr>
          <w:ilvl w:val="0"/>
          <w:numId w:val="66"/>
        </w:numPr>
        <w:rPr>
          <w:rFonts w:asciiTheme="minorBidi" w:hAnsiTheme="minorBidi" w:cstheme="minorBidi"/>
        </w:rPr>
      </w:pPr>
      <w:r w:rsidRPr="00C85E05">
        <w:rPr>
          <w:rFonts w:asciiTheme="minorBidi" w:hAnsiTheme="minorBidi" w:cstheme="minorBidi"/>
        </w:rPr>
        <w:t>Introduction to Scrum Project Management</w:t>
      </w:r>
    </w:p>
    <w:p w14:paraId="178C67DC" w14:textId="77777777" w:rsidR="00353224" w:rsidRPr="00C85E05" w:rsidRDefault="00353224" w:rsidP="005E241D">
      <w:pPr>
        <w:numPr>
          <w:ilvl w:val="0"/>
          <w:numId w:val="66"/>
        </w:numPr>
        <w:rPr>
          <w:rFonts w:asciiTheme="minorBidi" w:hAnsiTheme="minorBidi" w:cstheme="minorBidi"/>
        </w:rPr>
      </w:pPr>
      <w:r w:rsidRPr="00C85E05">
        <w:rPr>
          <w:rFonts w:asciiTheme="minorBidi" w:hAnsiTheme="minorBidi" w:cstheme="minorBidi"/>
        </w:rPr>
        <w:t>Introduction to Agile Project Management</w:t>
      </w:r>
    </w:p>
    <w:p w14:paraId="00792935"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Starting your next audit project</w:t>
      </w:r>
    </w:p>
    <w:p w14:paraId="432E9844" w14:textId="77777777" w:rsidR="00353224" w:rsidRPr="00C85E05" w:rsidRDefault="00353224" w:rsidP="005E241D">
      <w:pPr>
        <w:numPr>
          <w:ilvl w:val="1"/>
          <w:numId w:val="65"/>
        </w:numPr>
        <w:rPr>
          <w:rFonts w:asciiTheme="minorBidi" w:hAnsiTheme="minorBidi" w:cstheme="minorBidi"/>
        </w:rPr>
      </w:pPr>
      <w:r w:rsidRPr="00C85E05">
        <w:rPr>
          <w:rFonts w:asciiTheme="minorBidi" w:hAnsiTheme="minorBidi" w:cstheme="minorBidi"/>
        </w:rPr>
        <w:t>Project Inputs</w:t>
      </w:r>
    </w:p>
    <w:p w14:paraId="6D944384" w14:textId="77777777" w:rsidR="00353224" w:rsidRPr="00C85E05" w:rsidRDefault="00353224" w:rsidP="005E241D">
      <w:pPr>
        <w:numPr>
          <w:ilvl w:val="1"/>
          <w:numId w:val="65"/>
        </w:numPr>
        <w:rPr>
          <w:rFonts w:asciiTheme="minorBidi" w:hAnsiTheme="minorBidi" w:cstheme="minorBidi"/>
        </w:rPr>
      </w:pPr>
      <w:r w:rsidRPr="00C85E05">
        <w:rPr>
          <w:rFonts w:asciiTheme="minorBidi" w:hAnsiTheme="minorBidi" w:cstheme="minorBidi"/>
        </w:rPr>
        <w:t>Project Outputs</w:t>
      </w:r>
    </w:p>
    <w:p w14:paraId="6BEF09F3"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Identifying project inputs and outputs</w:t>
      </w:r>
    </w:p>
    <w:p w14:paraId="4C5D97CD" w14:textId="77777777" w:rsidR="00353224" w:rsidRPr="00C85E05" w:rsidRDefault="00353224" w:rsidP="005E241D">
      <w:pPr>
        <w:numPr>
          <w:ilvl w:val="1"/>
          <w:numId w:val="65"/>
        </w:numPr>
        <w:rPr>
          <w:rFonts w:asciiTheme="minorBidi" w:hAnsiTheme="minorBidi" w:cstheme="minorBidi"/>
        </w:rPr>
      </w:pPr>
      <w:r w:rsidRPr="00C85E05">
        <w:rPr>
          <w:rFonts w:asciiTheme="minorBidi" w:hAnsiTheme="minorBidi" w:cstheme="minorBidi"/>
        </w:rPr>
        <w:t>Project Outcomes</w:t>
      </w:r>
    </w:p>
    <w:p w14:paraId="3D957C4C" w14:textId="77777777" w:rsidR="00353224" w:rsidRPr="00C85E05" w:rsidRDefault="00353224" w:rsidP="005E241D">
      <w:pPr>
        <w:numPr>
          <w:ilvl w:val="1"/>
          <w:numId w:val="65"/>
        </w:numPr>
        <w:rPr>
          <w:rFonts w:asciiTheme="minorBidi" w:hAnsiTheme="minorBidi" w:cstheme="minorBidi"/>
        </w:rPr>
      </w:pPr>
      <w:r w:rsidRPr="00C85E05">
        <w:rPr>
          <w:rFonts w:asciiTheme="minorBidi" w:hAnsiTheme="minorBidi" w:cstheme="minorBidi"/>
        </w:rPr>
        <w:t>Project Constraints</w:t>
      </w:r>
    </w:p>
    <w:p w14:paraId="2ACE4DDF"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Identifying project constraints</w:t>
      </w:r>
    </w:p>
    <w:p w14:paraId="478E2AD2" w14:textId="77777777" w:rsidR="00353224" w:rsidRPr="00C85E05" w:rsidRDefault="00353224" w:rsidP="005E241D">
      <w:pPr>
        <w:numPr>
          <w:ilvl w:val="1"/>
          <w:numId w:val="65"/>
        </w:numPr>
        <w:rPr>
          <w:rFonts w:asciiTheme="minorBidi" w:hAnsiTheme="minorBidi" w:cstheme="minorBidi"/>
        </w:rPr>
      </w:pPr>
      <w:r w:rsidRPr="00C85E05">
        <w:rPr>
          <w:rFonts w:asciiTheme="minorBidi" w:hAnsiTheme="minorBidi" w:cstheme="minorBidi"/>
        </w:rPr>
        <w:t>Project Risks &amp; Risk Response</w:t>
      </w:r>
    </w:p>
    <w:p w14:paraId="340D86B8"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Building a risk response plan</w:t>
      </w:r>
    </w:p>
    <w:p w14:paraId="05F5FED0"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Agile Auditing</w:t>
      </w:r>
      <w:r w:rsidRPr="00C85E05">
        <w:rPr>
          <w:rFonts w:asciiTheme="minorBidi" w:hAnsiTheme="minorBidi" w:cstheme="minorBidi"/>
          <w:vertAlign w:val="superscript"/>
        </w:rPr>
        <w:t xml:space="preserve"> </w:t>
      </w:r>
      <w:r w:rsidRPr="00C85E05">
        <w:rPr>
          <w:rFonts w:asciiTheme="minorBidi" w:hAnsiTheme="minorBidi" w:cstheme="minorBidi"/>
        </w:rPr>
        <w:t>overview</w:t>
      </w:r>
    </w:p>
    <w:p w14:paraId="493D2D5B"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What is Agile Auditing</w:t>
      </w:r>
    </w:p>
    <w:p w14:paraId="4B01D3F3"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 xml:space="preserve">Agile Auditing At A Glance (based on Agile Auditing: Fundamentals and Applications by Raven Catlin and Ceciliana Watkins published 2021) </w:t>
      </w:r>
    </w:p>
    <w:p w14:paraId="202CED97"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What can Agile Auditing do for me?</w:t>
      </w:r>
    </w:p>
    <w:p w14:paraId="76A38B4D"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How does Agile Auditing make me a better auditor?</w:t>
      </w:r>
    </w:p>
    <w:p w14:paraId="7B23F3D1"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How can Agile Auditing solve my audit process challenges?</w:t>
      </w:r>
    </w:p>
    <w:p w14:paraId="2D4D9A07"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Agile concepts and audit translation</w:t>
      </w:r>
    </w:p>
    <w:p w14:paraId="151AD730"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Agile and Scrum principles applied to internal audit</w:t>
      </w:r>
    </w:p>
    <w:p w14:paraId="41BDFB58"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Agile Auditing terminology, roles, and responsibilities</w:t>
      </w:r>
    </w:p>
    <w:p w14:paraId="30602D92"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Agile Auditing Roles</w:t>
      </w:r>
    </w:p>
    <w:p w14:paraId="74C10244"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Adding value through Agile Auditing</w:t>
      </w:r>
    </w:p>
    <w:p w14:paraId="2B80EECE" w14:textId="77777777" w:rsidR="00353224" w:rsidRPr="00C85E05" w:rsidRDefault="00353224" w:rsidP="005E241D">
      <w:pPr>
        <w:numPr>
          <w:ilvl w:val="0"/>
          <w:numId w:val="67"/>
        </w:numPr>
        <w:rPr>
          <w:rFonts w:asciiTheme="minorBidi" w:hAnsiTheme="minorBidi" w:cstheme="minorBidi"/>
        </w:rPr>
      </w:pPr>
      <w:r w:rsidRPr="00C85E05">
        <w:rPr>
          <w:rFonts w:asciiTheme="minorBidi" w:hAnsiTheme="minorBidi" w:cstheme="minorBidi"/>
        </w:rPr>
        <w:t>Traditional audit project management contrast with agile audit project management</w:t>
      </w:r>
    </w:p>
    <w:p w14:paraId="0C56114E"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Creating the Agile Auditing</w:t>
      </w:r>
      <w:r w:rsidRPr="00C85E05">
        <w:rPr>
          <w:rFonts w:asciiTheme="minorBidi" w:hAnsiTheme="minorBidi" w:cstheme="minorBidi"/>
          <w:vertAlign w:val="superscript"/>
        </w:rPr>
        <w:t xml:space="preserve"> </w:t>
      </w:r>
      <w:r w:rsidRPr="00C85E05">
        <w:rPr>
          <w:rFonts w:asciiTheme="minorBidi" w:hAnsiTheme="minorBidi" w:cstheme="minorBidi"/>
        </w:rPr>
        <w:t>mindset and culture</w:t>
      </w:r>
    </w:p>
    <w:p w14:paraId="5CE2A737" w14:textId="77777777" w:rsidR="00353224" w:rsidRPr="00C85E05" w:rsidRDefault="00353224" w:rsidP="005E241D">
      <w:pPr>
        <w:numPr>
          <w:ilvl w:val="0"/>
          <w:numId w:val="70"/>
        </w:numPr>
        <w:rPr>
          <w:rFonts w:asciiTheme="minorBidi" w:hAnsiTheme="minorBidi" w:cstheme="minorBidi"/>
        </w:rPr>
      </w:pPr>
      <w:r w:rsidRPr="00C85E05">
        <w:rPr>
          <w:rFonts w:asciiTheme="minorBidi" w:hAnsiTheme="minorBidi" w:cstheme="minorBidi"/>
        </w:rPr>
        <w:t>Building the Agile Auditing team</w:t>
      </w:r>
    </w:p>
    <w:p w14:paraId="7E35C690" w14:textId="77777777" w:rsidR="00353224" w:rsidRPr="00C85E05" w:rsidRDefault="00353224" w:rsidP="005E241D">
      <w:pPr>
        <w:numPr>
          <w:ilvl w:val="0"/>
          <w:numId w:val="70"/>
        </w:numPr>
        <w:rPr>
          <w:rFonts w:asciiTheme="minorBidi" w:hAnsiTheme="minorBidi" w:cstheme="minorBidi"/>
        </w:rPr>
      </w:pPr>
      <w:r w:rsidRPr="00C85E05">
        <w:rPr>
          <w:rFonts w:asciiTheme="minorBidi" w:hAnsiTheme="minorBidi" w:cstheme="minorBidi"/>
        </w:rPr>
        <w:t>Behaviors and skills for effective agile audits</w:t>
      </w:r>
    </w:p>
    <w:p w14:paraId="700F7D7E"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Agile Auditing behaviors and skills</w:t>
      </w:r>
    </w:p>
    <w:p w14:paraId="1D4E3C4B" w14:textId="77777777" w:rsidR="00353224" w:rsidRPr="00C85E05" w:rsidRDefault="00353224" w:rsidP="005E241D">
      <w:pPr>
        <w:numPr>
          <w:ilvl w:val="0"/>
          <w:numId w:val="70"/>
        </w:numPr>
        <w:rPr>
          <w:rFonts w:asciiTheme="minorBidi" w:hAnsiTheme="minorBidi" w:cstheme="minorBidi"/>
        </w:rPr>
      </w:pPr>
      <w:r w:rsidRPr="00C85E05">
        <w:rPr>
          <w:rFonts w:asciiTheme="minorBidi" w:hAnsiTheme="minorBidi" w:cstheme="minorBidi"/>
        </w:rPr>
        <w:t xml:space="preserve">Changing to an agile culture </w:t>
      </w:r>
    </w:p>
    <w:p w14:paraId="5D6BC3EA" w14:textId="77777777" w:rsidR="00353224" w:rsidRPr="00C85E05" w:rsidRDefault="00353224" w:rsidP="005E241D">
      <w:pPr>
        <w:numPr>
          <w:ilvl w:val="0"/>
          <w:numId w:val="70"/>
        </w:numPr>
        <w:rPr>
          <w:rFonts w:asciiTheme="minorBidi" w:hAnsiTheme="minorBidi" w:cstheme="minorBidi"/>
        </w:rPr>
      </w:pPr>
      <w:r w:rsidRPr="00C85E05">
        <w:rPr>
          <w:rFonts w:asciiTheme="minorBidi" w:hAnsiTheme="minorBidi" w:cstheme="minorBidi"/>
        </w:rPr>
        <w:t>Building relationships through Agile Auditing</w:t>
      </w:r>
    </w:p>
    <w:p w14:paraId="0A47CA78" w14:textId="77777777" w:rsidR="00353224" w:rsidRPr="00C85E05" w:rsidRDefault="00353224" w:rsidP="005E241D">
      <w:pPr>
        <w:numPr>
          <w:ilvl w:val="0"/>
          <w:numId w:val="70"/>
        </w:numPr>
        <w:rPr>
          <w:rFonts w:asciiTheme="minorBidi" w:hAnsiTheme="minorBidi" w:cstheme="minorBidi"/>
        </w:rPr>
      </w:pPr>
      <w:r w:rsidRPr="00C85E05">
        <w:rPr>
          <w:rFonts w:asciiTheme="minorBidi" w:hAnsiTheme="minorBidi" w:cstheme="minorBidi"/>
        </w:rPr>
        <w:t>The myth of perfection and how you can eliminate it</w:t>
      </w:r>
    </w:p>
    <w:p w14:paraId="7F2F04A1"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Implementing Agile Auditing</w:t>
      </w:r>
    </w:p>
    <w:p w14:paraId="49D186AE" w14:textId="77777777" w:rsidR="00353224" w:rsidRPr="00C85E05" w:rsidRDefault="00353224" w:rsidP="005E241D">
      <w:pPr>
        <w:numPr>
          <w:ilvl w:val="0"/>
          <w:numId w:val="73"/>
        </w:numPr>
        <w:rPr>
          <w:rFonts w:asciiTheme="minorBidi" w:hAnsiTheme="minorBidi" w:cstheme="minorBidi"/>
        </w:rPr>
      </w:pPr>
      <w:r w:rsidRPr="00C85E05">
        <w:rPr>
          <w:rFonts w:asciiTheme="minorBidi" w:hAnsiTheme="minorBidi" w:cstheme="minorBidi"/>
        </w:rPr>
        <w:t>Assessing your current process</w:t>
      </w:r>
    </w:p>
    <w:p w14:paraId="06289429"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Gamification: Virtual game real-life scrum experience</w:t>
      </w:r>
    </w:p>
    <w:p w14:paraId="5DC89F4A" w14:textId="77777777" w:rsidR="00353224" w:rsidRPr="00C85E05" w:rsidRDefault="00353224" w:rsidP="005E241D">
      <w:pPr>
        <w:numPr>
          <w:ilvl w:val="0"/>
          <w:numId w:val="73"/>
        </w:numPr>
        <w:rPr>
          <w:rFonts w:asciiTheme="minorBidi" w:hAnsiTheme="minorBidi" w:cstheme="minorBidi"/>
        </w:rPr>
      </w:pPr>
      <w:r w:rsidRPr="00C85E05">
        <w:rPr>
          <w:rFonts w:asciiTheme="minorBidi" w:hAnsiTheme="minorBidi" w:cstheme="minorBidi"/>
        </w:rPr>
        <w:t>The Agile Auditing manifesto</w:t>
      </w:r>
    </w:p>
    <w:p w14:paraId="7493D523"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Creating your Agile Auditing manifesto</w:t>
      </w:r>
    </w:p>
    <w:p w14:paraId="66649833" w14:textId="77777777" w:rsidR="00353224" w:rsidRPr="00C85E05" w:rsidRDefault="00353224" w:rsidP="005E241D">
      <w:pPr>
        <w:numPr>
          <w:ilvl w:val="0"/>
          <w:numId w:val="73"/>
        </w:numPr>
        <w:rPr>
          <w:rFonts w:asciiTheme="minorBidi" w:hAnsiTheme="minorBidi" w:cstheme="minorBidi"/>
        </w:rPr>
      </w:pPr>
      <w:r w:rsidRPr="00C85E05">
        <w:rPr>
          <w:rFonts w:asciiTheme="minorBidi" w:hAnsiTheme="minorBidi" w:cstheme="minorBidi"/>
        </w:rPr>
        <w:t>Agile Auditing core values</w:t>
      </w:r>
    </w:p>
    <w:p w14:paraId="3C2FB95D"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Selecting your Agile Auditing values</w:t>
      </w:r>
    </w:p>
    <w:p w14:paraId="0DE700A7" w14:textId="77777777" w:rsidR="00353224" w:rsidRPr="00C85E05" w:rsidRDefault="00353224" w:rsidP="005E241D">
      <w:pPr>
        <w:numPr>
          <w:ilvl w:val="0"/>
          <w:numId w:val="73"/>
        </w:numPr>
        <w:rPr>
          <w:rFonts w:asciiTheme="minorBidi" w:hAnsiTheme="minorBidi" w:cstheme="minorBidi"/>
        </w:rPr>
      </w:pPr>
      <w:r w:rsidRPr="00C85E05">
        <w:rPr>
          <w:rFonts w:asciiTheme="minorBidi" w:hAnsiTheme="minorBidi" w:cstheme="minorBidi"/>
        </w:rPr>
        <w:t>Agile Auditing principles</w:t>
      </w:r>
    </w:p>
    <w:p w14:paraId="7210AE4D"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Creating your Agile Auditing principles</w:t>
      </w:r>
    </w:p>
    <w:p w14:paraId="04FBC38D"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Fighting scope creep in Agile Audits</w:t>
      </w:r>
    </w:p>
    <w:p w14:paraId="4989AA33" w14:textId="77777777" w:rsidR="00353224" w:rsidRPr="00C85E05" w:rsidRDefault="00353224" w:rsidP="005E241D">
      <w:pPr>
        <w:numPr>
          <w:ilvl w:val="0"/>
          <w:numId w:val="73"/>
        </w:numPr>
        <w:rPr>
          <w:rFonts w:asciiTheme="minorBidi" w:hAnsiTheme="minorBidi" w:cstheme="minorBidi"/>
        </w:rPr>
      </w:pPr>
      <w:r w:rsidRPr="00C85E05">
        <w:rPr>
          <w:rFonts w:asciiTheme="minorBidi" w:hAnsiTheme="minorBidi" w:cstheme="minorBidi"/>
        </w:rPr>
        <w:t>Building the 3 pillars of Agile Auditing</w:t>
      </w:r>
    </w:p>
    <w:p w14:paraId="41534649"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lastRenderedPageBreak/>
        <w:t>Gamification: Transparency, inspection, adaptation</w:t>
      </w:r>
    </w:p>
    <w:p w14:paraId="32BC3D9B" w14:textId="77777777" w:rsidR="00353224" w:rsidRPr="00C85E05" w:rsidRDefault="00353224" w:rsidP="005E241D">
      <w:pPr>
        <w:numPr>
          <w:ilvl w:val="0"/>
          <w:numId w:val="73"/>
        </w:numPr>
        <w:rPr>
          <w:rFonts w:asciiTheme="minorBidi" w:hAnsiTheme="minorBidi" w:cstheme="minorBidi"/>
        </w:rPr>
      </w:pPr>
      <w:r w:rsidRPr="00C85E05">
        <w:rPr>
          <w:rFonts w:asciiTheme="minorBidi" w:hAnsiTheme="minorBidi" w:cstheme="minorBidi"/>
        </w:rPr>
        <w:t>Starting with Agile Auditing</w:t>
      </w:r>
    </w:p>
    <w:p w14:paraId="7A942A0A" w14:textId="77777777" w:rsidR="00353224" w:rsidRPr="00C85E05" w:rsidRDefault="00353224" w:rsidP="005E241D">
      <w:pPr>
        <w:numPr>
          <w:ilvl w:val="0"/>
          <w:numId w:val="73"/>
        </w:numPr>
        <w:rPr>
          <w:rFonts w:asciiTheme="minorBidi" w:hAnsiTheme="minorBidi" w:cstheme="minorBidi"/>
        </w:rPr>
      </w:pPr>
      <w:r w:rsidRPr="00C85E05">
        <w:rPr>
          <w:rFonts w:asciiTheme="minorBidi" w:hAnsiTheme="minorBidi" w:cstheme="minorBidi"/>
        </w:rPr>
        <w:t xml:space="preserve">Understanding the sprint/iteration </w:t>
      </w:r>
    </w:p>
    <w:p w14:paraId="211DAD75"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Entity Planning Using Agile Auditing</w:t>
      </w:r>
    </w:p>
    <w:p w14:paraId="0A9423AB" w14:textId="77777777" w:rsidR="00353224" w:rsidRPr="00C85E05" w:rsidRDefault="00353224" w:rsidP="005E241D">
      <w:pPr>
        <w:numPr>
          <w:ilvl w:val="1"/>
          <w:numId w:val="65"/>
        </w:numPr>
        <w:rPr>
          <w:rFonts w:asciiTheme="minorBidi" w:hAnsiTheme="minorBidi" w:cstheme="minorBidi"/>
        </w:rPr>
      </w:pPr>
      <w:r w:rsidRPr="00C85E05">
        <w:rPr>
          <w:rFonts w:asciiTheme="minorBidi" w:hAnsiTheme="minorBidi" w:cstheme="minorBidi"/>
        </w:rPr>
        <w:t>Using an audit universe versus a risk universe</w:t>
      </w:r>
    </w:p>
    <w:p w14:paraId="70291981" w14:textId="77777777" w:rsidR="00353224" w:rsidRPr="00C85E05" w:rsidRDefault="00353224" w:rsidP="005E241D">
      <w:pPr>
        <w:numPr>
          <w:ilvl w:val="1"/>
          <w:numId w:val="65"/>
        </w:numPr>
        <w:rPr>
          <w:rFonts w:asciiTheme="minorBidi" w:hAnsiTheme="minorBidi" w:cstheme="minorBidi"/>
        </w:rPr>
      </w:pPr>
      <w:r w:rsidRPr="00C85E05">
        <w:rPr>
          <w:rFonts w:asciiTheme="minorBidi" w:hAnsiTheme="minorBidi" w:cstheme="minorBidi"/>
        </w:rPr>
        <w:t>Risk assessments in Agile Auditing</w:t>
      </w:r>
    </w:p>
    <w:p w14:paraId="73C46784" w14:textId="77777777" w:rsidR="00353224" w:rsidRPr="00C85E05" w:rsidRDefault="00353224" w:rsidP="005E241D">
      <w:pPr>
        <w:numPr>
          <w:ilvl w:val="1"/>
          <w:numId w:val="65"/>
        </w:numPr>
        <w:rPr>
          <w:rFonts w:asciiTheme="minorBidi" w:hAnsiTheme="minorBidi" w:cstheme="minorBidi"/>
        </w:rPr>
      </w:pPr>
      <w:r w:rsidRPr="00C85E05">
        <w:rPr>
          <w:rFonts w:asciiTheme="minorBidi" w:hAnsiTheme="minorBidi" w:cstheme="minorBidi"/>
        </w:rPr>
        <w:t>Product Backlogs and writing epics and user stories</w:t>
      </w:r>
    </w:p>
    <w:p w14:paraId="50C42452"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Writing user stories and determining level of effort</w:t>
      </w:r>
    </w:p>
    <w:p w14:paraId="0FB230E3" w14:textId="77777777" w:rsidR="00353224" w:rsidRPr="00C85E05" w:rsidRDefault="00353224" w:rsidP="005E241D">
      <w:pPr>
        <w:numPr>
          <w:ilvl w:val="1"/>
          <w:numId w:val="65"/>
        </w:numPr>
        <w:rPr>
          <w:rFonts w:asciiTheme="minorBidi" w:hAnsiTheme="minorBidi" w:cstheme="minorBidi"/>
        </w:rPr>
      </w:pPr>
      <w:r w:rsidRPr="00C85E05">
        <w:rPr>
          <w:rFonts w:asciiTheme="minorBidi" w:hAnsiTheme="minorBidi" w:cstheme="minorBidi"/>
        </w:rPr>
        <w:t>Product Backlog Grooming</w:t>
      </w:r>
    </w:p>
    <w:p w14:paraId="420A38CD"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Entity planning with Agile Auditing</w:t>
      </w:r>
    </w:p>
    <w:p w14:paraId="1D31DD20"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Agile Auditing Project Planning</w:t>
      </w:r>
    </w:p>
    <w:p w14:paraId="1CFCE780" w14:textId="77777777" w:rsidR="00353224" w:rsidRPr="00C85E05" w:rsidRDefault="00353224" w:rsidP="005E241D">
      <w:pPr>
        <w:numPr>
          <w:ilvl w:val="0"/>
          <w:numId w:val="68"/>
        </w:numPr>
        <w:rPr>
          <w:rFonts w:asciiTheme="minorBidi" w:hAnsiTheme="minorBidi" w:cstheme="minorBidi"/>
        </w:rPr>
      </w:pPr>
      <w:r w:rsidRPr="00C85E05">
        <w:rPr>
          <w:rFonts w:asciiTheme="minorBidi" w:hAnsiTheme="minorBidi" w:cstheme="minorBidi"/>
        </w:rPr>
        <w:t>Sprint planning meetings</w:t>
      </w:r>
    </w:p>
    <w:p w14:paraId="2D49C8EE"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Sprint planning meeting</w:t>
      </w:r>
    </w:p>
    <w:p w14:paraId="02AE2B7B" w14:textId="77777777" w:rsidR="00353224" w:rsidRPr="00C85E05" w:rsidRDefault="00353224" w:rsidP="005E241D">
      <w:pPr>
        <w:numPr>
          <w:ilvl w:val="0"/>
          <w:numId w:val="68"/>
        </w:numPr>
        <w:rPr>
          <w:rFonts w:asciiTheme="minorBidi" w:hAnsiTheme="minorBidi" w:cstheme="minorBidi"/>
        </w:rPr>
      </w:pPr>
      <w:r w:rsidRPr="00C85E05">
        <w:rPr>
          <w:rFonts w:asciiTheme="minorBidi" w:hAnsiTheme="minorBidi" w:cstheme="minorBidi"/>
        </w:rPr>
        <w:t>Sprint capacity planning</w:t>
      </w:r>
    </w:p>
    <w:p w14:paraId="6EC6B911"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Determining the sprint/iteration capacity</w:t>
      </w:r>
    </w:p>
    <w:p w14:paraId="58B6A189" w14:textId="77777777" w:rsidR="00353224" w:rsidRPr="00C85E05" w:rsidRDefault="00353224" w:rsidP="005E241D">
      <w:pPr>
        <w:numPr>
          <w:ilvl w:val="0"/>
          <w:numId w:val="68"/>
        </w:numPr>
        <w:rPr>
          <w:rFonts w:asciiTheme="minorBidi" w:hAnsiTheme="minorBidi" w:cstheme="minorBidi"/>
        </w:rPr>
      </w:pPr>
      <w:proofErr w:type="gramStart"/>
      <w:r w:rsidRPr="00C85E05">
        <w:rPr>
          <w:rFonts w:asciiTheme="minorBidi" w:hAnsiTheme="minorBidi" w:cstheme="minorBidi"/>
        </w:rPr>
        <w:t>Right-sizing</w:t>
      </w:r>
      <w:proofErr w:type="gramEnd"/>
      <w:r w:rsidRPr="00C85E05">
        <w:rPr>
          <w:rFonts w:asciiTheme="minorBidi" w:hAnsiTheme="minorBidi" w:cstheme="minorBidi"/>
        </w:rPr>
        <w:t xml:space="preserve"> the Agile Audit scope</w:t>
      </w:r>
    </w:p>
    <w:p w14:paraId="715FE5F3"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Determining the sprint/iteration scope</w:t>
      </w:r>
    </w:p>
    <w:p w14:paraId="07058BAC" w14:textId="77777777" w:rsidR="00353224" w:rsidRPr="00C85E05" w:rsidRDefault="00353224" w:rsidP="005E241D">
      <w:pPr>
        <w:numPr>
          <w:ilvl w:val="0"/>
          <w:numId w:val="68"/>
        </w:numPr>
        <w:rPr>
          <w:rFonts w:asciiTheme="minorBidi" w:hAnsiTheme="minorBidi" w:cstheme="minorBidi"/>
        </w:rPr>
      </w:pPr>
      <w:r w:rsidRPr="00C85E05">
        <w:rPr>
          <w:rFonts w:asciiTheme="minorBidi" w:hAnsiTheme="minorBidi" w:cstheme="minorBidi"/>
        </w:rPr>
        <w:t>Project tracking tools, including the project task board</w:t>
      </w:r>
    </w:p>
    <w:p w14:paraId="7ACC0AA4"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Project task board</w:t>
      </w:r>
    </w:p>
    <w:p w14:paraId="00C12886" w14:textId="77777777" w:rsidR="00353224" w:rsidRPr="00C85E05" w:rsidRDefault="00353224" w:rsidP="005E241D">
      <w:pPr>
        <w:numPr>
          <w:ilvl w:val="0"/>
          <w:numId w:val="68"/>
        </w:numPr>
        <w:rPr>
          <w:rFonts w:asciiTheme="minorBidi" w:hAnsiTheme="minorBidi" w:cstheme="minorBidi"/>
        </w:rPr>
      </w:pPr>
      <w:r w:rsidRPr="00C85E05">
        <w:rPr>
          <w:rFonts w:asciiTheme="minorBidi" w:hAnsiTheme="minorBidi" w:cstheme="minorBidi"/>
        </w:rPr>
        <w:t>Sprint/iteration backlogs</w:t>
      </w:r>
    </w:p>
    <w:p w14:paraId="0D3C425F"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Sprint backlog</w:t>
      </w:r>
    </w:p>
    <w:p w14:paraId="5BCAF800" w14:textId="77777777" w:rsidR="00353224" w:rsidRPr="00C85E05" w:rsidRDefault="00353224" w:rsidP="005E241D">
      <w:pPr>
        <w:numPr>
          <w:ilvl w:val="0"/>
          <w:numId w:val="68"/>
        </w:numPr>
        <w:rPr>
          <w:rFonts w:asciiTheme="minorBidi" w:hAnsiTheme="minorBidi" w:cstheme="minorBidi"/>
        </w:rPr>
      </w:pPr>
      <w:r w:rsidRPr="00C85E05">
        <w:rPr>
          <w:rFonts w:asciiTheme="minorBidi" w:hAnsiTheme="minorBidi" w:cstheme="minorBidi"/>
        </w:rPr>
        <w:t xml:space="preserve">Scrum </w:t>
      </w:r>
      <w:proofErr w:type="gramStart"/>
      <w:r w:rsidRPr="00C85E05">
        <w:rPr>
          <w:rFonts w:asciiTheme="minorBidi" w:hAnsiTheme="minorBidi" w:cstheme="minorBidi"/>
        </w:rPr>
        <w:t>activities</w:t>
      </w:r>
      <w:proofErr w:type="gramEnd"/>
      <w:r w:rsidRPr="00C85E05">
        <w:rPr>
          <w:rFonts w:asciiTheme="minorBidi" w:hAnsiTheme="minorBidi" w:cstheme="minorBidi"/>
        </w:rPr>
        <w:t xml:space="preserve"> introduction</w:t>
      </w:r>
    </w:p>
    <w:p w14:paraId="1498F3E7"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Agile Auditing Execution</w:t>
      </w:r>
    </w:p>
    <w:p w14:paraId="4AD1A342" w14:textId="77777777" w:rsidR="00353224" w:rsidRPr="00C85E05" w:rsidRDefault="00353224" w:rsidP="005E241D">
      <w:pPr>
        <w:numPr>
          <w:ilvl w:val="0"/>
          <w:numId w:val="69"/>
        </w:numPr>
        <w:rPr>
          <w:rFonts w:asciiTheme="minorBidi" w:hAnsiTheme="minorBidi" w:cstheme="minorBidi"/>
        </w:rPr>
      </w:pPr>
      <w:r w:rsidRPr="00C85E05">
        <w:rPr>
          <w:rFonts w:asciiTheme="minorBidi" w:hAnsiTheme="minorBidi" w:cstheme="minorBidi"/>
        </w:rPr>
        <w:t>Getting client documentation</w:t>
      </w:r>
    </w:p>
    <w:p w14:paraId="6770F99C" w14:textId="77777777" w:rsidR="00353224" w:rsidRPr="00C85E05" w:rsidRDefault="00353224" w:rsidP="005E241D">
      <w:pPr>
        <w:numPr>
          <w:ilvl w:val="0"/>
          <w:numId w:val="69"/>
        </w:numPr>
        <w:rPr>
          <w:rFonts w:asciiTheme="minorBidi" w:hAnsiTheme="minorBidi" w:cstheme="minorBidi"/>
        </w:rPr>
      </w:pPr>
      <w:r w:rsidRPr="00C85E05">
        <w:rPr>
          <w:rFonts w:asciiTheme="minorBidi" w:hAnsiTheme="minorBidi" w:cstheme="minorBidi"/>
        </w:rPr>
        <w:t>Executing audit test steps though audit collaboration</w:t>
      </w:r>
    </w:p>
    <w:p w14:paraId="7424BF51"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Mock testing</w:t>
      </w:r>
    </w:p>
    <w:p w14:paraId="40CC8AF9" w14:textId="77777777" w:rsidR="00353224" w:rsidRPr="00C85E05" w:rsidRDefault="00353224" w:rsidP="005E241D">
      <w:pPr>
        <w:numPr>
          <w:ilvl w:val="0"/>
          <w:numId w:val="69"/>
        </w:numPr>
        <w:rPr>
          <w:rFonts w:asciiTheme="minorBidi" w:hAnsiTheme="minorBidi" w:cstheme="minorBidi"/>
        </w:rPr>
      </w:pPr>
      <w:r w:rsidRPr="00C85E05">
        <w:rPr>
          <w:rFonts w:asciiTheme="minorBidi" w:hAnsiTheme="minorBidi" w:cstheme="minorBidi"/>
        </w:rPr>
        <w:t>Dealing with unexpected risks, problems, and errors</w:t>
      </w:r>
    </w:p>
    <w:p w14:paraId="01FC58BD"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Gamification: Dealing with scope creep</w:t>
      </w:r>
    </w:p>
    <w:p w14:paraId="48E4FBD0" w14:textId="77777777" w:rsidR="00353224" w:rsidRPr="00C85E05" w:rsidRDefault="00353224" w:rsidP="005E241D">
      <w:pPr>
        <w:numPr>
          <w:ilvl w:val="0"/>
          <w:numId w:val="69"/>
        </w:numPr>
        <w:rPr>
          <w:rFonts w:asciiTheme="minorBidi" w:hAnsiTheme="minorBidi" w:cstheme="minorBidi"/>
        </w:rPr>
      </w:pPr>
      <w:r w:rsidRPr="00C85E05">
        <w:rPr>
          <w:rFonts w:asciiTheme="minorBidi" w:hAnsiTheme="minorBidi" w:cstheme="minorBidi"/>
        </w:rPr>
        <w:t>The daily scrum</w:t>
      </w:r>
    </w:p>
    <w:p w14:paraId="139D3A67"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Mock daily scrum</w:t>
      </w:r>
    </w:p>
    <w:p w14:paraId="11D631C0" w14:textId="77777777" w:rsidR="00353224" w:rsidRPr="00C85E05" w:rsidRDefault="00353224" w:rsidP="005E241D">
      <w:pPr>
        <w:numPr>
          <w:ilvl w:val="0"/>
          <w:numId w:val="69"/>
        </w:numPr>
        <w:rPr>
          <w:rFonts w:asciiTheme="minorBidi" w:hAnsiTheme="minorBidi" w:cstheme="minorBidi"/>
        </w:rPr>
      </w:pPr>
      <w:r w:rsidRPr="00C85E05">
        <w:rPr>
          <w:rFonts w:asciiTheme="minorBidi" w:hAnsiTheme="minorBidi" w:cstheme="minorBidi"/>
        </w:rPr>
        <w:t>Creating and reviewing working papers</w:t>
      </w:r>
    </w:p>
    <w:p w14:paraId="613F4C4B"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Peer/agile team workpaper reviews</w:t>
      </w:r>
    </w:p>
    <w:p w14:paraId="545EC644" w14:textId="77777777" w:rsidR="00353224" w:rsidRPr="00C85E05" w:rsidRDefault="00353224" w:rsidP="005E241D">
      <w:pPr>
        <w:numPr>
          <w:ilvl w:val="0"/>
          <w:numId w:val="69"/>
        </w:numPr>
        <w:rPr>
          <w:rFonts w:asciiTheme="minorBidi" w:hAnsiTheme="minorBidi" w:cstheme="minorBidi"/>
        </w:rPr>
      </w:pPr>
      <w:r w:rsidRPr="00C85E05">
        <w:rPr>
          <w:rFonts w:asciiTheme="minorBidi" w:hAnsiTheme="minorBidi" w:cstheme="minorBidi"/>
        </w:rPr>
        <w:t>Overcoming obstacles</w:t>
      </w:r>
    </w:p>
    <w:p w14:paraId="52E9038E" w14:textId="77777777" w:rsidR="00353224" w:rsidRPr="00C85E05" w:rsidRDefault="00353224" w:rsidP="005E241D">
      <w:pPr>
        <w:numPr>
          <w:ilvl w:val="0"/>
          <w:numId w:val="69"/>
        </w:numPr>
        <w:rPr>
          <w:rFonts w:asciiTheme="minorBidi" w:hAnsiTheme="minorBidi" w:cstheme="minorBidi"/>
        </w:rPr>
      </w:pPr>
      <w:r w:rsidRPr="00C85E05">
        <w:rPr>
          <w:rFonts w:asciiTheme="minorBidi" w:hAnsiTheme="minorBidi" w:cstheme="minorBidi"/>
        </w:rPr>
        <w:t>Staying out of the weeds</w:t>
      </w:r>
    </w:p>
    <w:p w14:paraId="503A4B28"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Agile Auditing Monitoring and Communication</w:t>
      </w:r>
    </w:p>
    <w:p w14:paraId="67621EF0" w14:textId="77777777" w:rsidR="00353224" w:rsidRPr="00C85E05" w:rsidRDefault="00353224" w:rsidP="005E241D">
      <w:pPr>
        <w:numPr>
          <w:ilvl w:val="0"/>
          <w:numId w:val="71"/>
        </w:numPr>
        <w:rPr>
          <w:rFonts w:asciiTheme="minorBidi" w:hAnsiTheme="minorBidi" w:cstheme="minorBidi"/>
        </w:rPr>
      </w:pPr>
      <w:r w:rsidRPr="00C85E05">
        <w:rPr>
          <w:rFonts w:asciiTheme="minorBidi" w:hAnsiTheme="minorBidi" w:cstheme="minorBidi"/>
        </w:rPr>
        <w:t>Audit reporting in an Agile Auditing world</w:t>
      </w:r>
    </w:p>
    <w:p w14:paraId="3A49BC1F" w14:textId="77777777" w:rsidR="00353224" w:rsidRPr="00C85E05" w:rsidRDefault="00353224" w:rsidP="005E241D">
      <w:pPr>
        <w:numPr>
          <w:ilvl w:val="0"/>
          <w:numId w:val="71"/>
        </w:numPr>
        <w:rPr>
          <w:rFonts w:asciiTheme="minorBidi" w:hAnsiTheme="minorBidi" w:cstheme="minorBidi"/>
        </w:rPr>
      </w:pPr>
      <w:r w:rsidRPr="00C85E05">
        <w:rPr>
          <w:rFonts w:asciiTheme="minorBidi" w:hAnsiTheme="minorBidi" w:cstheme="minorBidi"/>
        </w:rPr>
        <w:t>Getting to “yes” for client action plans</w:t>
      </w:r>
    </w:p>
    <w:p w14:paraId="39C2D06C" w14:textId="77777777" w:rsidR="00353224" w:rsidRPr="00C85E05" w:rsidRDefault="00353224" w:rsidP="005E241D">
      <w:pPr>
        <w:numPr>
          <w:ilvl w:val="0"/>
          <w:numId w:val="71"/>
        </w:numPr>
        <w:rPr>
          <w:rFonts w:asciiTheme="minorBidi" w:hAnsiTheme="minorBidi" w:cstheme="minorBidi"/>
        </w:rPr>
      </w:pPr>
      <w:r w:rsidRPr="00C85E05">
        <w:rPr>
          <w:rFonts w:asciiTheme="minorBidi" w:hAnsiTheme="minorBidi" w:cstheme="minorBidi"/>
        </w:rPr>
        <w:t>Sprint review</w:t>
      </w:r>
    </w:p>
    <w:p w14:paraId="01C28CF0"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Mock sprint review</w:t>
      </w:r>
    </w:p>
    <w:p w14:paraId="1FA59487" w14:textId="77777777" w:rsidR="00353224" w:rsidRPr="00C85E05" w:rsidRDefault="00353224" w:rsidP="005E241D">
      <w:pPr>
        <w:numPr>
          <w:ilvl w:val="0"/>
          <w:numId w:val="71"/>
        </w:numPr>
        <w:rPr>
          <w:rFonts w:asciiTheme="minorBidi" w:hAnsiTheme="minorBidi" w:cstheme="minorBidi"/>
        </w:rPr>
      </w:pPr>
      <w:r w:rsidRPr="00C85E05">
        <w:rPr>
          <w:rFonts w:asciiTheme="minorBidi" w:hAnsiTheme="minorBidi" w:cstheme="minorBidi"/>
        </w:rPr>
        <w:t>Sprint retrospectives</w:t>
      </w:r>
    </w:p>
    <w:p w14:paraId="2E3FC182"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Mock sprint retrospective</w:t>
      </w:r>
    </w:p>
    <w:p w14:paraId="5EEF6720"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Answers for success on Implementing Agile Auditing</w:t>
      </w:r>
    </w:p>
    <w:p w14:paraId="21541ABB" w14:textId="77777777" w:rsidR="00353224" w:rsidRPr="00C85E05" w:rsidRDefault="00353224" w:rsidP="005E241D">
      <w:pPr>
        <w:numPr>
          <w:ilvl w:val="0"/>
          <w:numId w:val="72"/>
        </w:numPr>
        <w:rPr>
          <w:rFonts w:asciiTheme="minorBidi" w:hAnsiTheme="minorBidi" w:cstheme="minorBidi"/>
        </w:rPr>
      </w:pPr>
      <w:r w:rsidRPr="00C85E05">
        <w:rPr>
          <w:rFonts w:asciiTheme="minorBidi" w:hAnsiTheme="minorBidi" w:cstheme="minorBidi"/>
        </w:rPr>
        <w:t>Can we use agile auditing and pass a QAR?</w:t>
      </w:r>
    </w:p>
    <w:p w14:paraId="32924530" w14:textId="77777777" w:rsidR="00353224" w:rsidRPr="00C85E05" w:rsidRDefault="00353224" w:rsidP="005E241D">
      <w:pPr>
        <w:numPr>
          <w:ilvl w:val="0"/>
          <w:numId w:val="72"/>
        </w:numPr>
        <w:rPr>
          <w:rFonts w:asciiTheme="minorBidi" w:hAnsiTheme="minorBidi" w:cstheme="minorBidi"/>
        </w:rPr>
      </w:pPr>
      <w:r w:rsidRPr="00C85E05">
        <w:rPr>
          <w:rFonts w:asciiTheme="minorBidi" w:hAnsiTheme="minorBidi" w:cstheme="minorBidi"/>
        </w:rPr>
        <w:t>Why you need Agile Auditing in your audit toolbelt</w:t>
      </w:r>
    </w:p>
    <w:p w14:paraId="30750054" w14:textId="77777777" w:rsidR="00353224" w:rsidRPr="00C85E05" w:rsidRDefault="00353224" w:rsidP="005E241D">
      <w:pPr>
        <w:numPr>
          <w:ilvl w:val="0"/>
          <w:numId w:val="72"/>
        </w:numPr>
        <w:rPr>
          <w:rFonts w:asciiTheme="minorBidi" w:hAnsiTheme="minorBidi" w:cstheme="minorBidi"/>
        </w:rPr>
      </w:pPr>
      <w:r w:rsidRPr="00C85E05">
        <w:rPr>
          <w:rFonts w:asciiTheme="minorBidi" w:hAnsiTheme="minorBidi" w:cstheme="minorBidi"/>
        </w:rPr>
        <w:t>What approach do I use to implement Agile Auditing?</w:t>
      </w:r>
    </w:p>
    <w:p w14:paraId="139A71B5"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Creating an Implementation Strategy</w:t>
      </w:r>
    </w:p>
    <w:p w14:paraId="2708E268" w14:textId="77777777" w:rsidR="00353224" w:rsidRPr="00C85E05" w:rsidRDefault="00353224" w:rsidP="005E241D">
      <w:pPr>
        <w:numPr>
          <w:ilvl w:val="0"/>
          <w:numId w:val="72"/>
        </w:numPr>
        <w:rPr>
          <w:rFonts w:asciiTheme="minorBidi" w:hAnsiTheme="minorBidi" w:cstheme="minorBidi"/>
        </w:rPr>
      </w:pPr>
      <w:r w:rsidRPr="00C85E05">
        <w:rPr>
          <w:rFonts w:asciiTheme="minorBidi" w:hAnsiTheme="minorBidi" w:cstheme="minorBidi"/>
        </w:rPr>
        <w:lastRenderedPageBreak/>
        <w:t>When do I choose Agile Auditing versus a traditional audit?</w:t>
      </w:r>
    </w:p>
    <w:p w14:paraId="1AE2655C" w14:textId="77777777" w:rsidR="00353224" w:rsidRPr="00C85E05" w:rsidRDefault="00353224" w:rsidP="00353224">
      <w:pPr>
        <w:ind w:left="3600"/>
        <w:rPr>
          <w:rFonts w:asciiTheme="minorBidi" w:hAnsiTheme="minorBidi" w:cstheme="minorBidi"/>
        </w:rPr>
      </w:pPr>
      <w:r w:rsidRPr="00C85E05">
        <w:rPr>
          <w:rFonts w:asciiTheme="minorBidi" w:hAnsiTheme="minorBidi" w:cstheme="minorBidi"/>
        </w:rPr>
        <w:t>Skills Practice: Identifying audit audits in your audit plan</w:t>
      </w:r>
    </w:p>
    <w:p w14:paraId="7A572906" w14:textId="77777777" w:rsidR="00353224" w:rsidRPr="00C85E05" w:rsidRDefault="00353224" w:rsidP="005E241D">
      <w:pPr>
        <w:numPr>
          <w:ilvl w:val="0"/>
          <w:numId w:val="72"/>
        </w:numPr>
        <w:rPr>
          <w:rFonts w:asciiTheme="minorBidi" w:hAnsiTheme="minorBidi" w:cstheme="minorBidi"/>
        </w:rPr>
      </w:pPr>
      <w:r w:rsidRPr="00C85E05">
        <w:rPr>
          <w:rFonts w:asciiTheme="minorBidi" w:hAnsiTheme="minorBidi" w:cstheme="minorBidi"/>
        </w:rPr>
        <w:t>Identifying and communicating improvements in the Agile Audit process</w:t>
      </w:r>
    </w:p>
    <w:p w14:paraId="7CCDCAA1" w14:textId="77777777" w:rsidR="00353224" w:rsidRPr="00C85E05" w:rsidRDefault="00353224" w:rsidP="005E241D">
      <w:pPr>
        <w:numPr>
          <w:ilvl w:val="0"/>
          <w:numId w:val="72"/>
        </w:numPr>
        <w:rPr>
          <w:rFonts w:asciiTheme="minorBidi" w:hAnsiTheme="minorBidi" w:cstheme="minorBidi"/>
        </w:rPr>
      </w:pPr>
      <w:r w:rsidRPr="00C85E05">
        <w:rPr>
          <w:rFonts w:asciiTheme="minorBidi" w:hAnsiTheme="minorBidi" w:cstheme="minorBidi"/>
        </w:rPr>
        <w:t>Why Agile Auditing may not work for you</w:t>
      </w:r>
    </w:p>
    <w:p w14:paraId="7DE381A3" w14:textId="77777777" w:rsidR="00353224" w:rsidRPr="00C85E05" w:rsidRDefault="00353224" w:rsidP="005E241D">
      <w:pPr>
        <w:numPr>
          <w:ilvl w:val="0"/>
          <w:numId w:val="65"/>
        </w:numPr>
        <w:rPr>
          <w:rFonts w:asciiTheme="minorBidi" w:hAnsiTheme="minorBidi" w:cstheme="minorBidi"/>
        </w:rPr>
      </w:pPr>
      <w:r w:rsidRPr="00C85E05">
        <w:rPr>
          <w:rFonts w:asciiTheme="minorBidi" w:hAnsiTheme="minorBidi" w:cstheme="minorBidi"/>
        </w:rPr>
        <w:t>Wrap Up</w:t>
      </w:r>
    </w:p>
    <w:p w14:paraId="1BF153DC" w14:textId="77777777" w:rsidR="00353224" w:rsidRPr="00C85E05" w:rsidRDefault="00353224" w:rsidP="00353224">
      <w:pPr>
        <w:pStyle w:val="ListParagraph"/>
        <w:ind w:left="0"/>
        <w:rPr>
          <w:rFonts w:asciiTheme="minorBidi" w:hAnsiTheme="minorBidi" w:cstheme="minorBidi"/>
          <w:u w:val="single"/>
        </w:rPr>
      </w:pPr>
    </w:p>
    <w:p w14:paraId="142AEC53" w14:textId="14099947" w:rsidR="00353224" w:rsidRPr="00C85E05" w:rsidRDefault="00353224" w:rsidP="00353224">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10"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4DB8F7FB" w14:textId="77777777" w:rsidR="00353224" w:rsidRPr="00C85E05" w:rsidRDefault="00353224" w:rsidP="00353224">
      <w:pPr>
        <w:pStyle w:val="ListParagraph"/>
        <w:ind w:left="0"/>
        <w:rPr>
          <w:rFonts w:asciiTheme="minorBidi" w:hAnsiTheme="minorBidi" w:cstheme="minorBidi"/>
        </w:rPr>
      </w:pPr>
    </w:p>
    <w:p w14:paraId="4C0E2B21" w14:textId="77777777" w:rsidR="00353224" w:rsidRPr="00C85E05" w:rsidRDefault="00353224" w:rsidP="00353224">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11">
        <w:r w:rsidRPr="00C85E05">
          <w:rPr>
            <w:rStyle w:val="Hyperlink"/>
            <w:rFonts w:asciiTheme="minorBidi" w:hAnsiTheme="minorBidi" w:cstheme="minorBidi"/>
          </w:rPr>
          <w:t>www.learningmarket.org</w:t>
        </w:r>
      </w:hyperlink>
    </w:p>
    <w:p w14:paraId="7B616D3A" w14:textId="56996DC0" w:rsidR="00353224" w:rsidRPr="00C85E05" w:rsidRDefault="00353224" w:rsidP="000D05E0">
      <w:pPr>
        <w:rPr>
          <w:rStyle w:val="Heading1Char"/>
          <w:rFonts w:asciiTheme="minorBidi" w:hAnsiTheme="minorBidi" w:cstheme="minorBidi"/>
        </w:rPr>
      </w:pPr>
    </w:p>
    <w:p w14:paraId="47D4CC98" w14:textId="77777777" w:rsidR="00353224" w:rsidRPr="00C85E05" w:rsidRDefault="00353224">
      <w:pPr>
        <w:rPr>
          <w:rStyle w:val="Heading1Char"/>
          <w:rFonts w:asciiTheme="minorBidi" w:hAnsiTheme="minorBidi" w:cstheme="minorBidi"/>
        </w:rPr>
      </w:pPr>
      <w:r w:rsidRPr="00C85E05">
        <w:rPr>
          <w:rStyle w:val="Heading1Char"/>
          <w:rFonts w:asciiTheme="minorBidi" w:hAnsiTheme="minorBidi" w:cstheme="minorBidi"/>
        </w:rPr>
        <w:br w:type="page"/>
      </w:r>
    </w:p>
    <w:p w14:paraId="5A49F604" w14:textId="77777777" w:rsidR="00BF20A8" w:rsidRDefault="00BF20A8">
      <w:pPr>
        <w:rPr>
          <w:rStyle w:val="Heading1Char"/>
          <w:rFonts w:asciiTheme="minorBidi" w:hAnsiTheme="minorBidi" w:cstheme="minorBidi"/>
        </w:rPr>
      </w:pPr>
      <w:bookmarkStart w:id="2" w:name="_Toc192863702"/>
      <w:r>
        <w:rPr>
          <w:rStyle w:val="Heading1Char"/>
          <w:rFonts w:asciiTheme="minorBidi" w:hAnsiTheme="minorBidi" w:cstheme="minorBidi"/>
        </w:rPr>
        <w:lastRenderedPageBreak/>
        <w:t>Agile Auditing: Overview and Framework Course Overview</w:t>
      </w:r>
      <w:bookmarkEnd w:id="2"/>
    </w:p>
    <w:p w14:paraId="7624A2C5" w14:textId="77777777" w:rsidR="00BF20A8" w:rsidRDefault="00BF20A8">
      <w:pPr>
        <w:rPr>
          <w:rStyle w:val="Heading1Char"/>
          <w:rFonts w:asciiTheme="minorBidi" w:hAnsiTheme="minorBidi" w:cstheme="minorBidi"/>
        </w:rPr>
      </w:pPr>
    </w:p>
    <w:p w14:paraId="7685538D" w14:textId="77777777" w:rsidR="00BF20A8" w:rsidRPr="00253F3F" w:rsidRDefault="00BF20A8" w:rsidP="00BF20A8">
      <w:pPr>
        <w:rPr>
          <w:rFonts w:ascii="Arial" w:hAnsi="Arial" w:cs="Arial"/>
        </w:rPr>
      </w:pPr>
      <w:r>
        <w:rPr>
          <w:rFonts w:ascii="Arial" w:hAnsi="Arial" w:cs="Arial"/>
        </w:rPr>
        <w:t xml:space="preserve">The </w:t>
      </w:r>
      <w:proofErr w:type="gramStart"/>
      <w:r>
        <w:rPr>
          <w:rFonts w:ascii="Arial" w:hAnsi="Arial" w:cs="Arial"/>
        </w:rPr>
        <w:t>buzz-word</w:t>
      </w:r>
      <w:proofErr w:type="gramEnd"/>
      <w:r>
        <w:rPr>
          <w:rFonts w:ascii="Arial" w:hAnsi="Arial" w:cs="Arial"/>
        </w:rPr>
        <w:t xml:space="preserve"> in Internal Audit today is Agile Auditing. Agile Auditing is more than a mindset. Internal Audit</w:t>
      </w:r>
      <w:r w:rsidRPr="008A079C">
        <w:rPr>
          <w:rFonts w:ascii="Arial" w:hAnsi="Arial" w:cs="Arial"/>
        </w:rPr>
        <w:t xml:space="preserve"> process</w:t>
      </w:r>
      <w:r>
        <w:rPr>
          <w:rFonts w:ascii="Arial" w:hAnsi="Arial" w:cs="Arial"/>
        </w:rPr>
        <w:t>es</w:t>
      </w:r>
      <w:r w:rsidRPr="008A079C">
        <w:rPr>
          <w:rFonts w:ascii="Arial" w:hAnsi="Arial" w:cs="Arial"/>
        </w:rPr>
        <w:t xml:space="preserve"> today </w:t>
      </w:r>
      <w:r>
        <w:rPr>
          <w:rFonts w:ascii="Arial" w:hAnsi="Arial" w:cs="Arial"/>
        </w:rPr>
        <w:t>aren’t</w:t>
      </w:r>
      <w:r w:rsidRPr="008A079C">
        <w:rPr>
          <w:rFonts w:ascii="Arial" w:hAnsi="Arial" w:cs="Arial"/>
        </w:rPr>
        <w:t xml:space="preserve"> much different than </w:t>
      </w:r>
      <w:r>
        <w:rPr>
          <w:rFonts w:ascii="Arial" w:hAnsi="Arial" w:cs="Arial"/>
        </w:rPr>
        <w:t>they were</w:t>
      </w:r>
      <w:r w:rsidRPr="008A079C">
        <w:rPr>
          <w:rFonts w:ascii="Arial" w:hAnsi="Arial" w:cs="Arial"/>
        </w:rPr>
        <w:t xml:space="preserve"> 20 years ago. Internal </w:t>
      </w:r>
      <w:r>
        <w:rPr>
          <w:rFonts w:ascii="Arial" w:hAnsi="Arial" w:cs="Arial"/>
        </w:rPr>
        <w:t>Auditing</w:t>
      </w:r>
      <w:r w:rsidRPr="008A079C">
        <w:rPr>
          <w:rFonts w:ascii="Arial" w:hAnsi="Arial" w:cs="Arial"/>
        </w:rPr>
        <w:t xml:space="preserve"> </w:t>
      </w:r>
      <w:r>
        <w:rPr>
          <w:rFonts w:ascii="Arial" w:hAnsi="Arial" w:cs="Arial"/>
        </w:rPr>
        <w:t xml:space="preserve">of the future </w:t>
      </w:r>
      <w:r w:rsidRPr="008A079C">
        <w:rPr>
          <w:rFonts w:ascii="Arial" w:hAnsi="Arial" w:cs="Arial"/>
        </w:rPr>
        <w:t xml:space="preserve">requires </w:t>
      </w:r>
      <w:r>
        <w:rPr>
          <w:rFonts w:ascii="Arial" w:hAnsi="Arial" w:cs="Arial"/>
        </w:rPr>
        <w:t>various</w:t>
      </w:r>
      <w:r w:rsidRPr="008A079C">
        <w:rPr>
          <w:rFonts w:ascii="Arial" w:hAnsi="Arial" w:cs="Arial"/>
        </w:rPr>
        <w:t xml:space="preserve"> tools</w:t>
      </w:r>
      <w:r>
        <w:rPr>
          <w:rFonts w:ascii="Arial" w:hAnsi="Arial" w:cs="Arial"/>
        </w:rPr>
        <w:t xml:space="preserve"> and alternative</w:t>
      </w:r>
      <w:r w:rsidRPr="008A079C">
        <w:rPr>
          <w:rFonts w:ascii="Arial" w:hAnsi="Arial" w:cs="Arial"/>
        </w:rPr>
        <w:t xml:space="preserve"> methods of approach. </w:t>
      </w:r>
      <w:r>
        <w:rPr>
          <w:rFonts w:ascii="Arial" w:hAnsi="Arial" w:cs="Arial"/>
        </w:rPr>
        <w:t xml:space="preserve">Agile Auditing is a tool for auditors to complete audits on time that leverages risk-based Auditing and a participative audit approach. </w:t>
      </w:r>
      <w:r w:rsidRPr="008A079C">
        <w:rPr>
          <w:rFonts w:ascii="Arial" w:hAnsi="Arial" w:cs="Arial"/>
        </w:rPr>
        <w:t xml:space="preserve">Agile is quickly becoming the </w:t>
      </w:r>
      <w:r>
        <w:rPr>
          <w:rFonts w:ascii="Arial" w:hAnsi="Arial" w:cs="Arial"/>
        </w:rPr>
        <w:t>go-to</w:t>
      </w:r>
      <w:r w:rsidRPr="008A079C">
        <w:rPr>
          <w:rFonts w:ascii="Arial" w:hAnsi="Arial" w:cs="Arial"/>
        </w:rPr>
        <w:t xml:space="preserve"> </w:t>
      </w:r>
      <w:r>
        <w:rPr>
          <w:rFonts w:ascii="Arial" w:hAnsi="Arial" w:cs="Arial"/>
        </w:rPr>
        <w:t>method/approach to build efficient audit teams, create collaborative relationships with audit clients, and deliver results timely</w:t>
      </w:r>
      <w:r w:rsidRPr="008A079C">
        <w:rPr>
          <w:rFonts w:ascii="Arial" w:hAnsi="Arial" w:cs="Arial"/>
        </w:rPr>
        <w:t xml:space="preserve">. </w:t>
      </w:r>
      <w:r w:rsidRPr="00A66357">
        <w:rPr>
          <w:rFonts w:ascii="Arial" w:hAnsi="Arial" w:cs="Arial"/>
        </w:rPr>
        <w:t xml:space="preserve">Agile Auditing will improve audit delivery time, give better customer service, solve </w:t>
      </w:r>
      <w:r>
        <w:rPr>
          <w:rFonts w:ascii="Arial" w:hAnsi="Arial" w:cs="Arial"/>
        </w:rPr>
        <w:t>audit process</w:t>
      </w:r>
      <w:r w:rsidRPr="00A66357">
        <w:rPr>
          <w:rFonts w:ascii="Arial" w:hAnsi="Arial" w:cs="Arial"/>
        </w:rPr>
        <w:t xml:space="preserve"> problems</w:t>
      </w:r>
      <w:r>
        <w:rPr>
          <w:rFonts w:ascii="Arial" w:hAnsi="Arial" w:cs="Arial"/>
        </w:rPr>
        <w:t xml:space="preserve">, and </w:t>
      </w:r>
      <w:r w:rsidRPr="00A66357">
        <w:rPr>
          <w:rFonts w:ascii="Arial" w:hAnsi="Arial" w:cs="Arial"/>
        </w:rPr>
        <w:t xml:space="preserve">reduce </w:t>
      </w:r>
      <w:r>
        <w:rPr>
          <w:rFonts w:ascii="Arial" w:hAnsi="Arial" w:cs="Arial"/>
        </w:rPr>
        <w:t xml:space="preserve">delays, </w:t>
      </w:r>
      <w:r w:rsidRPr="00A66357">
        <w:rPr>
          <w:rFonts w:ascii="Arial" w:hAnsi="Arial" w:cs="Arial"/>
        </w:rPr>
        <w:t>rework</w:t>
      </w:r>
      <w:r>
        <w:rPr>
          <w:rFonts w:ascii="Arial" w:hAnsi="Arial" w:cs="Arial"/>
        </w:rPr>
        <w:t>,</w:t>
      </w:r>
      <w:r w:rsidRPr="00A66357">
        <w:rPr>
          <w:rFonts w:ascii="Arial" w:hAnsi="Arial" w:cs="Arial"/>
        </w:rPr>
        <w:t xml:space="preserve"> and waste. </w:t>
      </w:r>
      <w:r>
        <w:rPr>
          <w:rFonts w:ascii="Arial" w:hAnsi="Arial" w:cs="Arial"/>
        </w:rPr>
        <w:t xml:space="preserve"> </w:t>
      </w:r>
    </w:p>
    <w:p w14:paraId="309ADA5D" w14:textId="77777777" w:rsidR="00BF20A8" w:rsidRDefault="00BF20A8" w:rsidP="00BF20A8">
      <w:pPr>
        <w:rPr>
          <w:rFonts w:ascii="Arial" w:hAnsi="Arial" w:cs="Arial"/>
          <w:u w:val="single"/>
        </w:rPr>
      </w:pPr>
    </w:p>
    <w:p w14:paraId="73E34F51" w14:textId="507B989F" w:rsidR="00BF20A8" w:rsidRPr="00A9383B" w:rsidRDefault="00BF20A8" w:rsidP="00BF20A8">
      <w:pPr>
        <w:rPr>
          <w:rFonts w:ascii="Arial" w:hAnsi="Arial" w:cs="Arial"/>
        </w:rPr>
      </w:pPr>
      <w:r w:rsidRPr="39159EA0">
        <w:rPr>
          <w:rFonts w:ascii="Arial" w:hAnsi="Arial" w:cs="Arial"/>
          <w:u w:val="single"/>
        </w:rPr>
        <w:t>Who should attend</w:t>
      </w:r>
      <w:r w:rsidRPr="39159EA0">
        <w:rPr>
          <w:rFonts w:ascii="Arial" w:hAnsi="Arial" w:cs="Arial"/>
        </w:rPr>
        <w:t>:</w:t>
      </w:r>
    </w:p>
    <w:p w14:paraId="7266C372" w14:textId="77777777" w:rsidR="00BF20A8" w:rsidRPr="00A66357" w:rsidRDefault="00BF20A8" w:rsidP="005E241D">
      <w:pPr>
        <w:numPr>
          <w:ilvl w:val="0"/>
          <w:numId w:val="64"/>
        </w:numPr>
        <w:rPr>
          <w:rFonts w:ascii="Arial" w:hAnsi="Arial" w:cs="Arial"/>
        </w:rPr>
      </w:pPr>
      <w:r w:rsidRPr="00A66357">
        <w:rPr>
          <w:rFonts w:ascii="Arial" w:hAnsi="Arial" w:cs="Arial"/>
        </w:rPr>
        <w:t xml:space="preserve">All individuals interested in learning a new approach to audit project management </w:t>
      </w:r>
    </w:p>
    <w:p w14:paraId="6B64D157" w14:textId="77777777" w:rsidR="00BF20A8" w:rsidRDefault="00BF20A8" w:rsidP="005E241D">
      <w:pPr>
        <w:numPr>
          <w:ilvl w:val="0"/>
          <w:numId w:val="64"/>
        </w:numPr>
        <w:rPr>
          <w:rFonts w:ascii="Arial" w:hAnsi="Arial" w:cs="Arial"/>
        </w:rPr>
      </w:pPr>
      <w:r>
        <w:rPr>
          <w:rFonts w:ascii="Arial" w:hAnsi="Arial" w:cs="Arial"/>
        </w:rPr>
        <w:t>Staff auditors participating in pilot agile audits</w:t>
      </w:r>
    </w:p>
    <w:p w14:paraId="15BFEA39" w14:textId="77777777" w:rsidR="00BF20A8" w:rsidRPr="00A66357" w:rsidRDefault="00BF20A8" w:rsidP="005E241D">
      <w:pPr>
        <w:numPr>
          <w:ilvl w:val="0"/>
          <w:numId w:val="64"/>
        </w:numPr>
        <w:rPr>
          <w:rFonts w:ascii="Arial" w:hAnsi="Arial" w:cs="Arial"/>
        </w:rPr>
      </w:pPr>
      <w:r w:rsidRPr="00A66357">
        <w:rPr>
          <w:rFonts w:ascii="Arial" w:hAnsi="Arial" w:cs="Arial"/>
        </w:rPr>
        <w:t xml:space="preserve">Auditors seeking to apply better </w:t>
      </w:r>
      <w:r>
        <w:rPr>
          <w:rFonts w:ascii="Arial" w:hAnsi="Arial" w:cs="Arial"/>
        </w:rPr>
        <w:t>techniques in every audit</w:t>
      </w:r>
    </w:p>
    <w:p w14:paraId="7E894AAB" w14:textId="77777777" w:rsidR="00BF20A8" w:rsidRPr="00A66357" w:rsidRDefault="00BF20A8" w:rsidP="005E241D">
      <w:pPr>
        <w:numPr>
          <w:ilvl w:val="0"/>
          <w:numId w:val="64"/>
        </w:numPr>
        <w:rPr>
          <w:rFonts w:ascii="Arial" w:hAnsi="Arial" w:cs="Arial"/>
        </w:rPr>
      </w:pPr>
      <w:r w:rsidRPr="00A66357">
        <w:rPr>
          <w:rFonts w:ascii="Arial" w:hAnsi="Arial" w:cs="Arial"/>
        </w:rPr>
        <w:t>Supervising auditors responsi</w:t>
      </w:r>
      <w:r>
        <w:rPr>
          <w:rFonts w:ascii="Arial" w:hAnsi="Arial" w:cs="Arial"/>
        </w:rPr>
        <w:t>ble for managing audit projects</w:t>
      </w:r>
    </w:p>
    <w:p w14:paraId="74028AA3" w14:textId="77777777" w:rsidR="00BF20A8" w:rsidRDefault="00BF20A8" w:rsidP="00BF20A8">
      <w:pPr>
        <w:pStyle w:val="ListParagraph"/>
        <w:ind w:left="360"/>
      </w:pPr>
    </w:p>
    <w:p w14:paraId="208D8D9F" w14:textId="77777777" w:rsidR="00BF20A8" w:rsidRDefault="00BF20A8" w:rsidP="00BF20A8">
      <w:pPr>
        <w:pStyle w:val="ListParagraph"/>
        <w:ind w:left="0"/>
      </w:pPr>
      <w:r w:rsidRPr="39159EA0">
        <w:rPr>
          <w:rFonts w:ascii="Arial" w:hAnsi="Arial" w:cs="Arial"/>
          <w:u w:val="single"/>
        </w:rPr>
        <w:t>Learning Objectives</w:t>
      </w:r>
      <w:r w:rsidRPr="39159EA0">
        <w:rPr>
          <w:rFonts w:ascii="Arial" w:hAnsi="Arial" w:cs="Arial"/>
        </w:rPr>
        <w:t>:</w:t>
      </w:r>
      <w:r>
        <w:br/>
      </w:r>
    </w:p>
    <w:p w14:paraId="717ED0B8" w14:textId="77777777" w:rsidR="00BF20A8" w:rsidRDefault="00BF20A8" w:rsidP="00BF20A8">
      <w:pPr>
        <w:pStyle w:val="ListParagraph"/>
        <w:ind w:left="0"/>
      </w:pPr>
      <w:r w:rsidRPr="39159EA0">
        <w:rPr>
          <w:rFonts w:ascii="Arial" w:hAnsi="Arial" w:cs="Arial"/>
        </w:rPr>
        <w:t>At the end of this program, attendees will be able to:</w:t>
      </w:r>
    </w:p>
    <w:p w14:paraId="291A1962" w14:textId="77777777" w:rsidR="00BF20A8" w:rsidRPr="008A079C" w:rsidRDefault="00BF20A8" w:rsidP="005E241D">
      <w:pPr>
        <w:numPr>
          <w:ilvl w:val="0"/>
          <w:numId w:val="64"/>
        </w:numPr>
        <w:rPr>
          <w:rFonts w:ascii="Arial" w:hAnsi="Arial" w:cs="Arial"/>
        </w:rPr>
      </w:pPr>
      <w:r w:rsidRPr="008A079C">
        <w:rPr>
          <w:rFonts w:ascii="Arial" w:hAnsi="Arial" w:cs="Arial"/>
        </w:rPr>
        <w:t>Explain Agile Auditing</w:t>
      </w:r>
    </w:p>
    <w:p w14:paraId="694C85DD" w14:textId="77777777" w:rsidR="00BF20A8" w:rsidRPr="008A079C" w:rsidRDefault="00BF20A8" w:rsidP="005E241D">
      <w:pPr>
        <w:numPr>
          <w:ilvl w:val="0"/>
          <w:numId w:val="64"/>
        </w:numPr>
        <w:rPr>
          <w:rFonts w:ascii="Arial" w:hAnsi="Arial" w:cs="Arial"/>
        </w:rPr>
      </w:pPr>
      <w:r w:rsidRPr="008A079C">
        <w:rPr>
          <w:rFonts w:ascii="Arial" w:hAnsi="Arial" w:cs="Arial"/>
        </w:rPr>
        <w:t>Implement Agile Auditing techniques to overcome typical obstacles encountered during the traditional audit life cycle</w:t>
      </w:r>
    </w:p>
    <w:p w14:paraId="37B85124" w14:textId="77777777" w:rsidR="00BF20A8" w:rsidRPr="008A079C" w:rsidRDefault="00BF20A8" w:rsidP="005E241D">
      <w:pPr>
        <w:numPr>
          <w:ilvl w:val="0"/>
          <w:numId w:val="64"/>
        </w:numPr>
        <w:rPr>
          <w:rFonts w:ascii="Arial" w:hAnsi="Arial" w:cs="Arial"/>
        </w:rPr>
      </w:pPr>
      <w:r w:rsidRPr="008A079C">
        <w:rPr>
          <w:rFonts w:ascii="Arial" w:hAnsi="Arial" w:cs="Arial"/>
        </w:rPr>
        <w:t xml:space="preserve">Implement Agile Audit Methodology </w:t>
      </w:r>
      <w:r>
        <w:rPr>
          <w:rFonts w:ascii="Arial" w:hAnsi="Arial" w:cs="Arial"/>
        </w:rPr>
        <w:t xml:space="preserve">and tools within your audit </w:t>
      </w:r>
    </w:p>
    <w:p w14:paraId="350DB476" w14:textId="77777777" w:rsidR="00BF20A8" w:rsidRDefault="00BF20A8" w:rsidP="00BF20A8">
      <w:pPr>
        <w:pStyle w:val="ListParagraph"/>
      </w:pPr>
    </w:p>
    <w:p w14:paraId="69D0D94C" w14:textId="77777777" w:rsidR="00BF20A8" w:rsidRDefault="00BF20A8" w:rsidP="00BF20A8">
      <w:r w:rsidRPr="39159EA0">
        <w:rPr>
          <w:rFonts w:ascii="Arial" w:hAnsi="Arial" w:cs="Arial"/>
          <w:u w:val="single"/>
        </w:rPr>
        <w:t>Program level</w:t>
      </w:r>
      <w:r w:rsidRPr="39159EA0">
        <w:rPr>
          <w:rFonts w:ascii="Arial" w:hAnsi="Arial" w:cs="Arial"/>
        </w:rPr>
        <w:t>:</w:t>
      </w:r>
      <w:r>
        <w:rPr>
          <w:rFonts w:ascii="Arial" w:hAnsi="Arial" w:cs="Arial"/>
        </w:rPr>
        <w:t xml:space="preserve"> Basic</w:t>
      </w:r>
    </w:p>
    <w:p w14:paraId="0C2D2EED" w14:textId="77777777" w:rsidR="00BF20A8" w:rsidRDefault="00BF20A8" w:rsidP="00BF20A8"/>
    <w:p w14:paraId="3C6DE64E" w14:textId="77777777" w:rsidR="00BF20A8" w:rsidRDefault="00BF20A8" w:rsidP="00BF20A8">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None</w:t>
      </w:r>
    </w:p>
    <w:p w14:paraId="5F291E9E" w14:textId="77777777" w:rsidR="00BF20A8" w:rsidRDefault="00BF20A8" w:rsidP="00BF20A8"/>
    <w:p w14:paraId="47887CE6" w14:textId="77777777" w:rsidR="00BF20A8" w:rsidRDefault="00BF20A8" w:rsidP="00BF20A8">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5A2C53CD" w14:textId="77777777" w:rsidR="00BF20A8" w:rsidRDefault="00BF20A8" w:rsidP="00BF20A8"/>
    <w:p w14:paraId="7197CDEA" w14:textId="77777777" w:rsidR="00BF20A8" w:rsidRDefault="00BF20A8" w:rsidP="00BF20A8">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67C3802B" w14:textId="77777777" w:rsidR="00BF20A8" w:rsidRDefault="00BF20A8" w:rsidP="00BF20A8"/>
    <w:p w14:paraId="5218DCB1" w14:textId="77777777" w:rsidR="00BF20A8" w:rsidRDefault="00BF20A8" w:rsidP="00BF20A8">
      <w:r w:rsidRPr="39159EA0">
        <w:rPr>
          <w:rFonts w:ascii="Arial" w:hAnsi="Arial" w:cs="Arial"/>
          <w:u w:val="single"/>
        </w:rPr>
        <w:t>Recommended CPE credit for the program</w:t>
      </w:r>
      <w:r w:rsidRPr="39159EA0">
        <w:rPr>
          <w:rFonts w:ascii="Arial" w:hAnsi="Arial" w:cs="Arial"/>
        </w:rPr>
        <w:t>:</w:t>
      </w:r>
      <w:r>
        <w:rPr>
          <w:rFonts w:ascii="Arial" w:hAnsi="Arial" w:cs="Arial"/>
        </w:rPr>
        <w:t xml:space="preserve"> </w:t>
      </w:r>
      <w:r w:rsidRPr="39159EA0">
        <w:rPr>
          <w:rFonts w:ascii="Arial" w:hAnsi="Arial" w:cs="Arial"/>
        </w:rPr>
        <w:t xml:space="preserve">Field of Study – </w:t>
      </w:r>
      <w:r>
        <w:rPr>
          <w:rFonts w:ascii="Arial" w:hAnsi="Arial" w:cs="Arial"/>
        </w:rPr>
        <w:t>Auditing</w:t>
      </w:r>
    </w:p>
    <w:p w14:paraId="1ED761CC" w14:textId="77777777" w:rsidR="00BF20A8" w:rsidRDefault="00BF20A8" w:rsidP="00BF20A8"/>
    <w:p w14:paraId="47CF8D60" w14:textId="77777777" w:rsidR="00BF20A8" w:rsidRDefault="00BF20A8" w:rsidP="00BF20A8">
      <w:r w:rsidRPr="39159EA0">
        <w:rPr>
          <w:rFonts w:ascii="Arial" w:hAnsi="Arial" w:cs="Arial"/>
          <w:u w:val="single"/>
        </w:rPr>
        <w:t>Program registration requirements</w:t>
      </w:r>
      <w:r w:rsidRPr="39159EA0">
        <w:rPr>
          <w:rFonts w:ascii="Arial" w:hAnsi="Arial" w:cs="Arial"/>
        </w:rPr>
        <w:t xml:space="preserve">: Contact </w:t>
      </w:r>
      <w:r>
        <w:rPr>
          <w:rFonts w:ascii="Arial" w:hAnsi="Arial" w:cs="Arial"/>
        </w:rPr>
        <w:t xml:space="preserve">the </w:t>
      </w:r>
      <w:r w:rsidRPr="39159EA0">
        <w:rPr>
          <w:rFonts w:ascii="Arial" w:hAnsi="Arial" w:cs="Arial"/>
        </w:rPr>
        <w:t>Client to register. We accept Cash, Check, and PayPal.</w:t>
      </w:r>
    </w:p>
    <w:p w14:paraId="006F738C" w14:textId="77777777" w:rsidR="00BF20A8" w:rsidRDefault="00BF20A8" w:rsidP="00BF20A8"/>
    <w:p w14:paraId="4EB062E7" w14:textId="77777777" w:rsidR="00BF20A8" w:rsidRDefault="00BF20A8" w:rsidP="00BF20A8">
      <w:pPr>
        <w:rPr>
          <w:rFonts w:ascii="Arial" w:hAnsi="Arial" w:cs="Arial"/>
        </w:rPr>
      </w:pPr>
      <w:r>
        <w:rPr>
          <w:rFonts w:ascii="Arial" w:hAnsi="Arial" w:cs="Arial"/>
          <w:u w:val="single"/>
        </w:rPr>
        <w:t>Course Outline (8</w:t>
      </w:r>
      <w:r w:rsidRPr="39159EA0">
        <w:rPr>
          <w:rFonts w:ascii="Arial" w:hAnsi="Arial" w:cs="Arial"/>
          <w:u w:val="single"/>
        </w:rPr>
        <w:t xml:space="preserve"> CPE)</w:t>
      </w:r>
      <w:r w:rsidRPr="39159EA0">
        <w:rPr>
          <w:rFonts w:ascii="Arial" w:hAnsi="Arial" w:cs="Arial"/>
        </w:rPr>
        <w:t>:</w:t>
      </w:r>
    </w:p>
    <w:p w14:paraId="5FCF15BA" w14:textId="77777777" w:rsidR="00BF20A8" w:rsidRDefault="00BF20A8" w:rsidP="00BF20A8"/>
    <w:p w14:paraId="268175C3" w14:textId="77777777" w:rsidR="00BF20A8" w:rsidRPr="00BF20A8" w:rsidRDefault="00BF20A8" w:rsidP="005E241D">
      <w:pPr>
        <w:pStyle w:val="ListParagraph"/>
        <w:numPr>
          <w:ilvl w:val="0"/>
          <w:numId w:val="243"/>
        </w:numPr>
        <w:rPr>
          <w:rFonts w:ascii="Arial" w:hAnsi="Arial" w:cs="Arial"/>
        </w:rPr>
      </w:pPr>
      <w:r w:rsidRPr="00BF20A8">
        <w:rPr>
          <w:rFonts w:ascii="Arial" w:hAnsi="Arial" w:cs="Arial"/>
        </w:rPr>
        <w:t>Introduction &amp; Learning Objectives &amp; The Agile Mindset</w:t>
      </w:r>
    </w:p>
    <w:p w14:paraId="4F8F709D" w14:textId="77777777" w:rsidR="00BF20A8" w:rsidRPr="00A66357" w:rsidRDefault="00BF20A8" w:rsidP="005E241D">
      <w:pPr>
        <w:numPr>
          <w:ilvl w:val="0"/>
          <w:numId w:val="243"/>
        </w:numPr>
        <w:rPr>
          <w:rFonts w:ascii="Arial" w:hAnsi="Arial" w:cs="Arial"/>
        </w:rPr>
      </w:pPr>
      <w:r w:rsidRPr="00A66357">
        <w:rPr>
          <w:rFonts w:ascii="Arial" w:hAnsi="Arial" w:cs="Arial"/>
        </w:rPr>
        <w:t>Project Approaches and Basics</w:t>
      </w:r>
    </w:p>
    <w:p w14:paraId="4CE00868" w14:textId="77777777" w:rsidR="00BF20A8" w:rsidRDefault="00BF20A8" w:rsidP="005E241D">
      <w:pPr>
        <w:numPr>
          <w:ilvl w:val="0"/>
          <w:numId w:val="239"/>
        </w:numPr>
        <w:ind w:left="1080"/>
        <w:rPr>
          <w:rFonts w:ascii="Arial" w:hAnsi="Arial" w:cs="Arial"/>
        </w:rPr>
      </w:pPr>
      <w:r w:rsidRPr="00A66357">
        <w:rPr>
          <w:rFonts w:ascii="Arial" w:hAnsi="Arial" w:cs="Arial"/>
        </w:rPr>
        <w:t>Introduction to Agile Project Management</w:t>
      </w:r>
    </w:p>
    <w:p w14:paraId="49AF61A9" w14:textId="77777777" w:rsidR="00BF20A8" w:rsidRPr="005A2A8D" w:rsidRDefault="00BF20A8" w:rsidP="005E241D">
      <w:pPr>
        <w:numPr>
          <w:ilvl w:val="0"/>
          <w:numId w:val="239"/>
        </w:numPr>
        <w:ind w:left="1080"/>
        <w:rPr>
          <w:rFonts w:ascii="Arial" w:hAnsi="Arial" w:cs="Arial"/>
        </w:rPr>
      </w:pPr>
      <w:r>
        <w:rPr>
          <w:rFonts w:ascii="Arial" w:hAnsi="Arial" w:cs="Arial"/>
        </w:rPr>
        <w:t xml:space="preserve">Agile Audit terminology, </w:t>
      </w:r>
      <w:r w:rsidRPr="005A2A8D">
        <w:rPr>
          <w:rFonts w:ascii="Arial" w:hAnsi="Arial" w:cs="Arial"/>
        </w:rPr>
        <w:t>roles</w:t>
      </w:r>
      <w:r>
        <w:rPr>
          <w:rFonts w:ascii="Arial" w:hAnsi="Arial" w:cs="Arial"/>
        </w:rPr>
        <w:t>,</w:t>
      </w:r>
      <w:r w:rsidRPr="005A2A8D">
        <w:rPr>
          <w:rFonts w:ascii="Arial" w:hAnsi="Arial" w:cs="Arial"/>
        </w:rPr>
        <w:t xml:space="preserve"> and responsibilities</w:t>
      </w:r>
    </w:p>
    <w:p w14:paraId="68426F1A" w14:textId="77777777" w:rsidR="00BF20A8" w:rsidRDefault="00BF20A8" w:rsidP="005E241D">
      <w:pPr>
        <w:numPr>
          <w:ilvl w:val="0"/>
          <w:numId w:val="239"/>
        </w:numPr>
        <w:ind w:left="1080"/>
        <w:rPr>
          <w:rFonts w:ascii="Arial" w:hAnsi="Arial" w:cs="Arial"/>
        </w:rPr>
      </w:pPr>
      <w:r>
        <w:rPr>
          <w:rFonts w:ascii="Arial" w:hAnsi="Arial" w:cs="Arial"/>
        </w:rPr>
        <w:t>Understanding agile project c</w:t>
      </w:r>
      <w:r w:rsidRPr="00A66357">
        <w:rPr>
          <w:rFonts w:ascii="Arial" w:hAnsi="Arial" w:cs="Arial"/>
        </w:rPr>
        <w:t>onstraints</w:t>
      </w:r>
      <w:r>
        <w:rPr>
          <w:rFonts w:ascii="Arial" w:hAnsi="Arial" w:cs="Arial"/>
        </w:rPr>
        <w:t xml:space="preserve"> &amp; risks</w:t>
      </w:r>
    </w:p>
    <w:p w14:paraId="57AD2910" w14:textId="77777777" w:rsidR="00BF20A8" w:rsidRPr="00A66357" w:rsidRDefault="00BF20A8" w:rsidP="00BF20A8">
      <w:pPr>
        <w:ind w:left="1080"/>
        <w:rPr>
          <w:rFonts w:ascii="Arial" w:hAnsi="Arial" w:cs="Arial"/>
        </w:rPr>
      </w:pPr>
      <w:r>
        <w:rPr>
          <w:rFonts w:ascii="Arial" w:hAnsi="Arial" w:cs="Arial"/>
        </w:rPr>
        <w:t>Skills practice on project risks</w:t>
      </w:r>
    </w:p>
    <w:p w14:paraId="290D24E1" w14:textId="77777777" w:rsidR="00BF20A8" w:rsidRPr="00A66357" w:rsidRDefault="00BF20A8" w:rsidP="005E241D">
      <w:pPr>
        <w:numPr>
          <w:ilvl w:val="0"/>
          <w:numId w:val="239"/>
        </w:numPr>
        <w:ind w:left="1080"/>
        <w:rPr>
          <w:rFonts w:ascii="Arial" w:hAnsi="Arial" w:cs="Arial"/>
        </w:rPr>
      </w:pPr>
      <w:r>
        <w:rPr>
          <w:rFonts w:ascii="Arial" w:hAnsi="Arial" w:cs="Arial"/>
        </w:rPr>
        <w:lastRenderedPageBreak/>
        <w:t xml:space="preserve">Traditional audit </w:t>
      </w:r>
      <w:r w:rsidRPr="00A66357">
        <w:rPr>
          <w:rFonts w:ascii="Arial" w:hAnsi="Arial" w:cs="Arial"/>
        </w:rPr>
        <w:t>project management</w:t>
      </w:r>
      <w:r>
        <w:rPr>
          <w:rFonts w:ascii="Arial" w:hAnsi="Arial" w:cs="Arial"/>
        </w:rPr>
        <w:t xml:space="preserve"> contrast with agile audit project management</w:t>
      </w:r>
    </w:p>
    <w:p w14:paraId="784C8BF3" w14:textId="77777777" w:rsidR="00BF20A8" w:rsidRDefault="00BF20A8" w:rsidP="005E241D">
      <w:pPr>
        <w:numPr>
          <w:ilvl w:val="0"/>
          <w:numId w:val="243"/>
        </w:numPr>
        <w:rPr>
          <w:rFonts w:ascii="Arial" w:hAnsi="Arial" w:cs="Arial"/>
        </w:rPr>
      </w:pPr>
      <w:r w:rsidRPr="00A66357">
        <w:rPr>
          <w:rFonts w:ascii="Arial" w:hAnsi="Arial" w:cs="Arial"/>
        </w:rPr>
        <w:t xml:space="preserve">Agile Auditing </w:t>
      </w:r>
      <w:r>
        <w:rPr>
          <w:rFonts w:ascii="Arial" w:hAnsi="Arial" w:cs="Arial"/>
        </w:rPr>
        <w:t>Lite</w:t>
      </w:r>
    </w:p>
    <w:p w14:paraId="2BA1DCAB" w14:textId="77777777" w:rsidR="00BF20A8" w:rsidRDefault="00BF20A8" w:rsidP="005E241D">
      <w:pPr>
        <w:numPr>
          <w:ilvl w:val="0"/>
          <w:numId w:val="240"/>
        </w:numPr>
        <w:ind w:left="1080"/>
        <w:rPr>
          <w:rFonts w:ascii="Arial" w:hAnsi="Arial" w:cs="Arial"/>
        </w:rPr>
      </w:pPr>
      <w:r>
        <w:rPr>
          <w:rFonts w:ascii="Arial" w:hAnsi="Arial" w:cs="Arial"/>
        </w:rPr>
        <w:t>Starting your agile auditing journey</w:t>
      </w:r>
    </w:p>
    <w:p w14:paraId="7B9B5B78" w14:textId="77777777" w:rsidR="00BF20A8" w:rsidRDefault="00BF20A8" w:rsidP="005E241D">
      <w:pPr>
        <w:numPr>
          <w:ilvl w:val="0"/>
          <w:numId w:val="240"/>
        </w:numPr>
        <w:ind w:left="1080"/>
        <w:rPr>
          <w:rFonts w:ascii="Arial" w:hAnsi="Arial" w:cs="Arial"/>
        </w:rPr>
      </w:pPr>
      <w:r>
        <w:rPr>
          <w:rFonts w:ascii="Arial" w:hAnsi="Arial" w:cs="Arial"/>
        </w:rPr>
        <w:t>The Agile Auditing At a Glance</w:t>
      </w:r>
    </w:p>
    <w:p w14:paraId="1210F226" w14:textId="77777777" w:rsidR="00BF20A8" w:rsidRDefault="00BF20A8" w:rsidP="005E241D">
      <w:pPr>
        <w:numPr>
          <w:ilvl w:val="0"/>
          <w:numId w:val="240"/>
        </w:numPr>
        <w:ind w:left="1080"/>
        <w:rPr>
          <w:rFonts w:ascii="Arial" w:hAnsi="Arial" w:cs="Arial"/>
        </w:rPr>
      </w:pPr>
      <w:r w:rsidRPr="00A66357">
        <w:rPr>
          <w:rFonts w:ascii="Arial" w:hAnsi="Arial" w:cs="Arial"/>
        </w:rPr>
        <w:t>What can Agile Auditing do for me?</w:t>
      </w:r>
    </w:p>
    <w:p w14:paraId="2F26507B" w14:textId="77777777" w:rsidR="00BF20A8" w:rsidRDefault="00BF20A8" w:rsidP="005E241D">
      <w:pPr>
        <w:numPr>
          <w:ilvl w:val="0"/>
          <w:numId w:val="240"/>
        </w:numPr>
        <w:ind w:left="1080"/>
        <w:rPr>
          <w:rFonts w:ascii="Arial" w:hAnsi="Arial" w:cs="Arial"/>
        </w:rPr>
      </w:pPr>
      <w:r>
        <w:rPr>
          <w:rFonts w:ascii="Arial" w:hAnsi="Arial" w:cs="Arial"/>
        </w:rPr>
        <w:t>Using Agile techniques without implementing Agile Auditing</w:t>
      </w:r>
    </w:p>
    <w:p w14:paraId="6BEA4CC2" w14:textId="77777777" w:rsidR="00BF20A8" w:rsidRPr="00A66357" w:rsidRDefault="00BF20A8" w:rsidP="00BF20A8">
      <w:pPr>
        <w:ind w:left="3600"/>
        <w:rPr>
          <w:rFonts w:ascii="Arial" w:hAnsi="Arial" w:cs="Arial"/>
        </w:rPr>
      </w:pPr>
      <w:r>
        <w:rPr>
          <w:rFonts w:ascii="Arial" w:hAnsi="Arial" w:cs="Arial"/>
        </w:rPr>
        <w:t>Skills Practice: Agile techniques</w:t>
      </w:r>
    </w:p>
    <w:p w14:paraId="168F92A9" w14:textId="77777777" w:rsidR="00BF20A8" w:rsidRPr="00A66357" w:rsidRDefault="00BF20A8" w:rsidP="005E241D">
      <w:pPr>
        <w:numPr>
          <w:ilvl w:val="0"/>
          <w:numId w:val="243"/>
        </w:numPr>
        <w:rPr>
          <w:rFonts w:ascii="Arial" w:hAnsi="Arial" w:cs="Arial"/>
        </w:rPr>
      </w:pPr>
      <w:r w:rsidRPr="00A66357">
        <w:rPr>
          <w:rFonts w:ascii="Arial" w:hAnsi="Arial" w:cs="Arial"/>
        </w:rPr>
        <w:t>Implementing Agile Auditing</w:t>
      </w:r>
    </w:p>
    <w:p w14:paraId="1CFA0B54" w14:textId="77777777" w:rsidR="00BF20A8" w:rsidRDefault="00BF20A8" w:rsidP="005E241D">
      <w:pPr>
        <w:numPr>
          <w:ilvl w:val="0"/>
          <w:numId w:val="241"/>
        </w:numPr>
        <w:ind w:left="1080"/>
        <w:rPr>
          <w:rFonts w:ascii="Arial" w:hAnsi="Arial" w:cs="Arial"/>
        </w:rPr>
      </w:pPr>
      <w:r>
        <w:rPr>
          <w:rFonts w:ascii="Arial" w:hAnsi="Arial" w:cs="Arial"/>
        </w:rPr>
        <w:t>Getting started with Agile Auditing</w:t>
      </w:r>
    </w:p>
    <w:p w14:paraId="3F915641" w14:textId="77777777" w:rsidR="00BF20A8" w:rsidRDefault="00BF20A8" w:rsidP="005E241D">
      <w:pPr>
        <w:numPr>
          <w:ilvl w:val="0"/>
          <w:numId w:val="241"/>
        </w:numPr>
        <w:ind w:left="1080"/>
        <w:rPr>
          <w:rFonts w:ascii="Arial" w:hAnsi="Arial" w:cs="Arial"/>
        </w:rPr>
      </w:pPr>
      <w:r>
        <w:rPr>
          <w:rFonts w:ascii="Arial" w:hAnsi="Arial" w:cs="Arial"/>
        </w:rPr>
        <w:t>Approaches to implement agile auditing</w:t>
      </w:r>
    </w:p>
    <w:p w14:paraId="45A6D30E" w14:textId="77777777" w:rsidR="00BF20A8" w:rsidRPr="00106FEF" w:rsidRDefault="00BF20A8" w:rsidP="00BF20A8">
      <w:pPr>
        <w:ind w:left="1440" w:firstLine="720"/>
        <w:rPr>
          <w:rFonts w:ascii="Arial" w:hAnsi="Arial" w:cs="Arial"/>
        </w:rPr>
      </w:pPr>
      <w:r>
        <w:rPr>
          <w:rFonts w:ascii="Arial" w:hAnsi="Arial" w:cs="Arial"/>
        </w:rPr>
        <w:t xml:space="preserve">Optional </w:t>
      </w:r>
      <w:r w:rsidRPr="00106FEF">
        <w:rPr>
          <w:rFonts w:ascii="Arial" w:hAnsi="Arial" w:cs="Arial"/>
        </w:rPr>
        <w:t xml:space="preserve">Skills Practice: </w:t>
      </w:r>
      <w:r>
        <w:rPr>
          <w:rFonts w:ascii="Arial" w:hAnsi="Arial" w:cs="Arial"/>
        </w:rPr>
        <w:t>Creating Your Agile Workflow</w:t>
      </w:r>
    </w:p>
    <w:p w14:paraId="2BFB98F4" w14:textId="77777777" w:rsidR="00BF20A8" w:rsidRPr="00A66357" w:rsidRDefault="00BF20A8" w:rsidP="005E241D">
      <w:pPr>
        <w:numPr>
          <w:ilvl w:val="0"/>
          <w:numId w:val="243"/>
        </w:numPr>
        <w:rPr>
          <w:rFonts w:ascii="Arial" w:hAnsi="Arial" w:cs="Arial"/>
        </w:rPr>
      </w:pPr>
      <w:r w:rsidRPr="00A66357">
        <w:rPr>
          <w:rFonts w:ascii="Arial" w:hAnsi="Arial" w:cs="Arial"/>
        </w:rPr>
        <w:t>Agile Audit</w:t>
      </w:r>
      <w:r>
        <w:rPr>
          <w:rFonts w:ascii="Arial" w:hAnsi="Arial" w:cs="Arial"/>
        </w:rPr>
        <w:t>ing Framework (based on Agile Auditing: Fundamentals and Applications by Raven Catlin and Ceciliana Watkins published 2021) and Case Study</w:t>
      </w:r>
    </w:p>
    <w:p w14:paraId="6E278C73" w14:textId="77777777" w:rsidR="00BF20A8" w:rsidRDefault="00BF20A8" w:rsidP="005E241D">
      <w:pPr>
        <w:numPr>
          <w:ilvl w:val="0"/>
          <w:numId w:val="242"/>
        </w:numPr>
        <w:ind w:left="1080"/>
        <w:rPr>
          <w:rFonts w:ascii="Arial" w:hAnsi="Arial" w:cs="Arial"/>
        </w:rPr>
      </w:pPr>
      <w:r>
        <w:rPr>
          <w:rFonts w:ascii="Arial" w:hAnsi="Arial" w:cs="Arial"/>
        </w:rPr>
        <w:t>Starting the Sprint</w:t>
      </w:r>
    </w:p>
    <w:p w14:paraId="7E440060" w14:textId="77777777" w:rsidR="00BF20A8" w:rsidRDefault="00BF20A8" w:rsidP="005E241D">
      <w:pPr>
        <w:numPr>
          <w:ilvl w:val="0"/>
          <w:numId w:val="242"/>
        </w:numPr>
        <w:ind w:left="1080"/>
        <w:rPr>
          <w:rFonts w:ascii="Arial" w:hAnsi="Arial" w:cs="Arial"/>
        </w:rPr>
      </w:pPr>
      <w:r w:rsidRPr="00A66357">
        <w:rPr>
          <w:rFonts w:ascii="Arial" w:hAnsi="Arial" w:cs="Arial"/>
        </w:rPr>
        <w:t>Right-sizing audit scope</w:t>
      </w:r>
    </w:p>
    <w:p w14:paraId="11CF5299" w14:textId="77777777" w:rsidR="00BF20A8" w:rsidRPr="00A66357" w:rsidRDefault="00BF20A8" w:rsidP="00BF20A8">
      <w:pPr>
        <w:ind w:left="1800" w:firstLine="360"/>
        <w:rPr>
          <w:rFonts w:ascii="Arial" w:hAnsi="Arial" w:cs="Arial"/>
        </w:rPr>
      </w:pPr>
      <w:r>
        <w:rPr>
          <w:rFonts w:ascii="Arial" w:hAnsi="Arial" w:cs="Arial"/>
        </w:rPr>
        <w:t>Skills practice: Sprint Planning Meeting/Scoping the Agile Audit</w:t>
      </w:r>
    </w:p>
    <w:p w14:paraId="59A06476" w14:textId="77777777" w:rsidR="00BF20A8" w:rsidRPr="00E556A2" w:rsidRDefault="00BF20A8" w:rsidP="005E241D">
      <w:pPr>
        <w:numPr>
          <w:ilvl w:val="0"/>
          <w:numId w:val="242"/>
        </w:numPr>
        <w:ind w:left="1080"/>
        <w:rPr>
          <w:rFonts w:ascii="Arial" w:hAnsi="Arial" w:cs="Arial"/>
        </w:rPr>
      </w:pPr>
      <w:r>
        <w:rPr>
          <w:rFonts w:ascii="Arial" w:hAnsi="Arial" w:cs="Arial"/>
        </w:rPr>
        <w:t>Project tracking tools and m</w:t>
      </w:r>
      <w:r w:rsidRPr="00E556A2">
        <w:rPr>
          <w:rFonts w:ascii="Arial" w:hAnsi="Arial" w:cs="Arial"/>
        </w:rPr>
        <w:t>onitoring through the daily scrum</w:t>
      </w:r>
    </w:p>
    <w:p w14:paraId="793AFB80" w14:textId="77777777" w:rsidR="00BF20A8" w:rsidRDefault="00BF20A8" w:rsidP="005E241D">
      <w:pPr>
        <w:numPr>
          <w:ilvl w:val="0"/>
          <w:numId w:val="242"/>
        </w:numPr>
        <w:ind w:left="1080"/>
        <w:rPr>
          <w:rFonts w:ascii="Arial" w:hAnsi="Arial" w:cs="Arial"/>
        </w:rPr>
      </w:pPr>
      <w:r>
        <w:rPr>
          <w:rFonts w:ascii="Arial" w:hAnsi="Arial" w:cs="Arial"/>
        </w:rPr>
        <w:t>Daily scrum activities</w:t>
      </w:r>
    </w:p>
    <w:p w14:paraId="66CF4845" w14:textId="77777777" w:rsidR="00BF20A8" w:rsidRDefault="00BF20A8" w:rsidP="00BF20A8">
      <w:pPr>
        <w:ind w:left="1080"/>
        <w:rPr>
          <w:rFonts w:ascii="Arial" w:hAnsi="Arial" w:cs="Arial"/>
        </w:rPr>
      </w:pPr>
      <w:r>
        <w:rPr>
          <w:rFonts w:ascii="Arial" w:hAnsi="Arial" w:cs="Arial"/>
        </w:rPr>
        <w:t>Skills practice: Mock Daily Scrum</w:t>
      </w:r>
    </w:p>
    <w:p w14:paraId="39147920" w14:textId="77777777" w:rsidR="00BF20A8" w:rsidRDefault="00BF20A8" w:rsidP="005E241D">
      <w:pPr>
        <w:numPr>
          <w:ilvl w:val="0"/>
          <w:numId w:val="242"/>
        </w:numPr>
        <w:ind w:left="1080"/>
        <w:rPr>
          <w:rFonts w:ascii="Arial" w:hAnsi="Arial" w:cs="Arial"/>
        </w:rPr>
      </w:pPr>
      <w:r>
        <w:rPr>
          <w:rFonts w:ascii="Arial" w:hAnsi="Arial" w:cs="Arial"/>
        </w:rPr>
        <w:t>Identifying and communicating improvements in the Agile Audit process</w:t>
      </w:r>
    </w:p>
    <w:p w14:paraId="61779657" w14:textId="77777777" w:rsidR="00BF20A8" w:rsidRPr="00106FEF" w:rsidRDefault="00BF20A8" w:rsidP="00BF20A8">
      <w:pPr>
        <w:ind w:left="1440" w:firstLine="720"/>
        <w:rPr>
          <w:rFonts w:ascii="Arial" w:hAnsi="Arial" w:cs="Arial"/>
        </w:rPr>
      </w:pPr>
      <w:r w:rsidRPr="00106FEF">
        <w:rPr>
          <w:rFonts w:ascii="Arial" w:hAnsi="Arial" w:cs="Arial"/>
        </w:rPr>
        <w:t xml:space="preserve">Skills Practice: </w:t>
      </w:r>
      <w:r>
        <w:rPr>
          <w:rFonts w:ascii="Arial" w:hAnsi="Arial" w:cs="Arial"/>
        </w:rPr>
        <w:t>Conducting a Sprint Retrospective</w:t>
      </w:r>
    </w:p>
    <w:p w14:paraId="43CF8004" w14:textId="77777777" w:rsidR="00BF20A8" w:rsidRPr="002F3249" w:rsidRDefault="00BF20A8" w:rsidP="005E241D">
      <w:pPr>
        <w:pStyle w:val="ListParagraph"/>
        <w:numPr>
          <w:ilvl w:val="0"/>
          <w:numId w:val="243"/>
        </w:numPr>
        <w:rPr>
          <w:rFonts w:ascii="Arial" w:hAnsi="Arial" w:cs="Arial"/>
        </w:rPr>
      </w:pPr>
      <w:r w:rsidRPr="002F3249">
        <w:rPr>
          <w:rFonts w:ascii="Arial" w:hAnsi="Arial" w:cs="Arial"/>
        </w:rPr>
        <w:t>Wrap Up</w:t>
      </w:r>
    </w:p>
    <w:p w14:paraId="4DDCC400" w14:textId="77777777" w:rsidR="00BF20A8" w:rsidRDefault="00BF20A8">
      <w:pPr>
        <w:rPr>
          <w:rStyle w:val="Heading1Char"/>
          <w:rFonts w:asciiTheme="minorBidi" w:hAnsiTheme="minorBidi" w:cstheme="minorBidi"/>
        </w:rPr>
      </w:pPr>
    </w:p>
    <w:p w14:paraId="350EA0A3" w14:textId="77777777" w:rsidR="00BF20A8" w:rsidRDefault="00BF20A8">
      <w:pPr>
        <w:rPr>
          <w:rStyle w:val="Heading1Char"/>
          <w:rFonts w:asciiTheme="minorBidi" w:hAnsiTheme="minorBidi" w:cstheme="minorBidi"/>
        </w:rPr>
      </w:pPr>
    </w:p>
    <w:p w14:paraId="0D3558D2" w14:textId="77777777" w:rsidR="00BF20A8" w:rsidRPr="00C85E05" w:rsidRDefault="00BF20A8" w:rsidP="00BF20A8">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12"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529D2E54" w14:textId="77777777" w:rsidR="00BF20A8" w:rsidRPr="00C85E05" w:rsidRDefault="00BF20A8" w:rsidP="00BF20A8">
      <w:pPr>
        <w:pStyle w:val="ListParagraph"/>
        <w:ind w:left="0"/>
        <w:rPr>
          <w:rFonts w:asciiTheme="minorBidi" w:hAnsiTheme="minorBidi" w:cstheme="minorBidi"/>
        </w:rPr>
      </w:pPr>
    </w:p>
    <w:p w14:paraId="730735A3" w14:textId="77777777" w:rsidR="00BF20A8" w:rsidRPr="00C85E05" w:rsidRDefault="00BF20A8" w:rsidP="00BF20A8">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13">
        <w:r w:rsidRPr="00C85E05">
          <w:rPr>
            <w:rStyle w:val="Hyperlink"/>
            <w:rFonts w:asciiTheme="minorBidi" w:hAnsiTheme="minorBidi" w:cstheme="minorBidi"/>
          </w:rPr>
          <w:t>www.learningmarket.org</w:t>
        </w:r>
      </w:hyperlink>
    </w:p>
    <w:p w14:paraId="7E7C3DA0" w14:textId="2958219F" w:rsidR="00BF20A8" w:rsidRDefault="00BF20A8">
      <w:pPr>
        <w:rPr>
          <w:rStyle w:val="Heading1Char"/>
          <w:rFonts w:asciiTheme="minorBidi" w:hAnsiTheme="minorBidi" w:cstheme="minorBidi"/>
        </w:rPr>
      </w:pPr>
      <w:r>
        <w:rPr>
          <w:rStyle w:val="Heading1Char"/>
          <w:rFonts w:asciiTheme="minorBidi" w:hAnsiTheme="minorBidi" w:cstheme="minorBidi"/>
        </w:rPr>
        <w:br w:type="page"/>
      </w:r>
    </w:p>
    <w:p w14:paraId="2978B3FA" w14:textId="10AE0180" w:rsidR="000D05E0" w:rsidRPr="00C85E05" w:rsidRDefault="000D05E0" w:rsidP="000D05E0">
      <w:pPr>
        <w:rPr>
          <w:rFonts w:asciiTheme="minorBidi" w:hAnsiTheme="minorBidi" w:cstheme="minorBidi"/>
          <w:u w:val="single"/>
        </w:rPr>
      </w:pPr>
      <w:bookmarkStart w:id="3" w:name="_Toc192863703"/>
      <w:r w:rsidRPr="00C85E05">
        <w:rPr>
          <w:rStyle w:val="Heading1Char"/>
          <w:rFonts w:asciiTheme="minorBidi" w:hAnsiTheme="minorBidi" w:cstheme="minorBidi"/>
        </w:rPr>
        <w:lastRenderedPageBreak/>
        <w:t>Assessing Corporate Culture Course Overview</w:t>
      </w:r>
      <w:bookmarkEnd w:id="3"/>
      <w:r w:rsidRPr="00C85E05">
        <w:rPr>
          <w:rFonts w:asciiTheme="minorBidi" w:hAnsiTheme="minorBidi" w:cstheme="minorBidi"/>
          <w:u w:val="single"/>
        </w:rPr>
        <w:t>:</w:t>
      </w:r>
    </w:p>
    <w:p w14:paraId="169D4BE6" w14:textId="77777777" w:rsidR="000D05E0" w:rsidRPr="00C85E05" w:rsidRDefault="000D05E0" w:rsidP="000D05E0">
      <w:pPr>
        <w:rPr>
          <w:rFonts w:asciiTheme="minorBidi" w:hAnsiTheme="minorBidi" w:cstheme="minorBidi"/>
        </w:rPr>
      </w:pPr>
    </w:p>
    <w:p w14:paraId="2B75745F" w14:textId="77777777" w:rsidR="000D05E0" w:rsidRPr="00C85E05" w:rsidRDefault="000D05E0" w:rsidP="000D05E0">
      <w:pPr>
        <w:rPr>
          <w:rFonts w:asciiTheme="minorBidi" w:hAnsiTheme="minorBidi" w:cstheme="minorBidi"/>
        </w:rPr>
      </w:pPr>
      <w:r w:rsidRPr="00C85E05">
        <w:rPr>
          <w:rFonts w:asciiTheme="minorBidi" w:hAnsiTheme="minorBidi" w:cstheme="minorBidi"/>
        </w:rPr>
        <w:t>Culture eats Strategy for breakfast – Peter Drucker. We’ve all heard this and similar phrases. We’ve seen this in action in recent years with corporate scandals. Culture is a key component of Governance, and bad culture may cause organizations to fail, but how do you really know if you have a good culture, the right culture, the wrong culture, or a bad culture. The answer is a culture assessment, not just through an elaborate corporate survey, but through thoughtful assessment of what makes the culture. This interactive session explores the do's and don'ts of assessing corporate culture and tackles the hard topics, including where to start, who to include, how to evaluate culture, and what to report.</w:t>
      </w:r>
    </w:p>
    <w:p w14:paraId="53FE34BB"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5A39CA11" w14:textId="77777777" w:rsidR="000D05E0" w:rsidRPr="00C85E05" w:rsidRDefault="000D05E0" w:rsidP="000D05E0">
      <w:pPr>
        <w:rPr>
          <w:rFonts w:asciiTheme="minorBidi" w:hAnsiTheme="minorBidi" w:cstheme="minorBidi"/>
        </w:rPr>
      </w:pPr>
    </w:p>
    <w:p w14:paraId="7609C9BC" w14:textId="77777777" w:rsidR="000D05E0" w:rsidRPr="00C85E05" w:rsidRDefault="000D05E0" w:rsidP="005E241D">
      <w:pPr>
        <w:pStyle w:val="ListParagraph"/>
        <w:numPr>
          <w:ilvl w:val="0"/>
          <w:numId w:val="25"/>
        </w:numPr>
        <w:rPr>
          <w:rFonts w:asciiTheme="minorBidi" w:hAnsiTheme="minorBidi" w:cstheme="minorBidi"/>
        </w:rPr>
      </w:pPr>
      <w:r w:rsidRPr="00C85E05">
        <w:rPr>
          <w:rFonts w:asciiTheme="minorBidi" w:hAnsiTheme="minorBidi" w:cstheme="minorBidi"/>
        </w:rPr>
        <w:t>CEOs, Presidents, Executive Officers</w:t>
      </w:r>
    </w:p>
    <w:p w14:paraId="708D3026" w14:textId="77777777" w:rsidR="000D05E0" w:rsidRPr="00C85E05" w:rsidRDefault="000D05E0" w:rsidP="005E241D">
      <w:pPr>
        <w:pStyle w:val="ListParagraph"/>
        <w:numPr>
          <w:ilvl w:val="0"/>
          <w:numId w:val="25"/>
        </w:numPr>
        <w:rPr>
          <w:rFonts w:asciiTheme="minorBidi" w:hAnsiTheme="minorBidi" w:cstheme="minorBidi"/>
        </w:rPr>
      </w:pPr>
      <w:r w:rsidRPr="00C85E05">
        <w:rPr>
          <w:rFonts w:asciiTheme="minorBidi" w:hAnsiTheme="minorBidi" w:cstheme="minorBidi"/>
        </w:rPr>
        <w:t>CFOs &amp; Controllers</w:t>
      </w:r>
    </w:p>
    <w:p w14:paraId="737D0F92" w14:textId="77777777" w:rsidR="000D05E0" w:rsidRPr="00C85E05" w:rsidRDefault="000D05E0" w:rsidP="005E241D">
      <w:pPr>
        <w:pStyle w:val="ListParagraph"/>
        <w:numPr>
          <w:ilvl w:val="0"/>
          <w:numId w:val="25"/>
        </w:numPr>
        <w:rPr>
          <w:rFonts w:asciiTheme="minorBidi" w:hAnsiTheme="minorBidi" w:cstheme="minorBidi"/>
        </w:rPr>
      </w:pPr>
      <w:r w:rsidRPr="00C85E05">
        <w:rPr>
          <w:rFonts w:asciiTheme="minorBidi" w:hAnsiTheme="minorBidi" w:cstheme="minorBidi"/>
        </w:rPr>
        <w:t>Risk managers</w:t>
      </w:r>
    </w:p>
    <w:p w14:paraId="1FCB584A" w14:textId="77777777" w:rsidR="000D05E0" w:rsidRPr="00C85E05" w:rsidRDefault="000D05E0" w:rsidP="005E241D">
      <w:pPr>
        <w:pStyle w:val="ListParagraph"/>
        <w:numPr>
          <w:ilvl w:val="0"/>
          <w:numId w:val="25"/>
        </w:numPr>
        <w:rPr>
          <w:rFonts w:asciiTheme="minorBidi" w:hAnsiTheme="minorBidi" w:cstheme="minorBidi"/>
        </w:rPr>
      </w:pPr>
      <w:r w:rsidRPr="00C85E05">
        <w:rPr>
          <w:rFonts w:asciiTheme="minorBidi" w:hAnsiTheme="minorBidi" w:cstheme="minorBidi"/>
        </w:rPr>
        <w:t>Internal auditors</w:t>
      </w:r>
    </w:p>
    <w:p w14:paraId="5706D949" w14:textId="77777777" w:rsidR="000D05E0" w:rsidRPr="00C85E05" w:rsidRDefault="000D05E0" w:rsidP="005E241D">
      <w:pPr>
        <w:pStyle w:val="ListParagraph"/>
        <w:numPr>
          <w:ilvl w:val="0"/>
          <w:numId w:val="25"/>
        </w:numPr>
        <w:rPr>
          <w:rFonts w:asciiTheme="minorBidi" w:hAnsiTheme="minorBidi" w:cstheme="minorBidi"/>
        </w:rPr>
      </w:pPr>
      <w:r w:rsidRPr="00C85E05">
        <w:rPr>
          <w:rFonts w:asciiTheme="minorBidi" w:hAnsiTheme="minorBidi" w:cstheme="minorBidi"/>
        </w:rPr>
        <w:t>Business process owners</w:t>
      </w:r>
    </w:p>
    <w:p w14:paraId="3CCAAD85" w14:textId="77777777" w:rsidR="000D05E0" w:rsidRPr="00C85E05" w:rsidRDefault="000D05E0" w:rsidP="000D05E0">
      <w:pPr>
        <w:pStyle w:val="ListParagraph"/>
        <w:ind w:left="360"/>
        <w:rPr>
          <w:rFonts w:asciiTheme="minorBidi" w:hAnsiTheme="minorBidi" w:cstheme="minorBidi"/>
        </w:rPr>
      </w:pPr>
    </w:p>
    <w:p w14:paraId="466FA5A7" w14:textId="77777777" w:rsidR="000D05E0" w:rsidRPr="00C85E05" w:rsidRDefault="000D05E0" w:rsidP="000D05E0">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4432C572" w14:textId="77777777" w:rsidR="000D05E0" w:rsidRPr="00C85E05" w:rsidRDefault="000D05E0" w:rsidP="000D05E0">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p>
    <w:p w14:paraId="6ACD6EB8" w14:textId="77777777" w:rsidR="000D05E0" w:rsidRPr="00C85E05" w:rsidRDefault="000D05E0" w:rsidP="005E241D">
      <w:pPr>
        <w:pStyle w:val="ListParagraph"/>
        <w:numPr>
          <w:ilvl w:val="0"/>
          <w:numId w:val="25"/>
        </w:numPr>
        <w:rPr>
          <w:rFonts w:asciiTheme="minorBidi" w:hAnsiTheme="minorBidi" w:cstheme="minorBidi"/>
        </w:rPr>
      </w:pPr>
      <w:r w:rsidRPr="00C85E05">
        <w:rPr>
          <w:rFonts w:asciiTheme="minorBidi" w:hAnsiTheme="minorBidi" w:cstheme="minorBidi"/>
        </w:rPr>
        <w:t>Explain organizational culture</w:t>
      </w:r>
    </w:p>
    <w:p w14:paraId="661D6D8C" w14:textId="77777777" w:rsidR="000D05E0" w:rsidRPr="00C85E05" w:rsidRDefault="000D05E0" w:rsidP="005E241D">
      <w:pPr>
        <w:pStyle w:val="ListParagraph"/>
        <w:numPr>
          <w:ilvl w:val="0"/>
          <w:numId w:val="25"/>
        </w:numPr>
        <w:rPr>
          <w:rFonts w:asciiTheme="minorBidi" w:hAnsiTheme="minorBidi" w:cstheme="minorBidi"/>
        </w:rPr>
      </w:pPr>
      <w:r w:rsidRPr="00C85E05">
        <w:rPr>
          <w:rFonts w:asciiTheme="minorBidi" w:hAnsiTheme="minorBidi" w:cstheme="minorBidi"/>
        </w:rPr>
        <w:t>Recognize the elements of culture</w:t>
      </w:r>
    </w:p>
    <w:p w14:paraId="1200727F" w14:textId="77777777" w:rsidR="000D05E0" w:rsidRPr="00C85E05" w:rsidRDefault="000D05E0" w:rsidP="005E241D">
      <w:pPr>
        <w:pStyle w:val="ListParagraph"/>
        <w:numPr>
          <w:ilvl w:val="0"/>
          <w:numId w:val="25"/>
        </w:numPr>
        <w:rPr>
          <w:rFonts w:asciiTheme="minorBidi" w:hAnsiTheme="minorBidi" w:cstheme="minorBidi"/>
        </w:rPr>
      </w:pPr>
      <w:proofErr w:type="gramStart"/>
      <w:r w:rsidRPr="00C85E05">
        <w:rPr>
          <w:rFonts w:asciiTheme="minorBidi" w:hAnsiTheme="minorBidi" w:cstheme="minorBidi"/>
        </w:rPr>
        <w:t>Conduct an assessment of</w:t>
      </w:r>
      <w:proofErr w:type="gramEnd"/>
      <w:r w:rsidRPr="00C85E05">
        <w:rPr>
          <w:rFonts w:asciiTheme="minorBidi" w:hAnsiTheme="minorBidi" w:cstheme="minorBidi"/>
        </w:rPr>
        <w:t xml:space="preserve"> culture</w:t>
      </w:r>
    </w:p>
    <w:p w14:paraId="3635356C" w14:textId="77777777" w:rsidR="000D05E0" w:rsidRPr="00C85E05" w:rsidRDefault="000D05E0" w:rsidP="005E241D">
      <w:pPr>
        <w:pStyle w:val="ListParagraph"/>
        <w:numPr>
          <w:ilvl w:val="0"/>
          <w:numId w:val="25"/>
        </w:numPr>
        <w:rPr>
          <w:rFonts w:asciiTheme="minorBidi" w:hAnsiTheme="minorBidi" w:cstheme="minorBidi"/>
        </w:rPr>
      </w:pPr>
      <w:r w:rsidRPr="00C85E05">
        <w:rPr>
          <w:rFonts w:asciiTheme="minorBidi" w:hAnsiTheme="minorBidi" w:cstheme="minorBidi"/>
        </w:rPr>
        <w:t>Communicate culture practices</w:t>
      </w:r>
    </w:p>
    <w:p w14:paraId="324F4E6C" w14:textId="77777777" w:rsidR="000D05E0" w:rsidRPr="00C85E05" w:rsidRDefault="000D05E0" w:rsidP="000D05E0">
      <w:pPr>
        <w:pStyle w:val="ListParagraph"/>
        <w:rPr>
          <w:rFonts w:asciiTheme="minorBidi" w:hAnsiTheme="minorBidi" w:cstheme="minorBidi"/>
        </w:rPr>
      </w:pPr>
    </w:p>
    <w:p w14:paraId="27804513"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7EE6BA72" w14:textId="77777777" w:rsidR="000D05E0" w:rsidRPr="00C85E05" w:rsidRDefault="000D05E0" w:rsidP="000D05E0">
      <w:pPr>
        <w:rPr>
          <w:rFonts w:asciiTheme="minorBidi" w:hAnsiTheme="minorBidi" w:cstheme="minorBidi"/>
        </w:rPr>
      </w:pPr>
    </w:p>
    <w:p w14:paraId="748BB1BB"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2E2E38C3" w14:textId="77777777" w:rsidR="000D05E0" w:rsidRPr="00C85E05" w:rsidRDefault="000D05E0" w:rsidP="000D05E0">
      <w:pPr>
        <w:rPr>
          <w:rFonts w:asciiTheme="minorBidi" w:hAnsiTheme="minorBidi" w:cstheme="minorBidi"/>
        </w:rPr>
      </w:pPr>
    </w:p>
    <w:p w14:paraId="3E4464FC"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60E2F0B6" w14:textId="77777777" w:rsidR="000D05E0" w:rsidRPr="00C85E05" w:rsidRDefault="000D05E0" w:rsidP="000D05E0">
      <w:pPr>
        <w:rPr>
          <w:rFonts w:asciiTheme="minorBidi" w:hAnsiTheme="minorBidi" w:cstheme="minorBidi"/>
        </w:rPr>
      </w:pPr>
    </w:p>
    <w:p w14:paraId="7D3955CC"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1B9D7197" w14:textId="77777777" w:rsidR="000D05E0" w:rsidRPr="00C85E05" w:rsidRDefault="000D05E0" w:rsidP="000D05E0">
      <w:pPr>
        <w:rPr>
          <w:rFonts w:asciiTheme="minorBidi" w:hAnsiTheme="minorBidi" w:cstheme="minorBidi"/>
        </w:rPr>
      </w:pPr>
    </w:p>
    <w:p w14:paraId="021B78B7"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xml:space="preserve">: Field of Study – </w:t>
      </w:r>
      <w:proofErr w:type="spellStart"/>
      <w:r w:rsidRPr="00C85E05">
        <w:rPr>
          <w:rFonts w:asciiTheme="minorBidi" w:hAnsiTheme="minorBidi" w:cstheme="minorBidi"/>
        </w:rPr>
        <w:t>Audting</w:t>
      </w:r>
      <w:proofErr w:type="spellEnd"/>
      <w:r w:rsidRPr="00C85E05">
        <w:rPr>
          <w:rFonts w:asciiTheme="minorBidi" w:hAnsiTheme="minorBidi" w:cstheme="minorBidi"/>
        </w:rPr>
        <w:t xml:space="preserve"> (8)</w:t>
      </w:r>
    </w:p>
    <w:p w14:paraId="72F2A333" w14:textId="77777777" w:rsidR="000D05E0" w:rsidRPr="00C85E05" w:rsidRDefault="000D05E0" w:rsidP="000D05E0">
      <w:pPr>
        <w:rPr>
          <w:rFonts w:asciiTheme="minorBidi" w:hAnsiTheme="minorBidi" w:cstheme="minorBidi"/>
        </w:rPr>
      </w:pPr>
    </w:p>
    <w:p w14:paraId="616BC780"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7ED16086" w14:textId="77777777" w:rsidR="000D05E0" w:rsidRPr="00C85E05" w:rsidRDefault="000D05E0" w:rsidP="000D05E0">
      <w:pPr>
        <w:rPr>
          <w:rFonts w:asciiTheme="minorBidi" w:hAnsiTheme="minorBidi" w:cstheme="minorBidi"/>
        </w:rPr>
      </w:pPr>
    </w:p>
    <w:p w14:paraId="4170EB84" w14:textId="77777777" w:rsidR="000D05E0" w:rsidRPr="00C85E05" w:rsidRDefault="000D05E0" w:rsidP="000D05E0">
      <w:pPr>
        <w:rPr>
          <w:rFonts w:asciiTheme="minorBidi" w:hAnsiTheme="minorBidi" w:cstheme="minorBidi"/>
          <w:u w:val="single"/>
        </w:rPr>
      </w:pPr>
      <w:r w:rsidRPr="00C85E05">
        <w:rPr>
          <w:rFonts w:asciiTheme="minorBidi" w:hAnsiTheme="minorBidi" w:cstheme="minorBidi"/>
          <w:u w:val="single"/>
        </w:rPr>
        <w:t>Course Outline (8 CPE)</w:t>
      </w:r>
      <w:r w:rsidRPr="00C85E05">
        <w:rPr>
          <w:rFonts w:asciiTheme="minorBidi" w:hAnsiTheme="minorBidi" w:cstheme="minorBidi"/>
        </w:rPr>
        <w:t>:</w:t>
      </w:r>
    </w:p>
    <w:p w14:paraId="24080417" w14:textId="77777777" w:rsidR="000D05E0" w:rsidRPr="00C85E05" w:rsidRDefault="000D05E0" w:rsidP="005E241D">
      <w:pPr>
        <w:numPr>
          <w:ilvl w:val="0"/>
          <w:numId w:val="26"/>
        </w:numPr>
        <w:rPr>
          <w:rFonts w:asciiTheme="minorBidi" w:hAnsiTheme="minorBidi" w:cstheme="minorBidi"/>
        </w:rPr>
      </w:pPr>
      <w:r w:rsidRPr="00C85E05">
        <w:rPr>
          <w:rFonts w:asciiTheme="minorBidi" w:hAnsiTheme="minorBidi" w:cstheme="minorBidi"/>
        </w:rPr>
        <w:t>Introductions and Learning Objectives</w:t>
      </w:r>
    </w:p>
    <w:p w14:paraId="6291B7BA" w14:textId="77777777" w:rsidR="000D05E0" w:rsidRPr="00C85E05" w:rsidRDefault="000D05E0" w:rsidP="005E241D">
      <w:pPr>
        <w:pStyle w:val="ListParagraph"/>
        <w:numPr>
          <w:ilvl w:val="0"/>
          <w:numId w:val="26"/>
        </w:numPr>
        <w:rPr>
          <w:rFonts w:asciiTheme="minorBidi" w:hAnsiTheme="minorBidi" w:cstheme="minorBidi"/>
        </w:rPr>
      </w:pPr>
      <w:r w:rsidRPr="00C85E05">
        <w:rPr>
          <w:rFonts w:asciiTheme="minorBidi" w:hAnsiTheme="minorBidi" w:cstheme="minorBidi"/>
        </w:rPr>
        <w:t>Understanding corporate culture</w:t>
      </w:r>
    </w:p>
    <w:p w14:paraId="0B423E74" w14:textId="77777777" w:rsidR="000D05E0" w:rsidRPr="00C85E05" w:rsidRDefault="000D05E0" w:rsidP="005E241D">
      <w:pPr>
        <w:pStyle w:val="ListParagraph"/>
        <w:numPr>
          <w:ilvl w:val="1"/>
          <w:numId w:val="27"/>
        </w:numPr>
        <w:rPr>
          <w:rFonts w:asciiTheme="minorBidi" w:hAnsiTheme="minorBidi" w:cstheme="minorBidi"/>
        </w:rPr>
      </w:pPr>
      <w:r w:rsidRPr="00C85E05">
        <w:rPr>
          <w:rFonts w:asciiTheme="minorBidi" w:hAnsiTheme="minorBidi" w:cstheme="minorBidi"/>
        </w:rPr>
        <w:t>Defining culture</w:t>
      </w:r>
    </w:p>
    <w:p w14:paraId="0762A07E" w14:textId="77777777" w:rsidR="000D05E0" w:rsidRPr="00C85E05" w:rsidRDefault="000D05E0" w:rsidP="005E241D">
      <w:pPr>
        <w:pStyle w:val="ListParagraph"/>
        <w:numPr>
          <w:ilvl w:val="1"/>
          <w:numId w:val="27"/>
        </w:numPr>
        <w:rPr>
          <w:rFonts w:asciiTheme="minorBidi" w:hAnsiTheme="minorBidi" w:cstheme="minorBidi"/>
        </w:rPr>
      </w:pPr>
      <w:r w:rsidRPr="00C85E05">
        <w:rPr>
          <w:rFonts w:asciiTheme="minorBidi" w:hAnsiTheme="minorBidi" w:cstheme="minorBidi"/>
        </w:rPr>
        <w:t>Understanding the relationship between culture and strategy</w:t>
      </w:r>
    </w:p>
    <w:p w14:paraId="6DB3A5A9" w14:textId="77777777" w:rsidR="000D05E0" w:rsidRPr="00C85E05" w:rsidRDefault="000D05E0" w:rsidP="005E241D">
      <w:pPr>
        <w:pStyle w:val="ListParagraph"/>
        <w:numPr>
          <w:ilvl w:val="1"/>
          <w:numId w:val="27"/>
        </w:numPr>
        <w:rPr>
          <w:rFonts w:asciiTheme="minorBidi" w:hAnsiTheme="minorBidi" w:cstheme="minorBidi"/>
        </w:rPr>
      </w:pPr>
      <w:r w:rsidRPr="00C85E05">
        <w:rPr>
          <w:rFonts w:asciiTheme="minorBidi" w:hAnsiTheme="minorBidi" w:cstheme="minorBidi"/>
        </w:rPr>
        <w:t>Identifying subcultures and their impact on entity culture</w:t>
      </w:r>
    </w:p>
    <w:p w14:paraId="1FE744D3" w14:textId="77777777" w:rsidR="000D05E0" w:rsidRPr="00C85E05" w:rsidRDefault="000D05E0" w:rsidP="005E241D">
      <w:pPr>
        <w:pStyle w:val="ListParagraph"/>
        <w:numPr>
          <w:ilvl w:val="1"/>
          <w:numId w:val="27"/>
        </w:numPr>
        <w:rPr>
          <w:rFonts w:asciiTheme="minorBidi" w:hAnsiTheme="minorBidi" w:cstheme="minorBidi"/>
        </w:rPr>
      </w:pPr>
      <w:r w:rsidRPr="00C85E05">
        <w:rPr>
          <w:rFonts w:asciiTheme="minorBidi" w:hAnsiTheme="minorBidi" w:cstheme="minorBidi"/>
        </w:rPr>
        <w:t>Communicating the benefits and challenges of assessing culture</w:t>
      </w:r>
    </w:p>
    <w:p w14:paraId="06481305" w14:textId="77777777" w:rsidR="000D05E0" w:rsidRPr="00C85E05" w:rsidRDefault="000D05E0" w:rsidP="005E241D">
      <w:pPr>
        <w:pStyle w:val="ListParagraph"/>
        <w:numPr>
          <w:ilvl w:val="0"/>
          <w:numId w:val="26"/>
        </w:numPr>
        <w:rPr>
          <w:rFonts w:asciiTheme="minorBidi" w:hAnsiTheme="minorBidi" w:cstheme="minorBidi"/>
        </w:rPr>
      </w:pPr>
      <w:r w:rsidRPr="00C85E05">
        <w:rPr>
          <w:rFonts w:asciiTheme="minorBidi" w:hAnsiTheme="minorBidi" w:cstheme="minorBidi"/>
        </w:rPr>
        <w:lastRenderedPageBreak/>
        <w:t>Identifying elements of culture</w:t>
      </w:r>
    </w:p>
    <w:p w14:paraId="160E5B6B" w14:textId="77777777" w:rsidR="000D05E0" w:rsidRPr="00C85E05" w:rsidRDefault="000D05E0" w:rsidP="005E241D">
      <w:pPr>
        <w:pStyle w:val="ListParagraph"/>
        <w:numPr>
          <w:ilvl w:val="1"/>
          <w:numId w:val="28"/>
        </w:numPr>
        <w:rPr>
          <w:rFonts w:asciiTheme="minorBidi" w:hAnsiTheme="minorBidi" w:cstheme="minorBidi"/>
        </w:rPr>
      </w:pPr>
      <w:r w:rsidRPr="00C85E05">
        <w:rPr>
          <w:rFonts w:asciiTheme="minorBidi" w:hAnsiTheme="minorBidi" w:cstheme="minorBidi"/>
        </w:rPr>
        <w:t>Gaining clarity</w:t>
      </w:r>
    </w:p>
    <w:p w14:paraId="3FD5DEFA" w14:textId="77777777" w:rsidR="000D05E0" w:rsidRPr="00C85E05" w:rsidRDefault="000D05E0" w:rsidP="005E241D">
      <w:pPr>
        <w:pStyle w:val="ListParagraph"/>
        <w:numPr>
          <w:ilvl w:val="1"/>
          <w:numId w:val="28"/>
        </w:numPr>
        <w:rPr>
          <w:rFonts w:asciiTheme="minorBidi" w:hAnsiTheme="minorBidi" w:cstheme="minorBidi"/>
        </w:rPr>
      </w:pPr>
      <w:r w:rsidRPr="00C85E05">
        <w:rPr>
          <w:rFonts w:asciiTheme="minorBidi" w:hAnsiTheme="minorBidi" w:cstheme="minorBidi"/>
        </w:rPr>
        <w:t>Determining the culture elements</w:t>
      </w:r>
    </w:p>
    <w:p w14:paraId="0AD80520" w14:textId="77777777" w:rsidR="000D05E0" w:rsidRPr="00C85E05" w:rsidRDefault="000D05E0" w:rsidP="005E241D">
      <w:pPr>
        <w:pStyle w:val="ListParagraph"/>
        <w:numPr>
          <w:ilvl w:val="0"/>
          <w:numId w:val="26"/>
        </w:numPr>
        <w:rPr>
          <w:rFonts w:asciiTheme="minorBidi" w:hAnsiTheme="minorBidi" w:cstheme="minorBidi"/>
        </w:rPr>
      </w:pPr>
      <w:r w:rsidRPr="00C85E05">
        <w:rPr>
          <w:rFonts w:asciiTheme="minorBidi" w:hAnsiTheme="minorBidi" w:cstheme="minorBidi"/>
        </w:rPr>
        <w:t>Performing the assessment</w:t>
      </w:r>
    </w:p>
    <w:p w14:paraId="1C494A1C" w14:textId="77777777" w:rsidR="000D05E0" w:rsidRPr="00C85E05" w:rsidRDefault="000D05E0" w:rsidP="005E241D">
      <w:pPr>
        <w:pStyle w:val="ListParagraph"/>
        <w:numPr>
          <w:ilvl w:val="1"/>
          <w:numId w:val="29"/>
        </w:numPr>
        <w:rPr>
          <w:rFonts w:asciiTheme="minorBidi" w:hAnsiTheme="minorBidi" w:cstheme="minorBidi"/>
        </w:rPr>
      </w:pPr>
      <w:r w:rsidRPr="00C85E05">
        <w:rPr>
          <w:rFonts w:asciiTheme="minorBidi" w:hAnsiTheme="minorBidi" w:cstheme="minorBidi"/>
        </w:rPr>
        <w:t>Assessing components</w:t>
      </w:r>
    </w:p>
    <w:p w14:paraId="42ACD177" w14:textId="77777777" w:rsidR="000D05E0" w:rsidRPr="00C85E05" w:rsidRDefault="000D05E0" w:rsidP="005E241D">
      <w:pPr>
        <w:pStyle w:val="ListParagraph"/>
        <w:numPr>
          <w:ilvl w:val="1"/>
          <w:numId w:val="29"/>
        </w:numPr>
        <w:rPr>
          <w:rFonts w:asciiTheme="minorBidi" w:hAnsiTheme="minorBidi" w:cstheme="minorBidi"/>
        </w:rPr>
      </w:pPr>
      <w:r w:rsidRPr="00C85E05">
        <w:rPr>
          <w:rFonts w:asciiTheme="minorBidi" w:hAnsiTheme="minorBidi" w:cstheme="minorBidi"/>
        </w:rPr>
        <w:t>Using COSO to assess culture</w:t>
      </w:r>
    </w:p>
    <w:p w14:paraId="7AEC8C08" w14:textId="77777777" w:rsidR="000D05E0" w:rsidRPr="00C85E05" w:rsidRDefault="000D05E0" w:rsidP="005E241D">
      <w:pPr>
        <w:pStyle w:val="ListParagraph"/>
        <w:numPr>
          <w:ilvl w:val="1"/>
          <w:numId w:val="29"/>
        </w:numPr>
        <w:rPr>
          <w:rFonts w:asciiTheme="minorBidi" w:hAnsiTheme="minorBidi" w:cstheme="minorBidi"/>
        </w:rPr>
      </w:pPr>
      <w:r w:rsidRPr="00C85E05">
        <w:rPr>
          <w:rFonts w:asciiTheme="minorBidi" w:hAnsiTheme="minorBidi" w:cstheme="minorBidi"/>
        </w:rPr>
        <w:t>Assessing risk management</w:t>
      </w:r>
    </w:p>
    <w:p w14:paraId="5FC50BE3" w14:textId="77777777" w:rsidR="000D05E0" w:rsidRPr="00C85E05" w:rsidRDefault="000D05E0" w:rsidP="005E241D">
      <w:pPr>
        <w:pStyle w:val="ListParagraph"/>
        <w:numPr>
          <w:ilvl w:val="1"/>
          <w:numId w:val="29"/>
        </w:numPr>
        <w:rPr>
          <w:rFonts w:asciiTheme="minorBidi" w:hAnsiTheme="minorBidi" w:cstheme="minorBidi"/>
        </w:rPr>
      </w:pPr>
      <w:r w:rsidRPr="00C85E05">
        <w:rPr>
          <w:rFonts w:asciiTheme="minorBidi" w:hAnsiTheme="minorBidi" w:cstheme="minorBidi"/>
        </w:rPr>
        <w:t>Assessing integrity and ethics</w:t>
      </w:r>
    </w:p>
    <w:p w14:paraId="2565DC68" w14:textId="77777777" w:rsidR="000D05E0" w:rsidRPr="00C85E05" w:rsidRDefault="000D05E0" w:rsidP="005E241D">
      <w:pPr>
        <w:pStyle w:val="ListParagraph"/>
        <w:numPr>
          <w:ilvl w:val="1"/>
          <w:numId w:val="29"/>
        </w:numPr>
        <w:rPr>
          <w:rFonts w:asciiTheme="minorBidi" w:hAnsiTheme="minorBidi" w:cstheme="minorBidi"/>
        </w:rPr>
      </w:pPr>
      <w:r w:rsidRPr="00C85E05">
        <w:rPr>
          <w:rFonts w:asciiTheme="minorBidi" w:hAnsiTheme="minorBidi" w:cstheme="minorBidi"/>
        </w:rPr>
        <w:t>Evaluating leadership</w:t>
      </w:r>
    </w:p>
    <w:p w14:paraId="4FC54C8F" w14:textId="77777777" w:rsidR="000D05E0" w:rsidRPr="00C85E05" w:rsidRDefault="000D05E0" w:rsidP="005E241D">
      <w:pPr>
        <w:pStyle w:val="ListParagraph"/>
        <w:numPr>
          <w:ilvl w:val="0"/>
          <w:numId w:val="26"/>
        </w:numPr>
        <w:rPr>
          <w:rFonts w:asciiTheme="minorBidi" w:hAnsiTheme="minorBidi" w:cstheme="minorBidi"/>
        </w:rPr>
      </w:pPr>
      <w:r w:rsidRPr="00C85E05">
        <w:rPr>
          <w:rFonts w:asciiTheme="minorBidi" w:hAnsiTheme="minorBidi" w:cstheme="minorBidi"/>
        </w:rPr>
        <w:t>Positioning Internal Audit to assess culture</w:t>
      </w:r>
    </w:p>
    <w:p w14:paraId="5F16EE6D" w14:textId="77777777" w:rsidR="000D05E0" w:rsidRPr="00C85E05" w:rsidRDefault="000D05E0" w:rsidP="005E241D">
      <w:pPr>
        <w:pStyle w:val="ListParagraph"/>
        <w:numPr>
          <w:ilvl w:val="1"/>
          <w:numId w:val="30"/>
        </w:numPr>
        <w:rPr>
          <w:rFonts w:asciiTheme="minorBidi" w:hAnsiTheme="minorBidi" w:cstheme="minorBidi"/>
        </w:rPr>
      </w:pPr>
      <w:r w:rsidRPr="00C85E05">
        <w:rPr>
          <w:rFonts w:asciiTheme="minorBidi" w:hAnsiTheme="minorBidi" w:cstheme="minorBidi"/>
        </w:rPr>
        <w:t>Branding your internal audit activity</w:t>
      </w:r>
    </w:p>
    <w:p w14:paraId="0DC5BBB2" w14:textId="77777777" w:rsidR="000D05E0" w:rsidRPr="00C85E05" w:rsidRDefault="000D05E0" w:rsidP="005E241D">
      <w:pPr>
        <w:pStyle w:val="ListParagraph"/>
        <w:numPr>
          <w:ilvl w:val="1"/>
          <w:numId w:val="30"/>
        </w:numPr>
        <w:rPr>
          <w:rFonts w:asciiTheme="minorBidi" w:hAnsiTheme="minorBidi" w:cstheme="minorBidi"/>
        </w:rPr>
      </w:pPr>
      <w:r w:rsidRPr="00C85E05">
        <w:rPr>
          <w:rFonts w:asciiTheme="minorBidi" w:hAnsiTheme="minorBidi" w:cstheme="minorBidi"/>
        </w:rPr>
        <w:t>Assessing your activity’s culture</w:t>
      </w:r>
    </w:p>
    <w:p w14:paraId="75BE44F2" w14:textId="77777777" w:rsidR="000D05E0" w:rsidRPr="00C85E05" w:rsidRDefault="000D05E0" w:rsidP="005E241D">
      <w:pPr>
        <w:pStyle w:val="ListParagraph"/>
        <w:numPr>
          <w:ilvl w:val="0"/>
          <w:numId w:val="26"/>
        </w:numPr>
        <w:rPr>
          <w:rFonts w:asciiTheme="minorBidi" w:hAnsiTheme="minorBidi" w:cstheme="minorBidi"/>
        </w:rPr>
      </w:pPr>
      <w:r w:rsidRPr="00C85E05">
        <w:rPr>
          <w:rFonts w:asciiTheme="minorBidi" w:hAnsiTheme="minorBidi" w:cstheme="minorBidi"/>
        </w:rPr>
        <w:t>Communicating results</w:t>
      </w:r>
    </w:p>
    <w:p w14:paraId="1F67FB57" w14:textId="77777777" w:rsidR="000D05E0" w:rsidRPr="00C85E05" w:rsidRDefault="000D05E0" w:rsidP="005E241D">
      <w:pPr>
        <w:pStyle w:val="ListParagraph"/>
        <w:numPr>
          <w:ilvl w:val="1"/>
          <w:numId w:val="31"/>
        </w:numPr>
        <w:rPr>
          <w:rFonts w:asciiTheme="minorBidi" w:hAnsiTheme="minorBidi" w:cstheme="minorBidi"/>
        </w:rPr>
      </w:pPr>
      <w:r w:rsidRPr="00C85E05">
        <w:rPr>
          <w:rFonts w:asciiTheme="minorBidi" w:hAnsiTheme="minorBidi" w:cstheme="minorBidi"/>
        </w:rPr>
        <w:t>Creating a roadmap</w:t>
      </w:r>
    </w:p>
    <w:p w14:paraId="73220328" w14:textId="77777777" w:rsidR="000D05E0" w:rsidRPr="00C85E05" w:rsidRDefault="000D05E0" w:rsidP="005E241D">
      <w:pPr>
        <w:pStyle w:val="ListParagraph"/>
        <w:numPr>
          <w:ilvl w:val="1"/>
          <w:numId w:val="31"/>
        </w:numPr>
        <w:rPr>
          <w:rFonts w:asciiTheme="minorBidi" w:hAnsiTheme="minorBidi" w:cstheme="minorBidi"/>
        </w:rPr>
      </w:pPr>
      <w:r w:rsidRPr="00C85E05">
        <w:rPr>
          <w:rFonts w:asciiTheme="minorBidi" w:hAnsiTheme="minorBidi" w:cstheme="minorBidi"/>
        </w:rPr>
        <w:t>Communicating bad news</w:t>
      </w:r>
    </w:p>
    <w:p w14:paraId="7AE00B77" w14:textId="77777777" w:rsidR="000D05E0" w:rsidRPr="00C85E05" w:rsidRDefault="000D05E0" w:rsidP="005E241D">
      <w:pPr>
        <w:pStyle w:val="ListParagraph"/>
        <w:numPr>
          <w:ilvl w:val="0"/>
          <w:numId w:val="26"/>
        </w:numPr>
        <w:rPr>
          <w:rFonts w:asciiTheme="minorBidi" w:hAnsiTheme="minorBidi" w:cstheme="minorBidi"/>
        </w:rPr>
      </w:pPr>
      <w:r w:rsidRPr="00C85E05">
        <w:rPr>
          <w:rFonts w:asciiTheme="minorBidi" w:hAnsiTheme="minorBidi" w:cstheme="minorBidi"/>
        </w:rPr>
        <w:t>Wrap-Up and Review</w:t>
      </w:r>
    </w:p>
    <w:p w14:paraId="0024D0D7" w14:textId="77777777" w:rsidR="000D05E0" w:rsidRPr="00C85E05" w:rsidRDefault="000D05E0" w:rsidP="000D05E0">
      <w:pPr>
        <w:pStyle w:val="ListParagraph"/>
        <w:ind w:left="0"/>
        <w:rPr>
          <w:rFonts w:asciiTheme="minorBidi" w:hAnsiTheme="minorBidi" w:cstheme="minorBidi"/>
          <w:u w:val="single"/>
        </w:rPr>
      </w:pPr>
    </w:p>
    <w:p w14:paraId="1F6C7E48" w14:textId="77777777" w:rsidR="000D05E0" w:rsidRPr="00C85E05" w:rsidRDefault="000D05E0" w:rsidP="000D05E0">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14"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20355026" w14:textId="77777777" w:rsidR="000D05E0" w:rsidRPr="00C85E05" w:rsidRDefault="000D05E0" w:rsidP="000D05E0">
      <w:pPr>
        <w:pStyle w:val="ListParagraph"/>
        <w:ind w:left="0"/>
        <w:rPr>
          <w:rFonts w:asciiTheme="minorBidi" w:hAnsiTheme="minorBidi" w:cstheme="minorBidi"/>
        </w:rPr>
      </w:pPr>
    </w:p>
    <w:p w14:paraId="38508850" w14:textId="77777777" w:rsidR="000D05E0" w:rsidRPr="00C85E05" w:rsidRDefault="000D05E0" w:rsidP="000D05E0">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15">
        <w:r w:rsidRPr="00C85E05">
          <w:rPr>
            <w:rStyle w:val="Hyperlink"/>
            <w:rFonts w:asciiTheme="minorBidi" w:hAnsiTheme="minorBidi" w:cstheme="minorBidi"/>
          </w:rPr>
          <w:t>www.learningmarket.org</w:t>
        </w:r>
      </w:hyperlink>
    </w:p>
    <w:p w14:paraId="237CED54" w14:textId="77777777" w:rsidR="000D05E0" w:rsidRPr="00C85E05" w:rsidRDefault="000D05E0">
      <w:pPr>
        <w:rPr>
          <w:rFonts w:asciiTheme="minorBidi" w:hAnsiTheme="minorBidi" w:cstheme="minorBidi"/>
          <w:u w:val="single"/>
        </w:rPr>
      </w:pPr>
      <w:r w:rsidRPr="00C85E05">
        <w:rPr>
          <w:rFonts w:asciiTheme="minorBidi" w:hAnsiTheme="minorBidi" w:cstheme="minorBidi"/>
          <w:u w:val="single"/>
        </w:rPr>
        <w:br w:type="page"/>
      </w:r>
    </w:p>
    <w:p w14:paraId="5C9AEE68" w14:textId="77777777" w:rsidR="00204058" w:rsidRPr="00C85E05" w:rsidRDefault="00007E7D">
      <w:pPr>
        <w:rPr>
          <w:rStyle w:val="Heading1Char"/>
          <w:rFonts w:asciiTheme="minorBidi" w:hAnsiTheme="minorBidi" w:cstheme="minorBidi"/>
        </w:rPr>
      </w:pPr>
      <w:bookmarkStart w:id="4" w:name="_Toc192863704"/>
      <w:r w:rsidRPr="00C85E05">
        <w:rPr>
          <w:rStyle w:val="Heading1Char"/>
          <w:rFonts w:asciiTheme="minorBidi" w:hAnsiTheme="minorBidi" w:cstheme="minorBidi"/>
        </w:rPr>
        <w:lastRenderedPageBreak/>
        <w:t>Assessing Entity Level Controls Course Overview</w:t>
      </w:r>
      <w:bookmarkEnd w:id="4"/>
    </w:p>
    <w:p w14:paraId="58F72EC9" w14:textId="77777777" w:rsidR="00204058" w:rsidRPr="00C85E05" w:rsidRDefault="00204058">
      <w:pPr>
        <w:rPr>
          <w:rStyle w:val="Heading1Char"/>
          <w:rFonts w:asciiTheme="minorBidi" w:hAnsiTheme="minorBidi" w:cstheme="minorBidi"/>
        </w:rPr>
      </w:pPr>
    </w:p>
    <w:p w14:paraId="0714686E" w14:textId="275CF965" w:rsidR="00204058" w:rsidRPr="00C85E05" w:rsidRDefault="00204058" w:rsidP="00204058">
      <w:pPr>
        <w:rPr>
          <w:rFonts w:asciiTheme="minorBidi" w:hAnsiTheme="minorBidi" w:cstheme="minorBidi"/>
        </w:rPr>
      </w:pPr>
      <w:r w:rsidRPr="00C85E05">
        <w:rPr>
          <w:rFonts w:asciiTheme="minorBidi" w:hAnsiTheme="minorBidi" w:cstheme="minorBidi"/>
        </w:rPr>
        <w:t>Entity-Level Controls (ELCs) are overarching controls established at the top level of an organization. They provide the foundational framework for maintaining an effective internal control system, ensuring the organization meets its objectives in financial reporting, compliance, operations, and safeguarding assets. Entity level controls and the control environment are the foundation on which organizations are made and operate on. Understanding and assessing entity level controls is likely the most important control assessment that auditors and risk managers can evaluate.</w:t>
      </w:r>
    </w:p>
    <w:p w14:paraId="34F70287" w14:textId="77777777" w:rsidR="00204058" w:rsidRPr="00C85E05" w:rsidRDefault="00204058" w:rsidP="00204058">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0328C239" w14:textId="77777777" w:rsidR="00204058" w:rsidRPr="00C85E05" w:rsidRDefault="00204058" w:rsidP="00204058">
      <w:pPr>
        <w:rPr>
          <w:rFonts w:asciiTheme="minorBidi" w:hAnsiTheme="minorBidi" w:cstheme="minorBidi"/>
        </w:rPr>
      </w:pPr>
    </w:p>
    <w:p w14:paraId="4DAFBBA1" w14:textId="77777777" w:rsidR="00204058" w:rsidRPr="00C85E05" w:rsidRDefault="00204058" w:rsidP="005E241D">
      <w:pPr>
        <w:pStyle w:val="ListParagraph"/>
        <w:numPr>
          <w:ilvl w:val="0"/>
          <w:numId w:val="25"/>
        </w:numPr>
        <w:rPr>
          <w:rFonts w:asciiTheme="minorBidi" w:hAnsiTheme="minorBidi" w:cstheme="minorBidi"/>
        </w:rPr>
      </w:pPr>
      <w:r w:rsidRPr="00C85E05">
        <w:rPr>
          <w:rFonts w:asciiTheme="minorBidi" w:hAnsiTheme="minorBidi" w:cstheme="minorBidi"/>
        </w:rPr>
        <w:t>CEOs, Presidents, Executive Officers</w:t>
      </w:r>
    </w:p>
    <w:p w14:paraId="69BDEECC" w14:textId="77777777" w:rsidR="00204058" w:rsidRPr="00C85E05" w:rsidRDefault="00204058" w:rsidP="005E241D">
      <w:pPr>
        <w:pStyle w:val="ListParagraph"/>
        <w:numPr>
          <w:ilvl w:val="0"/>
          <w:numId w:val="25"/>
        </w:numPr>
        <w:rPr>
          <w:rFonts w:asciiTheme="minorBidi" w:hAnsiTheme="minorBidi" w:cstheme="minorBidi"/>
        </w:rPr>
      </w:pPr>
      <w:r w:rsidRPr="00C85E05">
        <w:rPr>
          <w:rFonts w:asciiTheme="minorBidi" w:hAnsiTheme="minorBidi" w:cstheme="minorBidi"/>
        </w:rPr>
        <w:t>CFOs &amp; Controllers</w:t>
      </w:r>
    </w:p>
    <w:p w14:paraId="367EFAC0" w14:textId="77777777" w:rsidR="00204058" w:rsidRPr="00C85E05" w:rsidRDefault="00204058" w:rsidP="005E241D">
      <w:pPr>
        <w:pStyle w:val="ListParagraph"/>
        <w:numPr>
          <w:ilvl w:val="0"/>
          <w:numId w:val="25"/>
        </w:numPr>
        <w:rPr>
          <w:rFonts w:asciiTheme="minorBidi" w:hAnsiTheme="minorBidi" w:cstheme="minorBidi"/>
        </w:rPr>
      </w:pPr>
      <w:r w:rsidRPr="00C85E05">
        <w:rPr>
          <w:rFonts w:asciiTheme="minorBidi" w:hAnsiTheme="minorBidi" w:cstheme="minorBidi"/>
        </w:rPr>
        <w:t>Risk managers</w:t>
      </w:r>
    </w:p>
    <w:p w14:paraId="40666E25" w14:textId="77777777" w:rsidR="00204058" w:rsidRPr="00C85E05" w:rsidRDefault="00204058" w:rsidP="005E241D">
      <w:pPr>
        <w:pStyle w:val="ListParagraph"/>
        <w:numPr>
          <w:ilvl w:val="0"/>
          <w:numId w:val="25"/>
        </w:numPr>
        <w:rPr>
          <w:rFonts w:asciiTheme="minorBidi" w:hAnsiTheme="minorBidi" w:cstheme="minorBidi"/>
        </w:rPr>
      </w:pPr>
      <w:r w:rsidRPr="00C85E05">
        <w:rPr>
          <w:rFonts w:asciiTheme="minorBidi" w:hAnsiTheme="minorBidi" w:cstheme="minorBidi"/>
        </w:rPr>
        <w:t>Internal auditors</w:t>
      </w:r>
    </w:p>
    <w:p w14:paraId="349C457A" w14:textId="77777777" w:rsidR="00204058" w:rsidRPr="00C85E05" w:rsidRDefault="00204058" w:rsidP="005E241D">
      <w:pPr>
        <w:pStyle w:val="ListParagraph"/>
        <w:numPr>
          <w:ilvl w:val="0"/>
          <w:numId w:val="25"/>
        </w:numPr>
        <w:rPr>
          <w:rFonts w:asciiTheme="minorBidi" w:hAnsiTheme="minorBidi" w:cstheme="minorBidi"/>
        </w:rPr>
      </w:pPr>
      <w:r w:rsidRPr="00C85E05">
        <w:rPr>
          <w:rFonts w:asciiTheme="minorBidi" w:hAnsiTheme="minorBidi" w:cstheme="minorBidi"/>
        </w:rPr>
        <w:t>Business process owners</w:t>
      </w:r>
    </w:p>
    <w:p w14:paraId="6A223076" w14:textId="77777777" w:rsidR="00204058" w:rsidRPr="00C85E05" w:rsidRDefault="00204058" w:rsidP="00204058">
      <w:pPr>
        <w:pStyle w:val="ListParagraph"/>
        <w:ind w:left="360"/>
        <w:rPr>
          <w:rFonts w:asciiTheme="minorBidi" w:hAnsiTheme="minorBidi" w:cstheme="minorBidi"/>
        </w:rPr>
      </w:pPr>
    </w:p>
    <w:p w14:paraId="3CAA0239" w14:textId="77777777" w:rsidR="00204058" w:rsidRPr="00C85E05" w:rsidRDefault="00204058" w:rsidP="00204058">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61241900" w14:textId="77777777" w:rsidR="00204058" w:rsidRPr="00C85E05" w:rsidRDefault="00204058" w:rsidP="00204058">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p>
    <w:p w14:paraId="6BD748E2" w14:textId="39348A5F" w:rsidR="00204058" w:rsidRPr="00C85E05" w:rsidRDefault="00204058" w:rsidP="005E241D">
      <w:pPr>
        <w:pStyle w:val="ListParagraph"/>
        <w:numPr>
          <w:ilvl w:val="0"/>
          <w:numId w:val="25"/>
        </w:numPr>
        <w:rPr>
          <w:rFonts w:asciiTheme="minorBidi" w:hAnsiTheme="minorBidi" w:cstheme="minorBidi"/>
        </w:rPr>
      </w:pPr>
      <w:r w:rsidRPr="00C85E05">
        <w:rPr>
          <w:rFonts w:asciiTheme="minorBidi" w:hAnsiTheme="minorBidi" w:cstheme="minorBidi"/>
        </w:rPr>
        <w:t>List the entity level controls</w:t>
      </w:r>
    </w:p>
    <w:p w14:paraId="24DE94C8" w14:textId="0A4AB8C1" w:rsidR="00204058" w:rsidRPr="00C85E05" w:rsidRDefault="00204058" w:rsidP="005E241D">
      <w:pPr>
        <w:pStyle w:val="ListParagraph"/>
        <w:numPr>
          <w:ilvl w:val="0"/>
          <w:numId w:val="25"/>
        </w:numPr>
        <w:rPr>
          <w:rFonts w:asciiTheme="minorBidi" w:hAnsiTheme="minorBidi" w:cstheme="minorBidi"/>
        </w:rPr>
      </w:pPr>
      <w:r w:rsidRPr="00C85E05">
        <w:rPr>
          <w:rFonts w:asciiTheme="minorBidi" w:hAnsiTheme="minorBidi" w:cstheme="minorBidi"/>
        </w:rPr>
        <w:t>State the components of the COSO control environment</w:t>
      </w:r>
    </w:p>
    <w:p w14:paraId="3D140555" w14:textId="2BECC23A" w:rsidR="00204058" w:rsidRPr="00C85E05" w:rsidRDefault="00204058" w:rsidP="005E241D">
      <w:pPr>
        <w:pStyle w:val="ListParagraph"/>
        <w:numPr>
          <w:ilvl w:val="0"/>
          <w:numId w:val="25"/>
        </w:numPr>
        <w:rPr>
          <w:rFonts w:asciiTheme="minorBidi" w:hAnsiTheme="minorBidi" w:cstheme="minorBidi"/>
        </w:rPr>
      </w:pPr>
      <w:r w:rsidRPr="00C85E05">
        <w:rPr>
          <w:rFonts w:asciiTheme="minorBidi" w:hAnsiTheme="minorBidi" w:cstheme="minorBidi"/>
        </w:rPr>
        <w:t>Conduct assessment of the entity level controls</w:t>
      </w:r>
    </w:p>
    <w:p w14:paraId="441D51D7" w14:textId="1994CF3A" w:rsidR="00204058" w:rsidRPr="00C85E05" w:rsidRDefault="00204058" w:rsidP="005E241D">
      <w:pPr>
        <w:pStyle w:val="ListParagraph"/>
        <w:numPr>
          <w:ilvl w:val="0"/>
          <w:numId w:val="25"/>
        </w:numPr>
        <w:rPr>
          <w:rFonts w:asciiTheme="minorBidi" w:hAnsiTheme="minorBidi" w:cstheme="minorBidi"/>
        </w:rPr>
      </w:pPr>
      <w:r w:rsidRPr="00C85E05">
        <w:rPr>
          <w:rFonts w:asciiTheme="minorBidi" w:hAnsiTheme="minorBidi" w:cstheme="minorBidi"/>
        </w:rPr>
        <w:t>Communicate entity level control deficiencies</w:t>
      </w:r>
    </w:p>
    <w:p w14:paraId="33D97548" w14:textId="77777777" w:rsidR="00204058" w:rsidRPr="00C85E05" w:rsidRDefault="00204058" w:rsidP="00204058">
      <w:pPr>
        <w:pStyle w:val="ListParagraph"/>
        <w:rPr>
          <w:rFonts w:asciiTheme="minorBidi" w:hAnsiTheme="minorBidi" w:cstheme="minorBidi"/>
        </w:rPr>
      </w:pPr>
    </w:p>
    <w:p w14:paraId="38750C45" w14:textId="77777777" w:rsidR="00204058" w:rsidRPr="00C85E05" w:rsidRDefault="00204058" w:rsidP="00204058">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7D6486FC" w14:textId="77777777" w:rsidR="00204058" w:rsidRPr="00C85E05" w:rsidRDefault="00204058" w:rsidP="00204058">
      <w:pPr>
        <w:rPr>
          <w:rFonts w:asciiTheme="minorBidi" w:hAnsiTheme="minorBidi" w:cstheme="minorBidi"/>
        </w:rPr>
      </w:pPr>
    </w:p>
    <w:p w14:paraId="149B5C2C" w14:textId="77777777" w:rsidR="00204058" w:rsidRPr="00C85E05" w:rsidRDefault="00204058" w:rsidP="00204058">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272BC9BF" w14:textId="77777777" w:rsidR="00204058" w:rsidRPr="00C85E05" w:rsidRDefault="00204058" w:rsidP="00204058">
      <w:pPr>
        <w:rPr>
          <w:rFonts w:asciiTheme="minorBidi" w:hAnsiTheme="minorBidi" w:cstheme="minorBidi"/>
        </w:rPr>
      </w:pPr>
    </w:p>
    <w:p w14:paraId="55E75BFC" w14:textId="77777777" w:rsidR="00204058" w:rsidRPr="00C85E05" w:rsidRDefault="00204058" w:rsidP="00204058">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27C0A3D9" w14:textId="77777777" w:rsidR="00204058" w:rsidRPr="00C85E05" w:rsidRDefault="00204058" w:rsidP="00204058">
      <w:pPr>
        <w:rPr>
          <w:rFonts w:asciiTheme="minorBidi" w:hAnsiTheme="minorBidi" w:cstheme="minorBidi"/>
        </w:rPr>
      </w:pPr>
    </w:p>
    <w:p w14:paraId="245A7262" w14:textId="77777777" w:rsidR="00204058" w:rsidRPr="00C85E05" w:rsidRDefault="00204058" w:rsidP="00204058">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3CE2D612" w14:textId="77777777" w:rsidR="00204058" w:rsidRPr="00C85E05" w:rsidRDefault="00204058" w:rsidP="00204058">
      <w:pPr>
        <w:rPr>
          <w:rFonts w:asciiTheme="minorBidi" w:hAnsiTheme="minorBidi" w:cstheme="minorBidi"/>
        </w:rPr>
      </w:pPr>
    </w:p>
    <w:p w14:paraId="653B3A6B" w14:textId="77777777" w:rsidR="00204058" w:rsidRPr="00C85E05" w:rsidRDefault="00204058" w:rsidP="00204058">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xml:space="preserve">: Field of Study – </w:t>
      </w:r>
      <w:proofErr w:type="spellStart"/>
      <w:r w:rsidRPr="00C85E05">
        <w:rPr>
          <w:rFonts w:asciiTheme="minorBidi" w:hAnsiTheme="minorBidi" w:cstheme="minorBidi"/>
        </w:rPr>
        <w:t>Audting</w:t>
      </w:r>
      <w:proofErr w:type="spellEnd"/>
      <w:r w:rsidRPr="00C85E05">
        <w:rPr>
          <w:rFonts w:asciiTheme="minorBidi" w:hAnsiTheme="minorBidi" w:cstheme="minorBidi"/>
        </w:rPr>
        <w:t xml:space="preserve"> (8)</w:t>
      </w:r>
    </w:p>
    <w:p w14:paraId="2C3CF875" w14:textId="77777777" w:rsidR="00204058" w:rsidRPr="00C85E05" w:rsidRDefault="00204058" w:rsidP="00204058">
      <w:pPr>
        <w:rPr>
          <w:rFonts w:asciiTheme="minorBidi" w:hAnsiTheme="minorBidi" w:cstheme="minorBidi"/>
        </w:rPr>
      </w:pPr>
    </w:p>
    <w:p w14:paraId="3A147553" w14:textId="77777777" w:rsidR="00204058" w:rsidRPr="00C85E05" w:rsidRDefault="00204058" w:rsidP="00204058">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3DE5BC4E" w14:textId="77777777" w:rsidR="00204058" w:rsidRPr="00C85E05" w:rsidRDefault="00204058" w:rsidP="00204058">
      <w:pPr>
        <w:rPr>
          <w:rFonts w:asciiTheme="minorBidi" w:hAnsiTheme="minorBidi" w:cstheme="minorBidi"/>
        </w:rPr>
      </w:pPr>
    </w:p>
    <w:p w14:paraId="3175DD4B" w14:textId="77777777" w:rsidR="00204058" w:rsidRPr="00C85E05" w:rsidRDefault="00204058" w:rsidP="00204058">
      <w:pPr>
        <w:rPr>
          <w:rFonts w:asciiTheme="minorBidi" w:hAnsiTheme="minorBidi" w:cstheme="minorBidi"/>
          <w:u w:val="single"/>
        </w:rPr>
      </w:pPr>
      <w:r w:rsidRPr="00C85E05">
        <w:rPr>
          <w:rFonts w:asciiTheme="minorBidi" w:hAnsiTheme="minorBidi" w:cstheme="minorBidi"/>
          <w:u w:val="single"/>
        </w:rPr>
        <w:t>Course Outline (8 CPE)</w:t>
      </w:r>
      <w:r w:rsidRPr="00C85E05">
        <w:rPr>
          <w:rFonts w:asciiTheme="minorBidi" w:hAnsiTheme="minorBidi" w:cstheme="minorBidi"/>
        </w:rPr>
        <w:t>:</w:t>
      </w:r>
    </w:p>
    <w:p w14:paraId="38C574ED" w14:textId="031E8783" w:rsidR="00204058" w:rsidRPr="00C85E05" w:rsidRDefault="00204058" w:rsidP="005E241D">
      <w:pPr>
        <w:pStyle w:val="ListParagraph"/>
        <w:numPr>
          <w:ilvl w:val="0"/>
          <w:numId w:val="88"/>
        </w:numPr>
        <w:rPr>
          <w:rFonts w:asciiTheme="minorBidi" w:hAnsiTheme="minorBidi" w:cstheme="minorBidi"/>
        </w:rPr>
      </w:pPr>
      <w:r w:rsidRPr="00C85E05">
        <w:rPr>
          <w:rFonts w:asciiTheme="minorBidi" w:hAnsiTheme="minorBidi" w:cstheme="minorBidi"/>
        </w:rPr>
        <w:t>Introductions and Learning Objectives</w:t>
      </w:r>
    </w:p>
    <w:p w14:paraId="77D5C06F" w14:textId="590A3A5C" w:rsidR="00204058" w:rsidRPr="00C85E05" w:rsidRDefault="00204058" w:rsidP="005E241D">
      <w:pPr>
        <w:pStyle w:val="ListParagraph"/>
        <w:numPr>
          <w:ilvl w:val="0"/>
          <w:numId w:val="88"/>
        </w:numPr>
        <w:rPr>
          <w:rFonts w:asciiTheme="minorBidi" w:hAnsiTheme="minorBidi" w:cstheme="minorBidi"/>
        </w:rPr>
      </w:pPr>
      <w:r w:rsidRPr="00C85E05">
        <w:rPr>
          <w:rFonts w:asciiTheme="minorBidi" w:hAnsiTheme="minorBidi" w:cstheme="minorBidi"/>
        </w:rPr>
        <w:t>Entity level control classifications</w:t>
      </w:r>
    </w:p>
    <w:p w14:paraId="25706A43" w14:textId="60FF1C3F"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Strategy</w:t>
      </w:r>
    </w:p>
    <w:p w14:paraId="2866EA84" w14:textId="57092DDB"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Culture</w:t>
      </w:r>
    </w:p>
    <w:p w14:paraId="709C9912" w14:textId="27B6D7F2"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Management philosophy</w:t>
      </w:r>
    </w:p>
    <w:p w14:paraId="5AB5D47E" w14:textId="766901B6"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Leadership</w:t>
      </w:r>
    </w:p>
    <w:p w14:paraId="2F30BF44" w14:textId="07407AEE"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Risk management philosophy</w:t>
      </w:r>
    </w:p>
    <w:p w14:paraId="78907AE5" w14:textId="178360E5"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lastRenderedPageBreak/>
        <w:t>Human resource practices</w:t>
      </w:r>
    </w:p>
    <w:p w14:paraId="0B185771" w14:textId="783757DF"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Organizational structure</w:t>
      </w:r>
    </w:p>
    <w:p w14:paraId="1B07802A" w14:textId="5363FBF9"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Organizational governance</w:t>
      </w:r>
    </w:p>
    <w:p w14:paraId="7D14AD83" w14:textId="4E1D5964"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Tone at the top</w:t>
      </w:r>
    </w:p>
    <w:p w14:paraId="7C9CE353" w14:textId="23062FCF"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Competency</w:t>
      </w:r>
    </w:p>
    <w:p w14:paraId="1BAC7D94" w14:textId="775681D6"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Accountability</w:t>
      </w:r>
    </w:p>
    <w:p w14:paraId="316AD5D7" w14:textId="2BF83BDB"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Ownership</w:t>
      </w:r>
    </w:p>
    <w:p w14:paraId="1103474C" w14:textId="440A2928"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Policies and procedures</w:t>
      </w:r>
    </w:p>
    <w:p w14:paraId="761F9B0C" w14:textId="5047E0D9"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Anti-fraud policies and practices</w:t>
      </w:r>
    </w:p>
    <w:p w14:paraId="6EB2662C" w14:textId="52C5CE88"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Information quality/data governance</w:t>
      </w:r>
    </w:p>
    <w:p w14:paraId="1C3B7BFA" w14:textId="105E86CA" w:rsidR="00204058" w:rsidRPr="00C85E05" w:rsidRDefault="00204058"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Whistleblower and ethics reporting hotlines</w:t>
      </w:r>
    </w:p>
    <w:p w14:paraId="10B2550D" w14:textId="5BD87154" w:rsidR="00204058" w:rsidRPr="00C85E05" w:rsidRDefault="00204058" w:rsidP="005E241D">
      <w:pPr>
        <w:pStyle w:val="ListParagraph"/>
        <w:numPr>
          <w:ilvl w:val="1"/>
          <w:numId w:val="88"/>
        </w:numPr>
        <w:ind w:left="1080"/>
        <w:rPr>
          <w:rStyle w:val="Heading1Char"/>
          <w:rFonts w:asciiTheme="minorBidi" w:eastAsia="Calibri" w:hAnsiTheme="minorBidi" w:cstheme="minorBidi"/>
          <w:color w:val="auto"/>
          <w:sz w:val="22"/>
          <w:szCs w:val="22"/>
        </w:rPr>
      </w:pPr>
      <w:r w:rsidRPr="00C85E05">
        <w:rPr>
          <w:rFonts w:asciiTheme="minorBidi" w:hAnsiTheme="minorBidi" w:cstheme="minorBidi"/>
        </w:rPr>
        <w:t>Information technology general controls</w:t>
      </w:r>
    </w:p>
    <w:p w14:paraId="24758819" w14:textId="77777777" w:rsidR="00204058" w:rsidRPr="00C85E05" w:rsidRDefault="00204058" w:rsidP="005E241D">
      <w:pPr>
        <w:pStyle w:val="ListParagraph"/>
        <w:numPr>
          <w:ilvl w:val="0"/>
          <w:numId w:val="88"/>
        </w:numPr>
        <w:rPr>
          <w:rFonts w:asciiTheme="minorBidi" w:hAnsiTheme="minorBidi" w:cstheme="minorBidi"/>
        </w:rPr>
      </w:pPr>
      <w:r w:rsidRPr="00C85E05">
        <w:rPr>
          <w:rFonts w:asciiTheme="minorBidi" w:hAnsiTheme="minorBidi" w:cstheme="minorBidi"/>
        </w:rPr>
        <w:t>Entity level control (ELC) assessments</w:t>
      </w:r>
    </w:p>
    <w:p w14:paraId="4446519B" w14:textId="77777777" w:rsidR="00204058" w:rsidRPr="00C85E05" w:rsidRDefault="00204058" w:rsidP="005E241D">
      <w:pPr>
        <w:numPr>
          <w:ilvl w:val="0"/>
          <w:numId w:val="54"/>
        </w:numPr>
        <w:rPr>
          <w:rFonts w:asciiTheme="minorBidi" w:hAnsiTheme="minorBidi" w:cstheme="minorBidi"/>
        </w:rPr>
      </w:pPr>
      <w:r w:rsidRPr="00C85E05">
        <w:rPr>
          <w:rFonts w:asciiTheme="minorBidi" w:hAnsiTheme="minorBidi" w:cstheme="minorBidi"/>
        </w:rPr>
        <w:t>Using surveys to evaluate ELCs</w:t>
      </w:r>
    </w:p>
    <w:p w14:paraId="274C0C34" w14:textId="1FD83790" w:rsidR="00CE772B" w:rsidRPr="00C85E05" w:rsidRDefault="00CE772B" w:rsidP="005E241D">
      <w:pPr>
        <w:numPr>
          <w:ilvl w:val="0"/>
          <w:numId w:val="54"/>
        </w:numPr>
        <w:rPr>
          <w:rFonts w:asciiTheme="minorBidi" w:hAnsiTheme="minorBidi" w:cstheme="minorBidi"/>
        </w:rPr>
      </w:pPr>
      <w:r w:rsidRPr="00C85E05">
        <w:rPr>
          <w:rFonts w:asciiTheme="minorBidi" w:hAnsiTheme="minorBidi" w:cstheme="minorBidi"/>
        </w:rPr>
        <w:t>Control self-assessments</w:t>
      </w:r>
    </w:p>
    <w:p w14:paraId="39F9B4DD" w14:textId="0B84E86D" w:rsidR="00CE772B" w:rsidRPr="00C85E05" w:rsidRDefault="00204058" w:rsidP="005E241D">
      <w:pPr>
        <w:numPr>
          <w:ilvl w:val="0"/>
          <w:numId w:val="54"/>
        </w:numPr>
        <w:rPr>
          <w:rFonts w:asciiTheme="minorBidi" w:hAnsiTheme="minorBidi" w:cstheme="minorBidi"/>
        </w:rPr>
      </w:pPr>
      <w:r w:rsidRPr="00C85E05">
        <w:rPr>
          <w:rFonts w:asciiTheme="minorBidi" w:hAnsiTheme="minorBidi" w:cstheme="minorBidi"/>
        </w:rPr>
        <w:t>Audit</w:t>
      </w:r>
      <w:r w:rsidR="00CE772B" w:rsidRPr="00C85E05">
        <w:rPr>
          <w:rFonts w:asciiTheme="minorBidi" w:hAnsiTheme="minorBidi" w:cstheme="minorBidi"/>
        </w:rPr>
        <w:t>s of</w:t>
      </w:r>
      <w:r w:rsidRPr="00C85E05">
        <w:rPr>
          <w:rFonts w:asciiTheme="minorBidi" w:hAnsiTheme="minorBidi" w:cstheme="minorBidi"/>
        </w:rPr>
        <w:t xml:space="preserve"> ELCs</w:t>
      </w:r>
    </w:p>
    <w:p w14:paraId="745F65E7" w14:textId="09AB6A3A" w:rsidR="00CE772B" w:rsidRPr="00C85E05" w:rsidRDefault="00CE772B" w:rsidP="005E241D">
      <w:pPr>
        <w:pStyle w:val="ListParagraph"/>
        <w:numPr>
          <w:ilvl w:val="0"/>
          <w:numId w:val="88"/>
        </w:numPr>
        <w:rPr>
          <w:rFonts w:asciiTheme="minorBidi" w:hAnsiTheme="minorBidi" w:cstheme="minorBidi"/>
        </w:rPr>
      </w:pPr>
      <w:r w:rsidRPr="00C85E05">
        <w:rPr>
          <w:rFonts w:asciiTheme="minorBidi" w:hAnsiTheme="minorBidi" w:cstheme="minorBidi"/>
        </w:rPr>
        <w:t>Auditing ELCs</w:t>
      </w:r>
    </w:p>
    <w:p w14:paraId="18C3C8C9" w14:textId="223E27B3" w:rsidR="00CE772B" w:rsidRPr="00C85E05" w:rsidRDefault="00CE772B"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Understanding risks</w:t>
      </w:r>
    </w:p>
    <w:p w14:paraId="3A2D3787" w14:textId="6AC2CCA1" w:rsidR="00CE772B" w:rsidRPr="00C85E05" w:rsidRDefault="00CE772B"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Determining criteria</w:t>
      </w:r>
    </w:p>
    <w:p w14:paraId="51094E73" w14:textId="3BD8CDB5" w:rsidR="00CE772B" w:rsidRPr="00C85E05" w:rsidRDefault="00CE772B"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Creating test plans</w:t>
      </w:r>
    </w:p>
    <w:p w14:paraId="6705E4D4" w14:textId="3EF105E5" w:rsidR="00CE772B" w:rsidRPr="00C85E05" w:rsidRDefault="00CE772B"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Reaching conclusions</w:t>
      </w:r>
    </w:p>
    <w:p w14:paraId="1294AFAD" w14:textId="34A958A4" w:rsidR="00CE772B" w:rsidRPr="00C85E05" w:rsidRDefault="00CE772B" w:rsidP="005E241D">
      <w:pPr>
        <w:pStyle w:val="ListParagraph"/>
        <w:numPr>
          <w:ilvl w:val="1"/>
          <w:numId w:val="88"/>
        </w:numPr>
        <w:ind w:left="1080"/>
        <w:rPr>
          <w:rFonts w:asciiTheme="minorBidi" w:hAnsiTheme="minorBidi" w:cstheme="minorBidi"/>
        </w:rPr>
      </w:pPr>
      <w:r w:rsidRPr="00C85E05">
        <w:rPr>
          <w:rFonts w:asciiTheme="minorBidi" w:hAnsiTheme="minorBidi" w:cstheme="minorBidi"/>
        </w:rPr>
        <w:t>Communicating results</w:t>
      </w:r>
    </w:p>
    <w:p w14:paraId="15126761" w14:textId="70C12222" w:rsidR="00CE772B" w:rsidRPr="00C85E05" w:rsidRDefault="00CE772B" w:rsidP="005E241D">
      <w:pPr>
        <w:pStyle w:val="ListParagraph"/>
        <w:numPr>
          <w:ilvl w:val="0"/>
          <w:numId w:val="88"/>
        </w:numPr>
        <w:rPr>
          <w:rFonts w:asciiTheme="minorBidi" w:hAnsiTheme="minorBidi" w:cstheme="minorBidi"/>
        </w:rPr>
      </w:pPr>
      <w:r w:rsidRPr="00C85E05">
        <w:rPr>
          <w:rFonts w:asciiTheme="minorBidi" w:hAnsiTheme="minorBidi" w:cstheme="minorBidi"/>
        </w:rPr>
        <w:t>Wrap-up and Review</w:t>
      </w:r>
    </w:p>
    <w:p w14:paraId="23A8F6FD" w14:textId="77777777" w:rsidR="000E0558" w:rsidRPr="00C85E05" w:rsidRDefault="000E0558" w:rsidP="000E0558">
      <w:pPr>
        <w:rPr>
          <w:rFonts w:asciiTheme="minorBidi" w:hAnsiTheme="minorBidi" w:cstheme="minorBidi"/>
        </w:rPr>
      </w:pPr>
    </w:p>
    <w:p w14:paraId="4B728DCE" w14:textId="77777777" w:rsidR="000E0558" w:rsidRPr="00C85E05" w:rsidRDefault="000E0558" w:rsidP="000E0558">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16"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04B6E7CA" w14:textId="77777777" w:rsidR="000E0558" w:rsidRPr="00C85E05" w:rsidRDefault="000E0558" w:rsidP="000E0558">
      <w:pPr>
        <w:pStyle w:val="ListParagraph"/>
        <w:ind w:left="0"/>
        <w:rPr>
          <w:rFonts w:asciiTheme="minorBidi" w:hAnsiTheme="minorBidi" w:cstheme="minorBidi"/>
        </w:rPr>
      </w:pPr>
    </w:p>
    <w:p w14:paraId="77E6DC96" w14:textId="77777777" w:rsidR="000E0558" w:rsidRPr="00C85E05" w:rsidRDefault="000E0558" w:rsidP="000E0558">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17">
        <w:r w:rsidRPr="00C85E05">
          <w:rPr>
            <w:rStyle w:val="Hyperlink"/>
            <w:rFonts w:asciiTheme="minorBidi" w:hAnsiTheme="minorBidi" w:cstheme="minorBidi"/>
          </w:rPr>
          <w:t>www.learningmarket.org</w:t>
        </w:r>
      </w:hyperlink>
    </w:p>
    <w:p w14:paraId="3603D0EB" w14:textId="77777777" w:rsidR="000E0558" w:rsidRPr="00C85E05" w:rsidRDefault="000E0558" w:rsidP="000E0558">
      <w:pPr>
        <w:rPr>
          <w:rFonts w:asciiTheme="minorBidi" w:hAnsiTheme="minorBidi" w:cstheme="minorBidi"/>
        </w:rPr>
      </w:pPr>
    </w:p>
    <w:p w14:paraId="4FEBD45E" w14:textId="0A238BAE" w:rsidR="00007E7D" w:rsidRPr="00C85E05" w:rsidRDefault="00007E7D">
      <w:pPr>
        <w:rPr>
          <w:rStyle w:val="Heading1Char"/>
          <w:rFonts w:asciiTheme="minorBidi" w:hAnsiTheme="minorBidi" w:cstheme="minorBidi"/>
        </w:rPr>
      </w:pPr>
      <w:r w:rsidRPr="00C85E05">
        <w:rPr>
          <w:rStyle w:val="Heading1Char"/>
          <w:rFonts w:asciiTheme="minorBidi" w:hAnsiTheme="minorBidi" w:cstheme="minorBidi"/>
        </w:rPr>
        <w:br w:type="page"/>
      </w:r>
    </w:p>
    <w:p w14:paraId="37C29A41" w14:textId="036189B0" w:rsidR="000D05E0" w:rsidRPr="00C85E05" w:rsidRDefault="000D05E0" w:rsidP="000D05E0">
      <w:pPr>
        <w:rPr>
          <w:rFonts w:asciiTheme="minorBidi" w:hAnsiTheme="minorBidi" w:cstheme="minorBidi"/>
          <w:u w:val="single"/>
        </w:rPr>
      </w:pPr>
      <w:bookmarkStart w:id="5" w:name="_Toc192863705"/>
      <w:r w:rsidRPr="00C85E05">
        <w:rPr>
          <w:rStyle w:val="Heading1Char"/>
          <w:rFonts w:asciiTheme="minorBidi" w:hAnsiTheme="minorBidi" w:cstheme="minorBidi"/>
        </w:rPr>
        <w:lastRenderedPageBreak/>
        <w:t>Audit Engagement Planning and Engagement Level Risk Assessments Course Overview</w:t>
      </w:r>
      <w:bookmarkEnd w:id="5"/>
      <w:r w:rsidRPr="00C85E05">
        <w:rPr>
          <w:rFonts w:asciiTheme="minorBidi" w:hAnsiTheme="minorBidi" w:cstheme="minorBidi"/>
          <w:u w:val="single"/>
        </w:rPr>
        <w:t>:</w:t>
      </w:r>
    </w:p>
    <w:p w14:paraId="3FA47EAA" w14:textId="77777777" w:rsidR="000D05E0" w:rsidRPr="00C85E05" w:rsidRDefault="000D05E0" w:rsidP="000D05E0">
      <w:pPr>
        <w:rPr>
          <w:rFonts w:asciiTheme="minorBidi" w:hAnsiTheme="minorBidi" w:cstheme="minorBidi"/>
        </w:rPr>
      </w:pPr>
    </w:p>
    <w:p w14:paraId="249C0B70" w14:textId="77777777" w:rsidR="000D05E0" w:rsidRPr="00C85E05" w:rsidRDefault="000D05E0" w:rsidP="000D05E0">
      <w:pPr>
        <w:rPr>
          <w:rFonts w:asciiTheme="minorBidi" w:hAnsiTheme="minorBidi" w:cstheme="minorBidi"/>
        </w:rPr>
      </w:pPr>
      <w:r w:rsidRPr="00C85E05">
        <w:rPr>
          <w:rFonts w:asciiTheme="minorBidi" w:hAnsiTheme="minorBidi" w:cstheme="minorBidi"/>
        </w:rPr>
        <w:t>This interactive, one day seminar allows participants to explore all the steps needed to prepare an effective audit program. Participants will build a strong foundation in risk and control concepts and, when offered as an in-house course, participants will have the opportunity to decide on a risk methodology. Participants will understand the importance of the engagement level risk assessment and will prepare a risk-based audit program.  You will learn how to determine the engagement scope and set engagement objectives. By incorporating the use of frameworks, you will be able to quickly identify relevant controls and write audit test steps to test those controls. We will also explore concepts for effective audits, including computer assisted audit tools (CAATs), planning, sampling, and integrated auditing.</w:t>
      </w:r>
    </w:p>
    <w:p w14:paraId="116F8CB3"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7F756DAA" w14:textId="77777777" w:rsidR="000D05E0" w:rsidRPr="00C85E05" w:rsidRDefault="000D05E0" w:rsidP="000D05E0">
      <w:pPr>
        <w:rPr>
          <w:rFonts w:asciiTheme="minorBidi" w:hAnsiTheme="minorBidi" w:cstheme="minorBidi"/>
        </w:rPr>
      </w:pPr>
    </w:p>
    <w:p w14:paraId="56FD0D44" w14:textId="77777777" w:rsidR="000D05E0" w:rsidRPr="00C85E05" w:rsidRDefault="000D05E0" w:rsidP="005E241D">
      <w:pPr>
        <w:pStyle w:val="ListParagraph"/>
        <w:numPr>
          <w:ilvl w:val="0"/>
          <w:numId w:val="23"/>
        </w:numPr>
        <w:rPr>
          <w:rFonts w:asciiTheme="minorBidi" w:hAnsiTheme="minorBidi" w:cstheme="minorBidi"/>
        </w:rPr>
      </w:pPr>
      <w:r w:rsidRPr="00C85E05">
        <w:rPr>
          <w:rFonts w:asciiTheme="minorBidi" w:hAnsiTheme="minorBidi" w:cstheme="minorBidi"/>
        </w:rPr>
        <w:t>Auditors who perform audit program test steps</w:t>
      </w:r>
    </w:p>
    <w:p w14:paraId="44F2C2F1" w14:textId="77777777" w:rsidR="000D05E0" w:rsidRPr="00C85E05" w:rsidRDefault="000D05E0" w:rsidP="005E241D">
      <w:pPr>
        <w:pStyle w:val="ListParagraph"/>
        <w:numPr>
          <w:ilvl w:val="0"/>
          <w:numId w:val="23"/>
        </w:numPr>
        <w:rPr>
          <w:rFonts w:asciiTheme="minorBidi" w:hAnsiTheme="minorBidi" w:cstheme="minorBidi"/>
        </w:rPr>
      </w:pPr>
      <w:r w:rsidRPr="00C85E05">
        <w:rPr>
          <w:rFonts w:asciiTheme="minorBidi" w:hAnsiTheme="minorBidi" w:cstheme="minorBidi"/>
        </w:rPr>
        <w:t>Auditors who prepare audit programs</w:t>
      </w:r>
    </w:p>
    <w:p w14:paraId="302D7E34" w14:textId="77777777" w:rsidR="000D05E0" w:rsidRPr="00C85E05" w:rsidRDefault="000D05E0" w:rsidP="005E241D">
      <w:pPr>
        <w:pStyle w:val="ListParagraph"/>
        <w:numPr>
          <w:ilvl w:val="0"/>
          <w:numId w:val="23"/>
        </w:numPr>
        <w:rPr>
          <w:rFonts w:asciiTheme="minorBidi" w:hAnsiTheme="minorBidi" w:cstheme="minorBidi"/>
        </w:rPr>
      </w:pPr>
      <w:r w:rsidRPr="00C85E05">
        <w:rPr>
          <w:rFonts w:asciiTheme="minorBidi" w:hAnsiTheme="minorBidi" w:cstheme="minorBidi"/>
        </w:rPr>
        <w:t>Auditors who approve audit programs</w:t>
      </w:r>
    </w:p>
    <w:p w14:paraId="5C4F64E2" w14:textId="77777777" w:rsidR="000D05E0" w:rsidRPr="00C85E05" w:rsidRDefault="000D05E0" w:rsidP="005E241D">
      <w:pPr>
        <w:numPr>
          <w:ilvl w:val="0"/>
          <w:numId w:val="23"/>
        </w:numPr>
        <w:rPr>
          <w:rFonts w:asciiTheme="minorBidi" w:hAnsiTheme="minorBidi" w:cstheme="minorBidi"/>
        </w:rPr>
      </w:pPr>
      <w:r w:rsidRPr="00C85E05">
        <w:rPr>
          <w:rFonts w:asciiTheme="minorBidi" w:hAnsiTheme="minorBidi" w:cstheme="minorBidi"/>
        </w:rPr>
        <w:t>Business process owners preparing for a risk based audit</w:t>
      </w:r>
    </w:p>
    <w:p w14:paraId="6CDE23B1" w14:textId="77777777" w:rsidR="000D05E0" w:rsidRPr="00C85E05" w:rsidRDefault="000D05E0" w:rsidP="000D05E0">
      <w:pPr>
        <w:pStyle w:val="ListParagraph"/>
        <w:ind w:left="360"/>
        <w:rPr>
          <w:rFonts w:asciiTheme="minorBidi" w:hAnsiTheme="minorBidi" w:cstheme="minorBidi"/>
        </w:rPr>
      </w:pPr>
    </w:p>
    <w:p w14:paraId="210C253B" w14:textId="77777777" w:rsidR="000D05E0" w:rsidRPr="00C85E05" w:rsidRDefault="000D05E0" w:rsidP="000D05E0">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69FCF982" w14:textId="77777777" w:rsidR="000D05E0" w:rsidRPr="00C85E05" w:rsidRDefault="000D05E0" w:rsidP="000D05E0">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28FCEF75" w14:textId="77777777" w:rsidR="000D05E0" w:rsidRPr="00C85E05" w:rsidRDefault="000D05E0" w:rsidP="005E241D">
      <w:pPr>
        <w:pStyle w:val="ListParagraph"/>
        <w:numPr>
          <w:ilvl w:val="0"/>
          <w:numId w:val="22"/>
        </w:numPr>
        <w:rPr>
          <w:rFonts w:asciiTheme="minorBidi" w:hAnsiTheme="minorBidi" w:cstheme="minorBidi"/>
        </w:rPr>
      </w:pPr>
      <w:r w:rsidRPr="00C85E05">
        <w:rPr>
          <w:rFonts w:asciiTheme="minorBidi" w:hAnsiTheme="minorBidi" w:cstheme="minorBidi"/>
        </w:rPr>
        <w:t>Plan audit engagements</w:t>
      </w:r>
    </w:p>
    <w:p w14:paraId="0A7B1F51" w14:textId="77777777" w:rsidR="000D05E0" w:rsidRPr="00C85E05" w:rsidRDefault="000D05E0" w:rsidP="005E241D">
      <w:pPr>
        <w:pStyle w:val="ListParagraph"/>
        <w:numPr>
          <w:ilvl w:val="0"/>
          <w:numId w:val="22"/>
        </w:numPr>
        <w:rPr>
          <w:rFonts w:asciiTheme="minorBidi" w:hAnsiTheme="minorBidi" w:cstheme="minorBidi"/>
        </w:rPr>
      </w:pPr>
      <w:r w:rsidRPr="00C85E05">
        <w:rPr>
          <w:rFonts w:asciiTheme="minorBidi" w:hAnsiTheme="minorBidi" w:cstheme="minorBidi"/>
        </w:rPr>
        <w:t>Develop a risk assessment methodology</w:t>
      </w:r>
    </w:p>
    <w:p w14:paraId="306D28AA" w14:textId="77777777" w:rsidR="000D05E0" w:rsidRPr="00C85E05" w:rsidRDefault="000D05E0" w:rsidP="005E241D">
      <w:pPr>
        <w:numPr>
          <w:ilvl w:val="0"/>
          <w:numId w:val="22"/>
        </w:numPr>
        <w:rPr>
          <w:rFonts w:asciiTheme="minorBidi" w:hAnsiTheme="minorBidi" w:cstheme="minorBidi"/>
        </w:rPr>
      </w:pPr>
      <w:r w:rsidRPr="00C85E05">
        <w:rPr>
          <w:rFonts w:asciiTheme="minorBidi" w:hAnsiTheme="minorBidi" w:cstheme="minorBidi"/>
        </w:rPr>
        <w:t>Complete a risk and control matrix</w:t>
      </w:r>
    </w:p>
    <w:p w14:paraId="66BDCB1C" w14:textId="77777777" w:rsidR="000D05E0" w:rsidRPr="00C85E05" w:rsidRDefault="000D05E0" w:rsidP="005E241D">
      <w:pPr>
        <w:pStyle w:val="ListParagraph"/>
        <w:numPr>
          <w:ilvl w:val="0"/>
          <w:numId w:val="22"/>
        </w:numPr>
        <w:rPr>
          <w:rFonts w:asciiTheme="minorBidi" w:hAnsiTheme="minorBidi" w:cstheme="minorBidi"/>
        </w:rPr>
      </w:pPr>
      <w:r w:rsidRPr="00C85E05">
        <w:rPr>
          <w:rFonts w:asciiTheme="minorBidi" w:hAnsiTheme="minorBidi" w:cstheme="minorBidi"/>
        </w:rPr>
        <w:t>Set audit objectives and scope</w:t>
      </w:r>
    </w:p>
    <w:p w14:paraId="1A25EAB5" w14:textId="77777777" w:rsidR="000D05E0" w:rsidRPr="00C85E05" w:rsidRDefault="000D05E0" w:rsidP="005E241D">
      <w:pPr>
        <w:pStyle w:val="ListParagraph"/>
        <w:numPr>
          <w:ilvl w:val="0"/>
          <w:numId w:val="22"/>
        </w:numPr>
        <w:rPr>
          <w:rFonts w:asciiTheme="minorBidi" w:hAnsiTheme="minorBidi" w:cstheme="minorBidi"/>
        </w:rPr>
      </w:pPr>
      <w:r w:rsidRPr="00C85E05">
        <w:rPr>
          <w:rFonts w:asciiTheme="minorBidi" w:hAnsiTheme="minorBidi" w:cstheme="minorBidi"/>
        </w:rPr>
        <w:t xml:space="preserve">Write </w:t>
      </w:r>
      <w:proofErr w:type="spellStart"/>
      <w:r w:rsidRPr="00C85E05">
        <w:rPr>
          <w:rFonts w:asciiTheme="minorBidi" w:hAnsiTheme="minorBidi" w:cstheme="minorBidi"/>
        </w:rPr>
        <w:t>well crafted</w:t>
      </w:r>
      <w:proofErr w:type="spellEnd"/>
      <w:r w:rsidRPr="00C85E05">
        <w:rPr>
          <w:rFonts w:asciiTheme="minorBidi" w:hAnsiTheme="minorBidi" w:cstheme="minorBidi"/>
        </w:rPr>
        <w:t xml:space="preserve"> test steps to test identified controls</w:t>
      </w:r>
    </w:p>
    <w:p w14:paraId="3BA9ED0F" w14:textId="77777777" w:rsidR="000D05E0" w:rsidRPr="00C85E05" w:rsidRDefault="000D05E0" w:rsidP="000D05E0">
      <w:pPr>
        <w:pStyle w:val="ListParagraph"/>
        <w:rPr>
          <w:rFonts w:asciiTheme="minorBidi" w:hAnsiTheme="minorBidi" w:cstheme="minorBidi"/>
        </w:rPr>
      </w:pPr>
    </w:p>
    <w:p w14:paraId="00F820FC"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4A16106E" w14:textId="77777777" w:rsidR="000D05E0" w:rsidRPr="00C85E05" w:rsidRDefault="000D05E0" w:rsidP="000D05E0">
      <w:pPr>
        <w:rPr>
          <w:rFonts w:asciiTheme="minorBidi" w:hAnsiTheme="minorBidi" w:cstheme="minorBidi"/>
        </w:rPr>
      </w:pPr>
    </w:p>
    <w:p w14:paraId="4B811E3C"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3371B3AC" w14:textId="77777777" w:rsidR="000D05E0" w:rsidRPr="00C85E05" w:rsidRDefault="000D05E0" w:rsidP="000D05E0">
      <w:pPr>
        <w:rPr>
          <w:rFonts w:asciiTheme="minorBidi" w:hAnsiTheme="minorBidi" w:cstheme="minorBidi"/>
        </w:rPr>
      </w:pPr>
    </w:p>
    <w:p w14:paraId="2C069917"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142BC566" w14:textId="77777777" w:rsidR="000D05E0" w:rsidRPr="00C85E05" w:rsidRDefault="000D05E0" w:rsidP="000D05E0">
      <w:pPr>
        <w:rPr>
          <w:rFonts w:asciiTheme="minorBidi" w:hAnsiTheme="minorBidi" w:cstheme="minorBidi"/>
        </w:rPr>
      </w:pPr>
    </w:p>
    <w:p w14:paraId="6E409CD0"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3FCCD1B2" w14:textId="77777777" w:rsidR="000D05E0" w:rsidRPr="00C85E05" w:rsidRDefault="000D05E0" w:rsidP="000D05E0">
      <w:pPr>
        <w:rPr>
          <w:rFonts w:asciiTheme="minorBidi" w:hAnsiTheme="minorBidi" w:cstheme="minorBidi"/>
        </w:rPr>
      </w:pPr>
    </w:p>
    <w:p w14:paraId="2F957680"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(16)</w:t>
      </w:r>
    </w:p>
    <w:p w14:paraId="13EFE85D" w14:textId="77777777" w:rsidR="000D05E0" w:rsidRPr="00C85E05" w:rsidRDefault="000D05E0" w:rsidP="000D05E0">
      <w:pPr>
        <w:rPr>
          <w:rFonts w:asciiTheme="minorBidi" w:hAnsiTheme="minorBidi" w:cstheme="minorBidi"/>
        </w:rPr>
      </w:pPr>
    </w:p>
    <w:p w14:paraId="75B205C8"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4994CD3B" w14:textId="77777777" w:rsidR="000D05E0" w:rsidRPr="00C85E05" w:rsidRDefault="000D05E0" w:rsidP="000D05E0">
      <w:pPr>
        <w:rPr>
          <w:rFonts w:asciiTheme="minorBidi" w:hAnsiTheme="minorBidi" w:cstheme="minorBidi"/>
        </w:rPr>
      </w:pPr>
    </w:p>
    <w:p w14:paraId="6C9228C6" w14:textId="77777777" w:rsidR="000D05E0" w:rsidRPr="00C85E05" w:rsidRDefault="000D05E0" w:rsidP="000D05E0">
      <w:pPr>
        <w:rPr>
          <w:rFonts w:asciiTheme="minorBidi" w:hAnsiTheme="minorBidi" w:cstheme="minorBidi"/>
        </w:rPr>
      </w:pPr>
      <w:r w:rsidRPr="00C85E05">
        <w:rPr>
          <w:rFonts w:asciiTheme="minorBidi" w:hAnsiTheme="minorBidi" w:cstheme="minorBidi"/>
          <w:u w:val="single"/>
        </w:rPr>
        <w:t>Course Outline (16 CPE)</w:t>
      </w:r>
      <w:r w:rsidRPr="00C85E05">
        <w:rPr>
          <w:rFonts w:asciiTheme="minorBidi" w:hAnsiTheme="minorBidi" w:cstheme="minorBidi"/>
        </w:rPr>
        <w:t>:</w:t>
      </w:r>
    </w:p>
    <w:p w14:paraId="3E3313B0"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Introductions &amp; Learning Objectives</w:t>
      </w:r>
    </w:p>
    <w:p w14:paraId="4887262C"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Understanding the audit/entity planning process</w:t>
      </w:r>
    </w:p>
    <w:p w14:paraId="03D03AA8"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Overview of the risk universe and entity planning</w:t>
      </w:r>
    </w:p>
    <w:p w14:paraId="6666FC3F"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lastRenderedPageBreak/>
        <w:t>Using the entity plan to create the engagement program</w:t>
      </w:r>
    </w:p>
    <w:p w14:paraId="17E7E617"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Setting and understanding preliminary engagement scope and objectives</w:t>
      </w:r>
    </w:p>
    <w:p w14:paraId="3672B4BB"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Planning audit projects</w:t>
      </w:r>
    </w:p>
    <w:p w14:paraId="698C427F"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Right-sizing audit scope</w:t>
      </w:r>
    </w:p>
    <w:p w14:paraId="44DFF6CD"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SMART requirements and objectives</w:t>
      </w:r>
    </w:p>
    <w:p w14:paraId="5F0BE931"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Identifying and setting audit project milestones and the critical path</w:t>
      </w:r>
    </w:p>
    <w:p w14:paraId="66FDEB05"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Project risks and risk responses</w:t>
      </w:r>
    </w:p>
    <w:p w14:paraId="362E0013"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Creating project plans and audit programs</w:t>
      </w:r>
    </w:p>
    <w:p w14:paraId="1DC5A9E7" w14:textId="77777777" w:rsidR="000D05E0" w:rsidRPr="00C85E05" w:rsidRDefault="000D05E0" w:rsidP="000D05E0">
      <w:pPr>
        <w:ind w:left="4320"/>
        <w:rPr>
          <w:rFonts w:asciiTheme="minorBidi" w:hAnsiTheme="minorBidi" w:cstheme="minorBidi"/>
        </w:rPr>
      </w:pPr>
      <w:r w:rsidRPr="00C85E05">
        <w:rPr>
          <w:rFonts w:asciiTheme="minorBidi" w:hAnsiTheme="minorBidi" w:cstheme="minorBidi"/>
        </w:rPr>
        <w:t>Case Study: on Audit Project Plans (budgets, scope, milestones)</w:t>
      </w:r>
    </w:p>
    <w:p w14:paraId="4313C3F5" w14:textId="77777777" w:rsidR="000D05E0" w:rsidRPr="00C85E05" w:rsidRDefault="000D05E0" w:rsidP="005E241D">
      <w:pPr>
        <w:numPr>
          <w:ilvl w:val="0"/>
          <w:numId w:val="24"/>
        </w:numPr>
        <w:rPr>
          <w:rFonts w:asciiTheme="minorBidi" w:hAnsiTheme="minorBidi" w:cstheme="minorBidi"/>
        </w:rPr>
      </w:pPr>
      <w:r w:rsidRPr="00C85E05">
        <w:rPr>
          <w:rFonts w:asciiTheme="minorBidi" w:hAnsiTheme="minorBidi" w:cstheme="minorBidi"/>
        </w:rPr>
        <w:t xml:space="preserve">Engagement risk assessment </w:t>
      </w:r>
    </w:p>
    <w:p w14:paraId="68515AF4" w14:textId="77777777" w:rsidR="000D05E0" w:rsidRPr="00C85E05" w:rsidRDefault="000D05E0" w:rsidP="005E241D">
      <w:pPr>
        <w:numPr>
          <w:ilvl w:val="1"/>
          <w:numId w:val="24"/>
        </w:numPr>
        <w:rPr>
          <w:rFonts w:asciiTheme="minorBidi" w:hAnsiTheme="minorBidi" w:cstheme="minorBidi"/>
        </w:rPr>
      </w:pPr>
      <w:r w:rsidRPr="00C85E05">
        <w:rPr>
          <w:rFonts w:asciiTheme="minorBidi" w:hAnsiTheme="minorBidi" w:cstheme="minorBidi"/>
        </w:rPr>
        <w:t>The 3 Pillars of Internal Auditing: Business Objectives, Risks, and Controls</w:t>
      </w:r>
    </w:p>
    <w:p w14:paraId="141B3163" w14:textId="77777777" w:rsidR="000D05E0" w:rsidRPr="00C85E05" w:rsidRDefault="000D05E0" w:rsidP="005E241D">
      <w:pPr>
        <w:numPr>
          <w:ilvl w:val="1"/>
          <w:numId w:val="24"/>
        </w:numPr>
        <w:rPr>
          <w:rFonts w:asciiTheme="minorBidi" w:hAnsiTheme="minorBidi" w:cstheme="minorBidi"/>
        </w:rPr>
      </w:pPr>
      <w:r w:rsidRPr="00C85E05">
        <w:rPr>
          <w:rFonts w:asciiTheme="minorBidi" w:hAnsiTheme="minorBidi" w:cstheme="minorBidi"/>
        </w:rPr>
        <w:t>Risk assessment methodology</w:t>
      </w:r>
    </w:p>
    <w:p w14:paraId="72426845"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Identifying Engagement Risks</w:t>
      </w:r>
    </w:p>
    <w:p w14:paraId="78A71FF1"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Risk definition</w:t>
      </w:r>
    </w:p>
    <w:p w14:paraId="3E814A93"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4 proven techniques to identify risks</w:t>
      </w:r>
    </w:p>
    <w:p w14:paraId="0116C425"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 xml:space="preserve">Risk assessment interviews </w:t>
      </w:r>
    </w:p>
    <w:p w14:paraId="616F71A4" w14:textId="77777777" w:rsidR="000D05E0" w:rsidRPr="00C85E05" w:rsidRDefault="000D05E0" w:rsidP="000D05E0">
      <w:pPr>
        <w:ind w:left="4320"/>
        <w:rPr>
          <w:rFonts w:asciiTheme="minorBidi" w:hAnsiTheme="minorBidi" w:cstheme="minorBidi"/>
        </w:rPr>
      </w:pPr>
      <w:r w:rsidRPr="00C85E05">
        <w:rPr>
          <w:rFonts w:asciiTheme="minorBidi" w:hAnsiTheme="minorBidi" w:cstheme="minorBidi"/>
        </w:rPr>
        <w:t>Skills Practice: Identifying engagement risks</w:t>
      </w:r>
    </w:p>
    <w:p w14:paraId="0B67953F"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Risk statements</w:t>
      </w:r>
    </w:p>
    <w:p w14:paraId="1FD549B6" w14:textId="77777777" w:rsidR="000D05E0" w:rsidRPr="00C85E05" w:rsidRDefault="000D05E0" w:rsidP="000D05E0">
      <w:pPr>
        <w:ind w:left="4320"/>
        <w:rPr>
          <w:rFonts w:asciiTheme="minorBidi" w:hAnsiTheme="minorBidi" w:cstheme="minorBidi"/>
        </w:rPr>
      </w:pPr>
      <w:r w:rsidRPr="00C85E05">
        <w:rPr>
          <w:rFonts w:asciiTheme="minorBidi" w:hAnsiTheme="minorBidi" w:cstheme="minorBidi"/>
        </w:rPr>
        <w:t>Skills Practice: Writing risk statements</w:t>
      </w:r>
    </w:p>
    <w:p w14:paraId="54798AF5"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Assessing Engagement Level risks</w:t>
      </w:r>
    </w:p>
    <w:p w14:paraId="55D4A98D"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Likelihood</w:t>
      </w:r>
    </w:p>
    <w:p w14:paraId="5A796A2D"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Impact</w:t>
      </w:r>
    </w:p>
    <w:p w14:paraId="7EEB2606"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Velocity</w:t>
      </w:r>
    </w:p>
    <w:p w14:paraId="1E1EA0AE"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Persistence</w:t>
      </w:r>
    </w:p>
    <w:p w14:paraId="1806E74A" w14:textId="77777777" w:rsidR="000D05E0" w:rsidRPr="00C85E05" w:rsidRDefault="000D05E0" w:rsidP="000D05E0">
      <w:pPr>
        <w:ind w:left="4320"/>
        <w:rPr>
          <w:rFonts w:asciiTheme="minorBidi" w:hAnsiTheme="minorBidi" w:cstheme="minorBidi"/>
        </w:rPr>
      </w:pPr>
      <w:r w:rsidRPr="00C85E05">
        <w:rPr>
          <w:rFonts w:asciiTheme="minorBidi" w:hAnsiTheme="minorBidi" w:cstheme="minorBidi"/>
        </w:rPr>
        <w:t>Skills Practice: Assessing Inherent &amp; Residual Risks</w:t>
      </w:r>
    </w:p>
    <w:p w14:paraId="5BE3BE93"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Documenting risks</w:t>
      </w:r>
    </w:p>
    <w:p w14:paraId="4B12EC30"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Using the engagement level risk assessment document</w:t>
      </w:r>
    </w:p>
    <w:p w14:paraId="2FFBBEA9"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Prioritizing risks</w:t>
      </w:r>
    </w:p>
    <w:p w14:paraId="67CE2F56"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Setting Audit Objectives and Audit Scope</w:t>
      </w:r>
    </w:p>
    <w:p w14:paraId="6BFADD31"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Identifying and documenting controls that respond to risks</w:t>
      </w:r>
    </w:p>
    <w:p w14:paraId="120490AC"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Control identification techniques</w:t>
      </w:r>
    </w:p>
    <w:p w14:paraId="542ED14D"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Control classifications</w:t>
      </w:r>
    </w:p>
    <w:p w14:paraId="2320675E"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Documenting the risk and control matrix (RCM)</w:t>
      </w:r>
    </w:p>
    <w:p w14:paraId="2D2A464F"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Assessing the adequacy of control design and drawing conclusions</w:t>
      </w:r>
    </w:p>
    <w:p w14:paraId="49D81147" w14:textId="77777777" w:rsidR="000D05E0" w:rsidRPr="00C85E05" w:rsidRDefault="000D05E0" w:rsidP="005E241D">
      <w:pPr>
        <w:pStyle w:val="ListParagraph"/>
        <w:numPr>
          <w:ilvl w:val="1"/>
          <w:numId w:val="24"/>
        </w:numPr>
        <w:rPr>
          <w:rFonts w:asciiTheme="minorBidi" w:eastAsia="Arial" w:hAnsiTheme="minorBidi" w:cstheme="minorBidi"/>
        </w:rPr>
      </w:pPr>
      <w:r w:rsidRPr="00C85E05">
        <w:rPr>
          <w:rFonts w:asciiTheme="minorBidi" w:eastAsia="Arial" w:hAnsiTheme="minorBidi" w:cstheme="minorBidi"/>
        </w:rPr>
        <w:t>Risk / Control relationship</w:t>
      </w:r>
    </w:p>
    <w:p w14:paraId="011B9CB3" w14:textId="77777777" w:rsidR="000D05E0" w:rsidRPr="00C85E05" w:rsidRDefault="000D05E0" w:rsidP="005E241D">
      <w:pPr>
        <w:pStyle w:val="ListParagraph"/>
        <w:numPr>
          <w:ilvl w:val="1"/>
          <w:numId w:val="24"/>
        </w:numPr>
        <w:rPr>
          <w:rFonts w:asciiTheme="minorBidi" w:eastAsia="Arial" w:hAnsiTheme="minorBidi" w:cstheme="minorBidi"/>
        </w:rPr>
      </w:pPr>
      <w:r w:rsidRPr="00C85E05">
        <w:rPr>
          <w:rFonts w:asciiTheme="minorBidi" w:eastAsia="Arial" w:hAnsiTheme="minorBidi" w:cstheme="minorBidi"/>
        </w:rPr>
        <w:t>Entity level controls</w:t>
      </w:r>
    </w:p>
    <w:p w14:paraId="1B573295" w14:textId="77777777" w:rsidR="000D05E0" w:rsidRPr="00C85E05" w:rsidRDefault="000D05E0" w:rsidP="005E241D">
      <w:pPr>
        <w:pStyle w:val="ListParagraph"/>
        <w:numPr>
          <w:ilvl w:val="1"/>
          <w:numId w:val="24"/>
        </w:numPr>
        <w:rPr>
          <w:rFonts w:asciiTheme="minorBidi" w:eastAsia="Arial" w:hAnsiTheme="minorBidi" w:cstheme="minorBidi"/>
        </w:rPr>
      </w:pPr>
      <w:r w:rsidRPr="00C85E05">
        <w:rPr>
          <w:rFonts w:asciiTheme="minorBidi" w:eastAsia="Arial" w:hAnsiTheme="minorBidi" w:cstheme="minorBidi"/>
        </w:rPr>
        <w:t>Process level controls</w:t>
      </w:r>
    </w:p>
    <w:p w14:paraId="7B3C3067" w14:textId="77777777" w:rsidR="000D05E0" w:rsidRPr="00C85E05" w:rsidRDefault="000D05E0" w:rsidP="005E241D">
      <w:pPr>
        <w:pStyle w:val="ListParagraph"/>
        <w:numPr>
          <w:ilvl w:val="1"/>
          <w:numId w:val="24"/>
        </w:numPr>
        <w:rPr>
          <w:rFonts w:asciiTheme="minorBidi" w:eastAsia="Arial" w:hAnsiTheme="minorBidi" w:cstheme="minorBidi"/>
        </w:rPr>
      </w:pPr>
      <w:r w:rsidRPr="00C85E05">
        <w:rPr>
          <w:rFonts w:asciiTheme="minorBidi" w:eastAsia="Arial" w:hAnsiTheme="minorBidi" w:cstheme="minorBidi"/>
        </w:rPr>
        <w:t>Risk level</w:t>
      </w:r>
    </w:p>
    <w:p w14:paraId="4F19E68D" w14:textId="77777777" w:rsidR="000D05E0" w:rsidRPr="00C85E05" w:rsidRDefault="000D05E0" w:rsidP="005E241D">
      <w:pPr>
        <w:pStyle w:val="ListParagraph"/>
        <w:numPr>
          <w:ilvl w:val="1"/>
          <w:numId w:val="24"/>
        </w:numPr>
        <w:rPr>
          <w:rFonts w:asciiTheme="minorBidi" w:eastAsia="Arial" w:hAnsiTheme="minorBidi" w:cstheme="minorBidi"/>
        </w:rPr>
      </w:pPr>
      <w:r w:rsidRPr="00C85E05">
        <w:rPr>
          <w:rFonts w:asciiTheme="minorBidi" w:eastAsia="Arial" w:hAnsiTheme="minorBidi" w:cstheme="minorBidi"/>
        </w:rPr>
        <w:t>Individual control level</w:t>
      </w:r>
    </w:p>
    <w:p w14:paraId="2FAE8C82" w14:textId="77777777" w:rsidR="000D05E0" w:rsidRPr="00C85E05" w:rsidRDefault="000D05E0" w:rsidP="005E241D">
      <w:pPr>
        <w:pStyle w:val="ListParagraph"/>
        <w:numPr>
          <w:ilvl w:val="1"/>
          <w:numId w:val="24"/>
        </w:numPr>
        <w:rPr>
          <w:rFonts w:asciiTheme="minorBidi" w:eastAsia="Arial" w:hAnsiTheme="minorBidi" w:cstheme="minorBidi"/>
        </w:rPr>
      </w:pPr>
      <w:r w:rsidRPr="00C85E05">
        <w:rPr>
          <w:rFonts w:asciiTheme="minorBidi" w:eastAsia="Arial" w:hAnsiTheme="minorBidi" w:cstheme="minorBidi"/>
        </w:rPr>
        <w:t>Strong vs. weak design</w:t>
      </w:r>
    </w:p>
    <w:p w14:paraId="56513689" w14:textId="77777777" w:rsidR="000D05E0" w:rsidRPr="00C85E05" w:rsidRDefault="000D05E0" w:rsidP="000D05E0">
      <w:pPr>
        <w:ind w:left="4320"/>
        <w:rPr>
          <w:rFonts w:asciiTheme="minorBidi" w:eastAsia="Arial" w:hAnsiTheme="minorBidi" w:cstheme="minorBidi"/>
        </w:rPr>
      </w:pPr>
      <w:r w:rsidRPr="00C85E05">
        <w:rPr>
          <w:rFonts w:asciiTheme="minorBidi" w:eastAsia="Arial" w:hAnsiTheme="minorBidi" w:cstheme="minorBidi"/>
        </w:rPr>
        <w:t>Skills Practice: Design assessment</w:t>
      </w:r>
    </w:p>
    <w:p w14:paraId="04A60169"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Determining audit tests for control effectiveness</w:t>
      </w:r>
    </w:p>
    <w:p w14:paraId="6F90D23D"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Types of audit tests</w:t>
      </w:r>
    </w:p>
    <w:p w14:paraId="21DE57BC"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Sampling methods</w:t>
      </w:r>
    </w:p>
    <w:p w14:paraId="69D89E96"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CAATs</w:t>
      </w:r>
    </w:p>
    <w:p w14:paraId="3648D1C9"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Creating an audit program</w:t>
      </w:r>
    </w:p>
    <w:p w14:paraId="22A4D813"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lastRenderedPageBreak/>
        <w:t>Elements of an audit program</w:t>
      </w:r>
    </w:p>
    <w:p w14:paraId="29021264"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Writing test steps</w:t>
      </w:r>
    </w:p>
    <w:p w14:paraId="4F8856BA" w14:textId="77777777" w:rsidR="000D05E0" w:rsidRPr="00C85E05" w:rsidRDefault="000D05E0" w:rsidP="005E241D">
      <w:pPr>
        <w:pStyle w:val="ListParagraph"/>
        <w:numPr>
          <w:ilvl w:val="1"/>
          <w:numId w:val="24"/>
        </w:numPr>
        <w:rPr>
          <w:rFonts w:asciiTheme="minorBidi" w:hAnsiTheme="minorBidi" w:cstheme="minorBidi"/>
        </w:rPr>
      </w:pPr>
      <w:r w:rsidRPr="00C85E05">
        <w:rPr>
          <w:rFonts w:asciiTheme="minorBidi" w:hAnsiTheme="minorBidi" w:cstheme="minorBidi"/>
        </w:rPr>
        <w:t>Making test step assignments</w:t>
      </w:r>
    </w:p>
    <w:p w14:paraId="3C73F397" w14:textId="77777777" w:rsidR="000D05E0" w:rsidRPr="00C85E05" w:rsidRDefault="000D05E0" w:rsidP="000D05E0">
      <w:pPr>
        <w:ind w:left="4320"/>
        <w:rPr>
          <w:rFonts w:asciiTheme="minorBidi" w:hAnsiTheme="minorBidi" w:cstheme="minorBidi"/>
        </w:rPr>
      </w:pPr>
      <w:r w:rsidRPr="00C85E05">
        <w:rPr>
          <w:rFonts w:asciiTheme="minorBidi" w:hAnsiTheme="minorBidi" w:cstheme="minorBidi"/>
        </w:rPr>
        <w:t>Small Group Activity: Writing Test Steps</w:t>
      </w:r>
    </w:p>
    <w:p w14:paraId="4754AF69" w14:textId="77777777" w:rsidR="000D05E0" w:rsidRPr="00C85E05" w:rsidRDefault="000D05E0" w:rsidP="005E241D">
      <w:pPr>
        <w:pStyle w:val="ListParagraph"/>
        <w:numPr>
          <w:ilvl w:val="0"/>
          <w:numId w:val="24"/>
        </w:numPr>
        <w:rPr>
          <w:rFonts w:asciiTheme="minorBidi" w:hAnsiTheme="minorBidi" w:cstheme="minorBidi"/>
        </w:rPr>
      </w:pPr>
      <w:r w:rsidRPr="00C85E05">
        <w:rPr>
          <w:rFonts w:asciiTheme="minorBidi" w:hAnsiTheme="minorBidi" w:cstheme="minorBidi"/>
        </w:rPr>
        <w:t>Wrap-Up</w:t>
      </w:r>
    </w:p>
    <w:p w14:paraId="16DA3AE5" w14:textId="77777777" w:rsidR="000D05E0" w:rsidRPr="00C85E05" w:rsidRDefault="000D05E0" w:rsidP="000D05E0">
      <w:pPr>
        <w:pStyle w:val="ListParagraph"/>
        <w:ind w:left="0"/>
        <w:rPr>
          <w:rFonts w:asciiTheme="minorBidi" w:hAnsiTheme="minorBidi" w:cstheme="minorBidi"/>
          <w:u w:val="single"/>
        </w:rPr>
      </w:pPr>
    </w:p>
    <w:p w14:paraId="4D121E4F" w14:textId="65A01AB5" w:rsidR="000D05E0" w:rsidRPr="00C85E05" w:rsidRDefault="000D05E0" w:rsidP="000D05E0">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RJ Catlin at </w:t>
      </w:r>
      <w:hyperlink r:id="rId18">
        <w:r w:rsidRPr="00C85E05">
          <w:rPr>
            <w:rStyle w:val="Hyperlink"/>
            <w:rFonts w:asciiTheme="minorBidi" w:hAnsiTheme="minorBidi" w:cstheme="minorBidi"/>
          </w:rPr>
          <w:t>rjc@ravenglobaltraining.com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RJ Catlin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4B21A29A" w14:textId="77777777" w:rsidR="000D05E0" w:rsidRPr="00C85E05" w:rsidRDefault="000D05E0" w:rsidP="000D05E0">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19">
        <w:r w:rsidRPr="00C85E05">
          <w:rPr>
            <w:rStyle w:val="Hyperlink"/>
            <w:rFonts w:asciiTheme="minorBidi" w:hAnsiTheme="minorBidi" w:cstheme="minorBidi"/>
          </w:rPr>
          <w:t>www.learningmarket.org</w:t>
        </w:r>
      </w:hyperlink>
    </w:p>
    <w:p w14:paraId="76EDBC4E" w14:textId="77777777" w:rsidR="000D05E0" w:rsidRPr="00C85E05" w:rsidRDefault="000D05E0">
      <w:pPr>
        <w:rPr>
          <w:rFonts w:asciiTheme="minorBidi" w:eastAsia="Arial" w:hAnsiTheme="minorBidi" w:cstheme="minorBidi"/>
          <w:u w:val="single"/>
        </w:rPr>
      </w:pPr>
      <w:r w:rsidRPr="00C85E05">
        <w:rPr>
          <w:rFonts w:asciiTheme="minorBidi" w:eastAsia="Arial" w:hAnsiTheme="minorBidi" w:cstheme="minorBidi"/>
          <w:u w:val="single"/>
        </w:rPr>
        <w:br w:type="page"/>
      </w:r>
    </w:p>
    <w:p w14:paraId="108E50AA" w14:textId="7A670201" w:rsidR="000C7837" w:rsidRPr="00C85E05" w:rsidRDefault="000C7837" w:rsidP="000C7837">
      <w:pPr>
        <w:rPr>
          <w:rStyle w:val="Heading1Char"/>
          <w:rFonts w:asciiTheme="minorBidi" w:hAnsiTheme="minorBidi" w:cstheme="minorBidi"/>
        </w:rPr>
      </w:pPr>
      <w:bookmarkStart w:id="6" w:name="_Toc192863706"/>
      <w:r>
        <w:rPr>
          <w:rStyle w:val="Heading1Char"/>
          <w:rFonts w:asciiTheme="minorBidi" w:hAnsiTheme="minorBidi" w:cstheme="minorBidi"/>
        </w:rPr>
        <w:lastRenderedPageBreak/>
        <w:t>Audit Engagement Management (Internal Audit 301)</w:t>
      </w:r>
      <w:r w:rsidRPr="00C85E05">
        <w:rPr>
          <w:rStyle w:val="Heading1Char"/>
          <w:rFonts w:asciiTheme="minorBidi" w:hAnsiTheme="minorBidi" w:cstheme="minorBidi"/>
        </w:rPr>
        <w:t xml:space="preserve"> Course Overview:</w:t>
      </w:r>
      <w:bookmarkEnd w:id="6"/>
    </w:p>
    <w:p w14:paraId="385F016B" w14:textId="77777777" w:rsidR="000C7837" w:rsidRDefault="000C7837" w:rsidP="000C7837"/>
    <w:p w14:paraId="2FC62FD4" w14:textId="77777777" w:rsidR="000C7837" w:rsidRPr="00502FDE" w:rsidRDefault="000C7837" w:rsidP="005E241D">
      <w:pPr>
        <w:numPr>
          <w:ilvl w:val="0"/>
          <w:numId w:val="17"/>
        </w:numPr>
        <w:rPr>
          <w:rFonts w:ascii="Arial" w:hAnsi="Arial" w:cs="Arial"/>
        </w:rPr>
      </w:pPr>
      <w:r w:rsidRPr="00502FDE">
        <w:rPr>
          <w:rFonts w:ascii="Arial" w:hAnsi="Arial" w:cs="Arial"/>
        </w:rPr>
        <w:t>Do your audits run over-budget?</w:t>
      </w:r>
    </w:p>
    <w:p w14:paraId="61259634" w14:textId="77777777" w:rsidR="000C7837" w:rsidRPr="00502FDE" w:rsidRDefault="000C7837" w:rsidP="005E241D">
      <w:pPr>
        <w:numPr>
          <w:ilvl w:val="0"/>
          <w:numId w:val="17"/>
        </w:numPr>
        <w:rPr>
          <w:rFonts w:ascii="Arial" w:hAnsi="Arial" w:cs="Arial"/>
        </w:rPr>
      </w:pPr>
      <w:r w:rsidRPr="00502FDE">
        <w:rPr>
          <w:rFonts w:ascii="Arial" w:hAnsi="Arial" w:cs="Arial"/>
        </w:rPr>
        <w:t>Do you miss key milestones and target dates for your audit?</w:t>
      </w:r>
    </w:p>
    <w:p w14:paraId="7A003FF3" w14:textId="77777777" w:rsidR="000C7837" w:rsidRDefault="000C7837" w:rsidP="005E241D">
      <w:pPr>
        <w:numPr>
          <w:ilvl w:val="0"/>
          <w:numId w:val="17"/>
        </w:numPr>
        <w:rPr>
          <w:rFonts w:ascii="Arial" w:hAnsi="Arial" w:cs="Arial"/>
        </w:rPr>
      </w:pPr>
      <w:r w:rsidRPr="00502FDE">
        <w:rPr>
          <w:rFonts w:ascii="Arial" w:hAnsi="Arial" w:cs="Arial"/>
        </w:rPr>
        <w:t xml:space="preserve">Do you struggle with balancing resources, audit scope, budgets, audit and workpaper quality, and deadlines? </w:t>
      </w:r>
    </w:p>
    <w:p w14:paraId="76A23F2A" w14:textId="77777777" w:rsidR="000C7837" w:rsidRDefault="000C7837" w:rsidP="000C7837">
      <w:pPr>
        <w:rPr>
          <w:rFonts w:ascii="Arial" w:hAnsi="Arial" w:cs="Arial"/>
        </w:rPr>
      </w:pPr>
    </w:p>
    <w:p w14:paraId="495E320E" w14:textId="77777777" w:rsidR="000C7837" w:rsidRDefault="000C7837" w:rsidP="000C7837">
      <w:pPr>
        <w:rPr>
          <w:rFonts w:ascii="Arial" w:hAnsi="Arial" w:cs="Arial"/>
        </w:rPr>
      </w:pPr>
      <w:r w:rsidRPr="00F846F1">
        <w:rPr>
          <w:rFonts w:ascii="Arial" w:hAnsi="Arial" w:cs="Arial"/>
        </w:rPr>
        <w:t>If you answered yes to any of these questions, this is the perfect seminar for you. Each day, we are faced with projects – big or small – that must be completed. Our audits are a project and each person on the team must complete their assignments and tasks to meet audit deadlines and milestone.  Learn how to create meaningful, realistic, and achievable audit project plans and how to man</w:t>
      </w:r>
      <w:r>
        <w:rPr>
          <w:rFonts w:ascii="Arial" w:hAnsi="Arial" w:cs="Arial"/>
        </w:rPr>
        <w:t>age successful audit projects. During this course, we will leverage PNC I-</w:t>
      </w:r>
      <w:proofErr w:type="spellStart"/>
      <w:r>
        <w:rPr>
          <w:rFonts w:ascii="Arial" w:hAnsi="Arial" w:cs="Arial"/>
        </w:rPr>
        <w:t>Leed</w:t>
      </w:r>
      <w:proofErr w:type="spellEnd"/>
      <w:r>
        <w:rPr>
          <w:rFonts w:ascii="Arial" w:hAnsi="Arial" w:cs="Arial"/>
        </w:rPr>
        <w:t xml:space="preserve"> practices to help you manage your audit project successfully.</w:t>
      </w:r>
    </w:p>
    <w:p w14:paraId="3DB33068" w14:textId="77777777" w:rsidR="000C7837" w:rsidRPr="00F846F1" w:rsidRDefault="000C7837" w:rsidP="000C7837">
      <w:pPr>
        <w:rPr>
          <w:rFonts w:ascii="Arial" w:hAnsi="Arial" w:cs="Arial"/>
        </w:rPr>
      </w:pPr>
    </w:p>
    <w:p w14:paraId="1E54E026" w14:textId="77777777" w:rsidR="000C7837" w:rsidRDefault="000C7837" w:rsidP="000C7837">
      <w:pPr>
        <w:rPr>
          <w:rFonts w:ascii="Arial" w:hAnsi="Arial" w:cs="Arial"/>
        </w:rPr>
      </w:pPr>
      <w:r w:rsidRPr="39159EA0">
        <w:rPr>
          <w:rFonts w:ascii="Arial" w:hAnsi="Arial" w:cs="Arial"/>
          <w:u w:val="single"/>
        </w:rPr>
        <w:t>Who should attend</w:t>
      </w:r>
      <w:r w:rsidRPr="39159EA0">
        <w:rPr>
          <w:rFonts w:ascii="Arial" w:hAnsi="Arial" w:cs="Arial"/>
        </w:rPr>
        <w:t>:</w:t>
      </w:r>
    </w:p>
    <w:p w14:paraId="3927C787" w14:textId="77777777" w:rsidR="000C7837" w:rsidRPr="00EB096A" w:rsidRDefault="000C7837" w:rsidP="000C7837"/>
    <w:p w14:paraId="461E68F3" w14:textId="77777777" w:rsidR="000C7837" w:rsidRPr="00F846F1" w:rsidRDefault="000C7837" w:rsidP="000C7837">
      <w:pPr>
        <w:pStyle w:val="ListParagraph"/>
        <w:numPr>
          <w:ilvl w:val="0"/>
          <w:numId w:val="1"/>
        </w:numPr>
        <w:spacing w:after="160" w:line="259" w:lineRule="auto"/>
        <w:rPr>
          <w:rFonts w:ascii="Arial" w:hAnsi="Arial" w:cs="Arial"/>
        </w:rPr>
      </w:pPr>
      <w:r w:rsidRPr="00F846F1">
        <w:rPr>
          <w:rFonts w:ascii="Arial" w:hAnsi="Arial" w:cs="Arial"/>
        </w:rPr>
        <w:t xml:space="preserve">All </w:t>
      </w:r>
      <w:r>
        <w:rPr>
          <w:rFonts w:ascii="Arial" w:hAnsi="Arial" w:cs="Arial"/>
        </w:rPr>
        <w:t>auditors</w:t>
      </w:r>
      <w:r w:rsidRPr="00F846F1">
        <w:rPr>
          <w:rFonts w:ascii="Arial" w:hAnsi="Arial" w:cs="Arial"/>
        </w:rPr>
        <w:t xml:space="preserve"> interested in learning project management techniques and tips</w:t>
      </w:r>
    </w:p>
    <w:p w14:paraId="17AD0321" w14:textId="77777777" w:rsidR="000C7837" w:rsidRPr="00F846F1" w:rsidRDefault="000C7837" w:rsidP="000C7837">
      <w:pPr>
        <w:pStyle w:val="ListParagraph"/>
        <w:numPr>
          <w:ilvl w:val="0"/>
          <w:numId w:val="1"/>
        </w:numPr>
        <w:spacing w:after="160" w:line="259" w:lineRule="auto"/>
        <w:rPr>
          <w:rFonts w:ascii="Arial" w:hAnsi="Arial" w:cs="Arial"/>
        </w:rPr>
      </w:pPr>
      <w:r w:rsidRPr="00F846F1">
        <w:rPr>
          <w:rFonts w:ascii="Arial" w:hAnsi="Arial" w:cs="Arial"/>
        </w:rPr>
        <w:t>Auditors seeking to apply project management techniques in an audit.</w:t>
      </w:r>
    </w:p>
    <w:p w14:paraId="635DBC16" w14:textId="77777777" w:rsidR="000C7837" w:rsidRDefault="000C7837" w:rsidP="000C7837">
      <w:pPr>
        <w:pStyle w:val="ListParagraph"/>
        <w:numPr>
          <w:ilvl w:val="0"/>
          <w:numId w:val="1"/>
        </w:numPr>
        <w:spacing w:after="160" w:line="259" w:lineRule="auto"/>
        <w:rPr>
          <w:rFonts w:ascii="Arial" w:hAnsi="Arial" w:cs="Arial"/>
        </w:rPr>
      </w:pPr>
      <w:r w:rsidRPr="00F846F1">
        <w:rPr>
          <w:rFonts w:ascii="Arial" w:hAnsi="Arial" w:cs="Arial"/>
        </w:rPr>
        <w:t>Supervising auditors responsible for managing audit projects.</w:t>
      </w:r>
    </w:p>
    <w:p w14:paraId="1E05938D" w14:textId="77777777" w:rsidR="000C7837" w:rsidRPr="00F846F1" w:rsidRDefault="000C7837" w:rsidP="000C7837">
      <w:pPr>
        <w:pStyle w:val="ListParagraph"/>
        <w:rPr>
          <w:rFonts w:ascii="Arial" w:hAnsi="Arial" w:cs="Arial"/>
        </w:rPr>
      </w:pPr>
    </w:p>
    <w:p w14:paraId="56FA4FDA" w14:textId="77777777" w:rsidR="000C7837" w:rsidRDefault="000C7837" w:rsidP="000C7837">
      <w:pPr>
        <w:pStyle w:val="ListParagraph"/>
        <w:ind w:left="0"/>
      </w:pPr>
      <w:r w:rsidRPr="39159EA0">
        <w:rPr>
          <w:rFonts w:ascii="Arial" w:hAnsi="Arial" w:cs="Arial"/>
          <w:u w:val="single"/>
        </w:rPr>
        <w:t>Learning Objectives</w:t>
      </w:r>
      <w:r w:rsidRPr="39159EA0">
        <w:rPr>
          <w:rFonts w:ascii="Arial" w:hAnsi="Arial" w:cs="Arial"/>
        </w:rPr>
        <w:t>:</w:t>
      </w:r>
      <w:r>
        <w:br/>
      </w:r>
    </w:p>
    <w:p w14:paraId="5BD650E9" w14:textId="77777777" w:rsidR="000C7837" w:rsidRDefault="000C7837" w:rsidP="000C7837">
      <w:pPr>
        <w:pStyle w:val="ListParagraph"/>
        <w:ind w:left="0"/>
      </w:pPr>
      <w:r w:rsidRPr="39159EA0">
        <w:rPr>
          <w:rFonts w:ascii="Arial" w:hAnsi="Arial" w:cs="Arial"/>
        </w:rPr>
        <w:t>At the end of this program, attendees will be able to:</w:t>
      </w:r>
      <w:r>
        <w:br/>
      </w:r>
    </w:p>
    <w:p w14:paraId="47EAD801" w14:textId="77777777" w:rsidR="000C7837" w:rsidRPr="00F846F1" w:rsidRDefault="000C7837" w:rsidP="000C7837">
      <w:pPr>
        <w:pStyle w:val="ListParagraph"/>
        <w:numPr>
          <w:ilvl w:val="0"/>
          <w:numId w:val="2"/>
        </w:numPr>
        <w:spacing w:after="160" w:line="259" w:lineRule="auto"/>
        <w:rPr>
          <w:rFonts w:ascii="Arial" w:hAnsi="Arial" w:cs="Arial"/>
        </w:rPr>
      </w:pPr>
      <w:r w:rsidRPr="00F846F1">
        <w:rPr>
          <w:rFonts w:ascii="Arial" w:hAnsi="Arial" w:cs="Arial"/>
        </w:rPr>
        <w:t xml:space="preserve">Create meaningful, realistic, and achievable audit project plans </w:t>
      </w:r>
    </w:p>
    <w:p w14:paraId="176D84A5" w14:textId="77777777" w:rsidR="000C7837" w:rsidRDefault="000C7837" w:rsidP="000C7837">
      <w:pPr>
        <w:pStyle w:val="ListParagraph"/>
        <w:numPr>
          <w:ilvl w:val="0"/>
          <w:numId w:val="2"/>
        </w:numPr>
        <w:spacing w:after="160" w:line="259" w:lineRule="auto"/>
        <w:rPr>
          <w:rFonts w:ascii="Arial" w:hAnsi="Arial" w:cs="Arial"/>
        </w:rPr>
      </w:pPr>
      <w:r>
        <w:rPr>
          <w:rFonts w:ascii="Arial" w:hAnsi="Arial" w:cs="Arial"/>
        </w:rPr>
        <w:t>Overcome typical obstacles encountered during the audit life cycle</w:t>
      </w:r>
    </w:p>
    <w:p w14:paraId="5F865F18" w14:textId="77777777" w:rsidR="000C7837" w:rsidRPr="00F846F1" w:rsidRDefault="000C7837" w:rsidP="000C7837">
      <w:pPr>
        <w:pStyle w:val="ListParagraph"/>
        <w:numPr>
          <w:ilvl w:val="0"/>
          <w:numId w:val="2"/>
        </w:numPr>
        <w:spacing w:after="160" w:line="259" w:lineRule="auto"/>
        <w:rPr>
          <w:rFonts w:ascii="Arial" w:hAnsi="Arial" w:cs="Arial"/>
        </w:rPr>
      </w:pPr>
      <w:r w:rsidRPr="00F846F1">
        <w:rPr>
          <w:rFonts w:ascii="Arial" w:hAnsi="Arial" w:cs="Arial"/>
        </w:rPr>
        <w:t>Complete audits on time and within budget</w:t>
      </w:r>
    </w:p>
    <w:p w14:paraId="40FAFB8D" w14:textId="77777777" w:rsidR="000C7837" w:rsidRPr="00F846F1" w:rsidRDefault="000C7837" w:rsidP="000C7837">
      <w:pPr>
        <w:pStyle w:val="ListParagraph"/>
        <w:numPr>
          <w:ilvl w:val="0"/>
          <w:numId w:val="2"/>
        </w:numPr>
        <w:spacing w:after="160" w:line="259" w:lineRule="auto"/>
        <w:rPr>
          <w:rFonts w:ascii="Arial" w:hAnsi="Arial" w:cs="Arial"/>
        </w:rPr>
      </w:pPr>
      <w:r w:rsidRPr="00F846F1">
        <w:rPr>
          <w:rFonts w:ascii="Arial" w:hAnsi="Arial" w:cs="Arial"/>
        </w:rPr>
        <w:t>Control scope creep</w:t>
      </w:r>
    </w:p>
    <w:p w14:paraId="77913646" w14:textId="77777777" w:rsidR="000C7837" w:rsidRDefault="000C7837" w:rsidP="000C7837">
      <w:r w:rsidRPr="39159EA0">
        <w:rPr>
          <w:rFonts w:ascii="Arial" w:hAnsi="Arial" w:cs="Arial"/>
          <w:u w:val="single"/>
        </w:rPr>
        <w:t>Program level</w:t>
      </w:r>
      <w:r w:rsidRPr="39159EA0">
        <w:rPr>
          <w:rFonts w:ascii="Arial" w:hAnsi="Arial" w:cs="Arial"/>
        </w:rPr>
        <w:t>:</w:t>
      </w:r>
      <w:r>
        <w:rPr>
          <w:rFonts w:ascii="Arial" w:hAnsi="Arial" w:cs="Arial"/>
        </w:rPr>
        <w:t xml:space="preserve"> Intermediate</w:t>
      </w:r>
    </w:p>
    <w:p w14:paraId="18DC0468" w14:textId="77777777" w:rsidR="000C7837" w:rsidRDefault="000C7837" w:rsidP="000C7837"/>
    <w:p w14:paraId="4BA1CFB0" w14:textId="77777777" w:rsidR="000C7837" w:rsidRDefault="000C7837" w:rsidP="000C7837">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familiarity with audit processes</w:t>
      </w:r>
    </w:p>
    <w:p w14:paraId="19A97ED6" w14:textId="77777777" w:rsidR="000C7837" w:rsidRDefault="000C7837" w:rsidP="000C7837"/>
    <w:p w14:paraId="1673A0CD" w14:textId="77777777" w:rsidR="000C7837" w:rsidRDefault="000C7837" w:rsidP="000C7837">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6CEC8FC4" w14:textId="77777777" w:rsidR="000C7837" w:rsidRDefault="000C7837" w:rsidP="000C7837"/>
    <w:p w14:paraId="4A54545A" w14:textId="77777777" w:rsidR="000C7837" w:rsidRDefault="000C7837" w:rsidP="000C7837">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2034EE2B" w14:textId="77777777" w:rsidR="000C7837" w:rsidRDefault="000C7837" w:rsidP="000C7837"/>
    <w:p w14:paraId="29A1A98F" w14:textId="77777777" w:rsidR="000C7837" w:rsidRDefault="000C7837" w:rsidP="000C7837">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Field of Study –</w:t>
      </w:r>
      <w:r>
        <w:rPr>
          <w:rFonts w:ascii="Arial" w:hAnsi="Arial" w:cs="Arial"/>
        </w:rPr>
        <w:t xml:space="preserve"> Prof. Development / Project Management (2); Auditing (6)</w:t>
      </w:r>
    </w:p>
    <w:p w14:paraId="39F2A6CB" w14:textId="77777777" w:rsidR="000C7837" w:rsidRDefault="000C7837" w:rsidP="000C7837">
      <w:pPr>
        <w:rPr>
          <w:rFonts w:ascii="Arial" w:hAnsi="Arial" w:cs="Arial"/>
          <w:u w:val="single"/>
        </w:rPr>
      </w:pPr>
    </w:p>
    <w:p w14:paraId="2CF59D67" w14:textId="77777777" w:rsidR="000C7837" w:rsidRDefault="000C7837" w:rsidP="000C7837">
      <w:r w:rsidRPr="39159EA0">
        <w:rPr>
          <w:rFonts w:ascii="Arial" w:hAnsi="Arial" w:cs="Arial"/>
          <w:u w:val="single"/>
        </w:rPr>
        <w:t>Program registration requirements</w:t>
      </w:r>
      <w:r w:rsidRPr="39159EA0">
        <w:rPr>
          <w:rFonts w:ascii="Arial" w:hAnsi="Arial" w:cs="Arial"/>
        </w:rPr>
        <w:t>: Contact Client to register. We accept Cash, Check, and PayPal.</w:t>
      </w:r>
    </w:p>
    <w:p w14:paraId="65A44238" w14:textId="77777777" w:rsidR="000C7837" w:rsidRDefault="000C7837" w:rsidP="000C7837"/>
    <w:p w14:paraId="698D5B52" w14:textId="77777777" w:rsidR="000C7837" w:rsidRPr="00610844" w:rsidRDefault="000C7837" w:rsidP="000C7837">
      <w:pPr>
        <w:rPr>
          <w:rFonts w:ascii="Arial" w:hAnsi="Arial" w:cs="Arial"/>
          <w:u w:val="single"/>
        </w:rPr>
      </w:pPr>
      <w:r>
        <w:rPr>
          <w:rFonts w:ascii="Arial" w:hAnsi="Arial" w:cs="Arial"/>
          <w:u w:val="single"/>
        </w:rPr>
        <w:t>Course Outline (8</w:t>
      </w:r>
      <w:r w:rsidRPr="39159EA0">
        <w:rPr>
          <w:rFonts w:ascii="Arial" w:hAnsi="Arial" w:cs="Arial"/>
          <w:u w:val="single"/>
        </w:rPr>
        <w:t xml:space="preserve"> CPE)</w:t>
      </w:r>
      <w:r w:rsidRPr="39159EA0">
        <w:rPr>
          <w:rFonts w:ascii="Arial" w:hAnsi="Arial" w:cs="Arial"/>
        </w:rPr>
        <w:t>:</w:t>
      </w:r>
    </w:p>
    <w:p w14:paraId="6EF55817" w14:textId="77777777" w:rsidR="000C7837" w:rsidRDefault="000C7837" w:rsidP="005E241D">
      <w:pPr>
        <w:numPr>
          <w:ilvl w:val="0"/>
          <w:numId w:val="14"/>
        </w:numPr>
        <w:rPr>
          <w:rFonts w:ascii="Arial" w:hAnsi="Arial" w:cs="Arial"/>
        </w:rPr>
      </w:pPr>
      <w:r>
        <w:rPr>
          <w:rFonts w:ascii="Arial" w:hAnsi="Arial" w:cs="Arial"/>
        </w:rPr>
        <w:t>Introduction &amp; Learning Objectives</w:t>
      </w:r>
    </w:p>
    <w:p w14:paraId="55415B7F" w14:textId="77777777" w:rsidR="000C7837" w:rsidRDefault="000C7837" w:rsidP="005E241D">
      <w:pPr>
        <w:numPr>
          <w:ilvl w:val="0"/>
          <w:numId w:val="176"/>
        </w:numPr>
        <w:rPr>
          <w:rFonts w:ascii="Arial" w:hAnsi="Arial" w:cs="Arial"/>
        </w:rPr>
      </w:pPr>
      <w:r>
        <w:rPr>
          <w:rFonts w:ascii="Arial" w:hAnsi="Arial" w:cs="Arial"/>
        </w:rPr>
        <w:t>Identifying typical audit engagement challenges</w:t>
      </w:r>
    </w:p>
    <w:p w14:paraId="475FFBC4" w14:textId="77777777" w:rsidR="000C7837" w:rsidRDefault="000C7837" w:rsidP="005E241D">
      <w:pPr>
        <w:numPr>
          <w:ilvl w:val="0"/>
          <w:numId w:val="14"/>
        </w:numPr>
        <w:rPr>
          <w:rFonts w:ascii="Arial" w:hAnsi="Arial" w:cs="Arial"/>
        </w:rPr>
      </w:pPr>
      <w:r w:rsidRPr="00502FDE">
        <w:rPr>
          <w:rFonts w:ascii="Arial" w:hAnsi="Arial" w:cs="Arial"/>
        </w:rPr>
        <w:lastRenderedPageBreak/>
        <w:t>Basic principles to effective</w:t>
      </w:r>
      <w:r>
        <w:rPr>
          <w:rFonts w:ascii="Arial" w:hAnsi="Arial" w:cs="Arial"/>
        </w:rPr>
        <w:t xml:space="preserve"> audit</w:t>
      </w:r>
      <w:r w:rsidRPr="00502FDE">
        <w:rPr>
          <w:rFonts w:ascii="Arial" w:hAnsi="Arial" w:cs="Arial"/>
        </w:rPr>
        <w:t xml:space="preserve"> project management </w:t>
      </w:r>
    </w:p>
    <w:p w14:paraId="484A65DE" w14:textId="77777777" w:rsidR="000C7837" w:rsidRDefault="000C7837" w:rsidP="005E241D">
      <w:pPr>
        <w:numPr>
          <w:ilvl w:val="0"/>
          <w:numId w:val="177"/>
        </w:numPr>
        <w:rPr>
          <w:rFonts w:ascii="Arial" w:hAnsi="Arial" w:cs="Arial"/>
        </w:rPr>
      </w:pPr>
      <w:r>
        <w:rPr>
          <w:rFonts w:ascii="Arial" w:hAnsi="Arial" w:cs="Arial"/>
        </w:rPr>
        <w:t>Audit c</w:t>
      </w:r>
      <w:r w:rsidRPr="00502FDE">
        <w:rPr>
          <w:rFonts w:ascii="Arial" w:hAnsi="Arial" w:cs="Arial"/>
        </w:rPr>
        <w:t>onstraints</w:t>
      </w:r>
    </w:p>
    <w:p w14:paraId="6932E36B" w14:textId="77777777" w:rsidR="000C7837" w:rsidRDefault="000C7837" w:rsidP="005E241D">
      <w:pPr>
        <w:numPr>
          <w:ilvl w:val="0"/>
          <w:numId w:val="177"/>
        </w:numPr>
        <w:rPr>
          <w:rFonts w:ascii="Arial" w:hAnsi="Arial" w:cs="Arial"/>
        </w:rPr>
      </w:pPr>
      <w:r>
        <w:rPr>
          <w:rFonts w:ascii="Arial" w:hAnsi="Arial" w:cs="Arial"/>
        </w:rPr>
        <w:t>Audit project risks</w:t>
      </w:r>
    </w:p>
    <w:p w14:paraId="604B5DAE" w14:textId="77777777" w:rsidR="000C7837" w:rsidRPr="00502FDE" w:rsidRDefault="000C7837" w:rsidP="005E241D">
      <w:pPr>
        <w:numPr>
          <w:ilvl w:val="0"/>
          <w:numId w:val="177"/>
        </w:numPr>
        <w:rPr>
          <w:rFonts w:ascii="Arial" w:hAnsi="Arial" w:cs="Arial"/>
        </w:rPr>
      </w:pPr>
      <w:r>
        <w:rPr>
          <w:rFonts w:ascii="Arial" w:hAnsi="Arial" w:cs="Arial"/>
        </w:rPr>
        <w:t>Risk response planning</w:t>
      </w:r>
    </w:p>
    <w:p w14:paraId="4655C5EF" w14:textId="77777777" w:rsidR="000C7837" w:rsidRDefault="000C7837" w:rsidP="005E241D">
      <w:pPr>
        <w:numPr>
          <w:ilvl w:val="0"/>
          <w:numId w:val="14"/>
        </w:numPr>
        <w:rPr>
          <w:rFonts w:ascii="Arial" w:hAnsi="Arial" w:cs="Arial"/>
        </w:rPr>
      </w:pPr>
      <w:r>
        <w:rPr>
          <w:rFonts w:ascii="Arial" w:hAnsi="Arial" w:cs="Arial"/>
        </w:rPr>
        <w:t>Planning the Audit Project</w:t>
      </w:r>
    </w:p>
    <w:p w14:paraId="639746FA" w14:textId="77777777" w:rsidR="000C7837" w:rsidRPr="000C7837" w:rsidRDefault="000C7837" w:rsidP="005E241D">
      <w:pPr>
        <w:pStyle w:val="ListParagraph"/>
        <w:numPr>
          <w:ilvl w:val="0"/>
          <w:numId w:val="178"/>
        </w:numPr>
        <w:spacing w:after="160" w:line="259" w:lineRule="auto"/>
        <w:rPr>
          <w:rFonts w:ascii="Arial" w:hAnsi="Arial" w:cs="Arial"/>
        </w:rPr>
      </w:pPr>
      <w:r w:rsidRPr="000C7837">
        <w:rPr>
          <w:rFonts w:ascii="Arial" w:hAnsi="Arial" w:cs="Arial"/>
        </w:rPr>
        <w:t>Right sizing audit scope</w:t>
      </w:r>
    </w:p>
    <w:p w14:paraId="3D8AC6E7" w14:textId="77777777" w:rsidR="000C7837" w:rsidRPr="000C7837" w:rsidRDefault="000C7837" w:rsidP="005E241D">
      <w:pPr>
        <w:pStyle w:val="ListParagraph"/>
        <w:numPr>
          <w:ilvl w:val="0"/>
          <w:numId w:val="178"/>
        </w:numPr>
        <w:spacing w:after="160" w:line="259" w:lineRule="auto"/>
        <w:rPr>
          <w:rFonts w:ascii="Arial" w:hAnsi="Arial" w:cs="Arial"/>
        </w:rPr>
      </w:pPr>
      <w:r w:rsidRPr="000C7837">
        <w:rPr>
          <w:rFonts w:ascii="Arial" w:hAnsi="Arial" w:cs="Arial"/>
        </w:rPr>
        <w:t>SMART requirements and objectives</w:t>
      </w:r>
    </w:p>
    <w:p w14:paraId="0FFD5CD8" w14:textId="77777777" w:rsidR="000C7837" w:rsidRPr="000C7837" w:rsidRDefault="000C7837" w:rsidP="005E241D">
      <w:pPr>
        <w:pStyle w:val="ListParagraph"/>
        <w:numPr>
          <w:ilvl w:val="0"/>
          <w:numId w:val="178"/>
        </w:numPr>
        <w:spacing w:after="160" w:line="259" w:lineRule="auto"/>
        <w:rPr>
          <w:rFonts w:ascii="Arial" w:hAnsi="Arial" w:cs="Arial"/>
        </w:rPr>
      </w:pPr>
      <w:r w:rsidRPr="000C7837">
        <w:rPr>
          <w:rFonts w:ascii="Arial" w:hAnsi="Arial" w:cs="Arial"/>
        </w:rPr>
        <w:t xml:space="preserve">Identifying audit project milestones </w:t>
      </w:r>
    </w:p>
    <w:p w14:paraId="05DF848B" w14:textId="77777777" w:rsidR="000C7837" w:rsidRPr="000C7837" w:rsidRDefault="000C7837" w:rsidP="005E241D">
      <w:pPr>
        <w:pStyle w:val="ListParagraph"/>
        <w:numPr>
          <w:ilvl w:val="0"/>
          <w:numId w:val="178"/>
        </w:numPr>
        <w:spacing w:after="160" w:line="259" w:lineRule="auto"/>
        <w:rPr>
          <w:rFonts w:ascii="Arial" w:hAnsi="Arial" w:cs="Arial"/>
        </w:rPr>
      </w:pPr>
      <w:r w:rsidRPr="000C7837">
        <w:rPr>
          <w:rFonts w:ascii="Arial" w:hAnsi="Arial" w:cs="Arial"/>
        </w:rPr>
        <w:t>Planning audits backwards, including estimating time needed to complete tasks</w:t>
      </w:r>
    </w:p>
    <w:p w14:paraId="6AEC7334" w14:textId="77777777" w:rsidR="000C7837" w:rsidRPr="000C7837" w:rsidRDefault="000C7837" w:rsidP="005E241D">
      <w:pPr>
        <w:pStyle w:val="ListParagraph"/>
        <w:numPr>
          <w:ilvl w:val="0"/>
          <w:numId w:val="178"/>
        </w:numPr>
        <w:spacing w:line="259" w:lineRule="auto"/>
        <w:rPr>
          <w:rFonts w:ascii="Arial" w:hAnsi="Arial" w:cs="Arial"/>
        </w:rPr>
      </w:pPr>
      <w:r w:rsidRPr="000C7837">
        <w:rPr>
          <w:rFonts w:ascii="Arial" w:hAnsi="Arial" w:cs="Arial"/>
        </w:rPr>
        <w:t>Creating an audit project plan</w:t>
      </w:r>
    </w:p>
    <w:p w14:paraId="0C0C8043" w14:textId="77777777" w:rsidR="000C7837" w:rsidRPr="000C7837" w:rsidRDefault="000C7837" w:rsidP="005E241D">
      <w:pPr>
        <w:pStyle w:val="ListParagraph"/>
        <w:numPr>
          <w:ilvl w:val="0"/>
          <w:numId w:val="178"/>
        </w:numPr>
        <w:spacing w:line="259" w:lineRule="auto"/>
        <w:rPr>
          <w:rFonts w:ascii="Arial" w:hAnsi="Arial" w:cs="Arial"/>
        </w:rPr>
      </w:pPr>
      <w:r w:rsidRPr="000C7837">
        <w:rPr>
          <w:rFonts w:ascii="Arial" w:hAnsi="Arial" w:cs="Arial"/>
        </w:rPr>
        <w:t>Assigning audit resources for optimal load-balance, available hours / calendar dates, development opportunities, and expertise</w:t>
      </w:r>
    </w:p>
    <w:p w14:paraId="56A1533E" w14:textId="77777777" w:rsidR="000C7837" w:rsidRDefault="000C7837" w:rsidP="005E241D">
      <w:pPr>
        <w:numPr>
          <w:ilvl w:val="0"/>
          <w:numId w:val="14"/>
        </w:numPr>
        <w:rPr>
          <w:rFonts w:ascii="Arial" w:hAnsi="Arial" w:cs="Arial"/>
        </w:rPr>
      </w:pPr>
      <w:r>
        <w:rPr>
          <w:rFonts w:ascii="Arial" w:hAnsi="Arial" w:cs="Arial"/>
        </w:rPr>
        <w:t>Executing the Audit Project</w:t>
      </w:r>
    </w:p>
    <w:p w14:paraId="0603679D" w14:textId="77777777" w:rsidR="000C7837" w:rsidRPr="00EE1A46" w:rsidRDefault="000C7837" w:rsidP="005E241D">
      <w:pPr>
        <w:numPr>
          <w:ilvl w:val="1"/>
          <w:numId w:val="179"/>
        </w:numPr>
        <w:ind w:left="1080"/>
        <w:rPr>
          <w:rFonts w:ascii="Arial" w:hAnsi="Arial" w:cs="Arial"/>
        </w:rPr>
      </w:pPr>
      <w:r>
        <w:rPr>
          <w:rFonts w:ascii="Arial" w:hAnsi="Arial" w:cs="Arial"/>
        </w:rPr>
        <w:t>Staying on track responsibilities for audit staff to audit managers</w:t>
      </w:r>
    </w:p>
    <w:p w14:paraId="4BAAAFB3" w14:textId="77777777" w:rsidR="000C7837" w:rsidRDefault="000C7837" w:rsidP="005E241D">
      <w:pPr>
        <w:numPr>
          <w:ilvl w:val="1"/>
          <w:numId w:val="179"/>
        </w:numPr>
        <w:ind w:left="1080"/>
        <w:rPr>
          <w:rFonts w:ascii="Arial" w:hAnsi="Arial" w:cs="Arial"/>
        </w:rPr>
      </w:pPr>
      <w:r>
        <w:rPr>
          <w:rFonts w:ascii="Arial" w:hAnsi="Arial" w:cs="Arial"/>
        </w:rPr>
        <w:t>Monitoring and managing to the critical path</w:t>
      </w:r>
    </w:p>
    <w:p w14:paraId="6E2352AC" w14:textId="77777777" w:rsidR="000C7837" w:rsidRDefault="000C7837" w:rsidP="005E241D">
      <w:pPr>
        <w:numPr>
          <w:ilvl w:val="1"/>
          <w:numId w:val="179"/>
        </w:numPr>
        <w:ind w:left="1080"/>
        <w:rPr>
          <w:rFonts w:ascii="Arial" w:hAnsi="Arial" w:cs="Arial"/>
        </w:rPr>
      </w:pPr>
      <w:r>
        <w:rPr>
          <w:rFonts w:ascii="Arial" w:hAnsi="Arial" w:cs="Arial"/>
        </w:rPr>
        <w:t>Getting out of the weeds</w:t>
      </w:r>
    </w:p>
    <w:p w14:paraId="5C2778DC" w14:textId="77777777" w:rsidR="000C7837" w:rsidRDefault="000C7837" w:rsidP="005E241D">
      <w:pPr>
        <w:numPr>
          <w:ilvl w:val="1"/>
          <w:numId w:val="179"/>
        </w:numPr>
        <w:ind w:left="1080"/>
        <w:rPr>
          <w:rFonts w:ascii="Arial" w:hAnsi="Arial" w:cs="Arial"/>
        </w:rPr>
      </w:pPr>
      <w:r>
        <w:rPr>
          <w:rFonts w:ascii="Arial" w:hAnsi="Arial" w:cs="Arial"/>
        </w:rPr>
        <w:t>Identifying and breaking audit bottlenecks</w:t>
      </w:r>
    </w:p>
    <w:p w14:paraId="7D59073E" w14:textId="77777777" w:rsidR="000C7837" w:rsidRDefault="000C7837" w:rsidP="005E241D">
      <w:pPr>
        <w:numPr>
          <w:ilvl w:val="0"/>
          <w:numId w:val="14"/>
        </w:numPr>
        <w:rPr>
          <w:rFonts w:ascii="Arial" w:hAnsi="Arial" w:cs="Arial"/>
        </w:rPr>
      </w:pPr>
      <w:r>
        <w:rPr>
          <w:rFonts w:ascii="Arial" w:hAnsi="Arial" w:cs="Arial"/>
        </w:rPr>
        <w:t>Supervision techniques during audit projects</w:t>
      </w:r>
    </w:p>
    <w:p w14:paraId="5B77E310" w14:textId="77777777" w:rsidR="000C7837" w:rsidRDefault="000C7837" w:rsidP="005E241D">
      <w:pPr>
        <w:numPr>
          <w:ilvl w:val="1"/>
          <w:numId w:val="180"/>
        </w:numPr>
        <w:ind w:left="1080"/>
        <w:rPr>
          <w:rFonts w:ascii="Arial" w:hAnsi="Arial" w:cs="Arial"/>
        </w:rPr>
      </w:pPr>
      <w:r>
        <w:rPr>
          <w:rFonts w:ascii="Arial" w:hAnsi="Arial" w:cs="Arial"/>
        </w:rPr>
        <w:t>Overcoming obstacles in the audit life cycle</w:t>
      </w:r>
    </w:p>
    <w:p w14:paraId="214EBB4D" w14:textId="77777777" w:rsidR="000C7837" w:rsidRDefault="000C7837" w:rsidP="005E241D">
      <w:pPr>
        <w:numPr>
          <w:ilvl w:val="1"/>
          <w:numId w:val="180"/>
        </w:numPr>
        <w:ind w:left="1080"/>
        <w:rPr>
          <w:rFonts w:ascii="Arial" w:hAnsi="Arial" w:cs="Arial"/>
        </w:rPr>
      </w:pPr>
      <w:r>
        <w:rPr>
          <w:rFonts w:ascii="Arial" w:hAnsi="Arial" w:cs="Arial"/>
        </w:rPr>
        <w:t>Reviewing audit workpapers</w:t>
      </w:r>
    </w:p>
    <w:p w14:paraId="64742E52" w14:textId="77777777" w:rsidR="000C7837" w:rsidRDefault="000C7837" w:rsidP="005E241D">
      <w:pPr>
        <w:numPr>
          <w:ilvl w:val="1"/>
          <w:numId w:val="180"/>
        </w:numPr>
        <w:ind w:left="1080"/>
        <w:rPr>
          <w:rFonts w:ascii="Arial" w:hAnsi="Arial" w:cs="Arial"/>
        </w:rPr>
      </w:pPr>
      <w:r>
        <w:rPr>
          <w:rFonts w:ascii="Arial" w:hAnsi="Arial" w:cs="Arial"/>
        </w:rPr>
        <w:t>Communicating expectations</w:t>
      </w:r>
    </w:p>
    <w:p w14:paraId="5821E637" w14:textId="77777777" w:rsidR="000C7837" w:rsidRDefault="000C7837" w:rsidP="005E241D">
      <w:pPr>
        <w:numPr>
          <w:ilvl w:val="1"/>
          <w:numId w:val="180"/>
        </w:numPr>
        <w:ind w:left="1080"/>
        <w:rPr>
          <w:rFonts w:ascii="Arial" w:hAnsi="Arial" w:cs="Arial"/>
        </w:rPr>
      </w:pPr>
      <w:r>
        <w:rPr>
          <w:rFonts w:ascii="Arial" w:hAnsi="Arial" w:cs="Arial"/>
        </w:rPr>
        <w:t>Supervision strategies that work</w:t>
      </w:r>
    </w:p>
    <w:p w14:paraId="2789B16F" w14:textId="77777777" w:rsidR="000C7837" w:rsidRDefault="000C7837" w:rsidP="005E241D">
      <w:pPr>
        <w:numPr>
          <w:ilvl w:val="0"/>
          <w:numId w:val="14"/>
        </w:numPr>
        <w:rPr>
          <w:rFonts w:ascii="Arial" w:hAnsi="Arial" w:cs="Arial"/>
        </w:rPr>
      </w:pPr>
      <w:r>
        <w:rPr>
          <w:rFonts w:ascii="Arial" w:hAnsi="Arial" w:cs="Arial"/>
        </w:rPr>
        <w:t>Communicating audit status &amp; results</w:t>
      </w:r>
    </w:p>
    <w:p w14:paraId="6868C6EA" w14:textId="77777777" w:rsidR="000C7837" w:rsidRPr="000C7837" w:rsidRDefault="000C7837" w:rsidP="005E241D">
      <w:pPr>
        <w:numPr>
          <w:ilvl w:val="0"/>
          <w:numId w:val="181"/>
        </w:numPr>
        <w:ind w:left="1080"/>
        <w:rPr>
          <w:rFonts w:ascii="Arial" w:hAnsi="Arial" w:cs="Arial"/>
        </w:rPr>
      </w:pPr>
      <w:r w:rsidRPr="000C7837">
        <w:rPr>
          <w:rFonts w:ascii="Arial" w:hAnsi="Arial" w:cs="Arial"/>
        </w:rPr>
        <w:t>Providing Daily, weekly, monthly audit updates</w:t>
      </w:r>
    </w:p>
    <w:p w14:paraId="16A3E5D0" w14:textId="77777777" w:rsidR="000C7837" w:rsidRPr="000C7837" w:rsidRDefault="000C7837" w:rsidP="005E241D">
      <w:pPr>
        <w:numPr>
          <w:ilvl w:val="0"/>
          <w:numId w:val="181"/>
        </w:numPr>
        <w:ind w:left="1080"/>
        <w:rPr>
          <w:rFonts w:ascii="Arial" w:hAnsi="Arial" w:cs="Arial"/>
        </w:rPr>
      </w:pPr>
      <w:r w:rsidRPr="000C7837">
        <w:rPr>
          <w:rFonts w:ascii="Arial" w:hAnsi="Arial" w:cs="Arial"/>
        </w:rPr>
        <w:t>Final audit deliverables</w:t>
      </w:r>
    </w:p>
    <w:p w14:paraId="28B41822" w14:textId="77777777" w:rsidR="000C7837" w:rsidRPr="000C7837" w:rsidRDefault="000C7837" w:rsidP="005E241D">
      <w:pPr>
        <w:numPr>
          <w:ilvl w:val="0"/>
          <w:numId w:val="181"/>
        </w:numPr>
        <w:ind w:left="1080"/>
        <w:rPr>
          <w:rFonts w:ascii="Arial" w:hAnsi="Arial" w:cs="Arial"/>
        </w:rPr>
      </w:pPr>
      <w:r w:rsidRPr="000C7837">
        <w:rPr>
          <w:rFonts w:ascii="Arial" w:hAnsi="Arial" w:cs="Arial"/>
        </w:rPr>
        <w:t>Shortcuts to audit report writing</w:t>
      </w:r>
    </w:p>
    <w:p w14:paraId="200E9357" w14:textId="77777777" w:rsidR="000C7837" w:rsidRDefault="000C7837" w:rsidP="005E241D">
      <w:pPr>
        <w:numPr>
          <w:ilvl w:val="0"/>
          <w:numId w:val="14"/>
        </w:numPr>
        <w:rPr>
          <w:rFonts w:ascii="Arial" w:hAnsi="Arial" w:cs="Arial"/>
        </w:rPr>
      </w:pPr>
      <w:r>
        <w:rPr>
          <w:rFonts w:ascii="Arial" w:hAnsi="Arial" w:cs="Arial"/>
        </w:rPr>
        <w:t>Closing the Audit Project</w:t>
      </w:r>
    </w:p>
    <w:p w14:paraId="64D2515D" w14:textId="77777777" w:rsidR="000C7837" w:rsidRDefault="000C7837" w:rsidP="005E241D">
      <w:pPr>
        <w:numPr>
          <w:ilvl w:val="0"/>
          <w:numId w:val="182"/>
        </w:numPr>
        <w:ind w:left="1080"/>
        <w:rPr>
          <w:rFonts w:ascii="Arial" w:hAnsi="Arial" w:cs="Arial"/>
        </w:rPr>
      </w:pPr>
      <w:r>
        <w:rPr>
          <w:rFonts w:ascii="Arial" w:hAnsi="Arial" w:cs="Arial"/>
        </w:rPr>
        <w:t>Project evaluations</w:t>
      </w:r>
    </w:p>
    <w:p w14:paraId="0FE448B7" w14:textId="77777777" w:rsidR="000C7837" w:rsidRDefault="000C7837" w:rsidP="005E241D">
      <w:pPr>
        <w:numPr>
          <w:ilvl w:val="0"/>
          <w:numId w:val="182"/>
        </w:numPr>
        <w:ind w:left="1080"/>
        <w:rPr>
          <w:rFonts w:ascii="Arial" w:hAnsi="Arial" w:cs="Arial"/>
        </w:rPr>
      </w:pPr>
      <w:r>
        <w:rPr>
          <w:rFonts w:ascii="Arial" w:hAnsi="Arial" w:cs="Arial"/>
        </w:rPr>
        <w:t>Lessons learned</w:t>
      </w:r>
    </w:p>
    <w:p w14:paraId="390F1A84" w14:textId="77777777" w:rsidR="000C7837" w:rsidRDefault="000C7837" w:rsidP="005E241D">
      <w:pPr>
        <w:numPr>
          <w:ilvl w:val="0"/>
          <w:numId w:val="14"/>
        </w:numPr>
        <w:rPr>
          <w:rFonts w:ascii="Arial" w:hAnsi="Arial" w:cs="Arial"/>
        </w:rPr>
      </w:pPr>
      <w:r>
        <w:rPr>
          <w:rFonts w:ascii="Arial" w:hAnsi="Arial" w:cs="Arial"/>
        </w:rPr>
        <w:t>Wrap-Up &amp; learning review</w:t>
      </w:r>
    </w:p>
    <w:p w14:paraId="23A36AD4" w14:textId="77777777" w:rsidR="000C7837" w:rsidRDefault="000C7837" w:rsidP="000C7837">
      <w:pPr>
        <w:rPr>
          <w:rFonts w:ascii="Arial" w:hAnsi="Arial" w:cs="Arial"/>
        </w:rPr>
      </w:pPr>
    </w:p>
    <w:p w14:paraId="4FC92A58" w14:textId="77777777" w:rsidR="000C7837" w:rsidRDefault="000C7837" w:rsidP="000C7837">
      <w:pPr>
        <w:rPr>
          <w:rFonts w:ascii="Arial" w:hAnsi="Arial" w:cs="Arial"/>
        </w:rPr>
      </w:pPr>
    </w:p>
    <w:p w14:paraId="736A47D5" w14:textId="77777777" w:rsidR="000C7837" w:rsidRPr="00C85E05" w:rsidRDefault="000C7837" w:rsidP="000C7837">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RJ Catlin at </w:t>
      </w:r>
      <w:hyperlink r:id="rId20">
        <w:r w:rsidRPr="00C85E05">
          <w:rPr>
            <w:rStyle w:val="Hyperlink"/>
            <w:rFonts w:asciiTheme="minorBidi" w:hAnsiTheme="minorBidi" w:cstheme="minorBidi"/>
          </w:rPr>
          <w:t>rjc@ravenglobaltraining.com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RJ Catlin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4F52BCBA" w14:textId="77777777" w:rsidR="000C7837" w:rsidRPr="00C85E05" w:rsidRDefault="000C7837" w:rsidP="000C7837">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w:t>
      </w:r>
      <w:r w:rsidRPr="00C85E05">
        <w:rPr>
          <w:rFonts w:asciiTheme="minorBidi" w:hAnsiTheme="minorBidi" w:cstheme="minorBidi"/>
        </w:rPr>
        <w:lastRenderedPageBreak/>
        <w:t xml:space="preserve">Registry of CPE Sponsors.  State boards of accountancy have final authority on the acceptance of individual courses for CPE credit.  Complaints regarding registered sponsors may be submitted to the National Registry of CPE Sponsors through its website:  </w:t>
      </w:r>
      <w:hyperlink r:id="rId21">
        <w:r w:rsidRPr="00C85E05">
          <w:rPr>
            <w:rStyle w:val="Hyperlink"/>
            <w:rFonts w:asciiTheme="minorBidi" w:hAnsiTheme="minorBidi" w:cstheme="minorBidi"/>
          </w:rPr>
          <w:t>www.learningmarket.org</w:t>
        </w:r>
      </w:hyperlink>
    </w:p>
    <w:p w14:paraId="56D9C772" w14:textId="4F461CBC" w:rsidR="000C7837" w:rsidRDefault="000C7837" w:rsidP="000C7837">
      <w:pPr>
        <w:rPr>
          <w:rStyle w:val="Heading1Char"/>
          <w:rFonts w:asciiTheme="minorBidi" w:hAnsiTheme="minorBidi" w:cstheme="minorBidi"/>
        </w:rPr>
      </w:pPr>
      <w:r>
        <w:rPr>
          <w:rStyle w:val="Heading1Char"/>
          <w:rFonts w:asciiTheme="minorBidi" w:hAnsiTheme="minorBidi" w:cstheme="minorBidi"/>
        </w:rPr>
        <w:br w:type="page"/>
      </w:r>
    </w:p>
    <w:p w14:paraId="61E8B514" w14:textId="73C7E644" w:rsidR="00353224" w:rsidRPr="00C85E05" w:rsidRDefault="00353224" w:rsidP="00353224">
      <w:pPr>
        <w:rPr>
          <w:rStyle w:val="Heading1Char"/>
          <w:rFonts w:asciiTheme="minorBidi" w:hAnsiTheme="minorBidi" w:cstheme="minorBidi"/>
        </w:rPr>
      </w:pPr>
      <w:bookmarkStart w:id="7" w:name="_Toc192863707"/>
      <w:r w:rsidRPr="00C85E05">
        <w:rPr>
          <w:rStyle w:val="Heading1Char"/>
          <w:rFonts w:asciiTheme="minorBidi" w:hAnsiTheme="minorBidi" w:cstheme="minorBidi"/>
        </w:rPr>
        <w:lastRenderedPageBreak/>
        <w:t xml:space="preserve">Coaching and Leadership for </w:t>
      </w:r>
      <w:proofErr w:type="spellStart"/>
      <w:r w:rsidRPr="00C85E05">
        <w:rPr>
          <w:rStyle w:val="Heading1Char"/>
          <w:rFonts w:asciiTheme="minorBidi" w:hAnsiTheme="minorBidi" w:cstheme="minorBidi"/>
        </w:rPr>
        <w:t>Agileists</w:t>
      </w:r>
      <w:proofErr w:type="spellEnd"/>
      <w:r w:rsidRPr="00C85E05">
        <w:rPr>
          <w:rStyle w:val="Heading1Char"/>
          <w:rFonts w:asciiTheme="minorBidi" w:hAnsiTheme="minorBidi" w:cstheme="minorBidi"/>
        </w:rPr>
        <w:t xml:space="preserve"> Course Overview:</w:t>
      </w:r>
      <w:bookmarkEnd w:id="7"/>
    </w:p>
    <w:p w14:paraId="3777BB00" w14:textId="77777777" w:rsidR="00353224" w:rsidRPr="00C85E05" w:rsidRDefault="00353224" w:rsidP="00353224">
      <w:pPr>
        <w:rPr>
          <w:rFonts w:asciiTheme="minorBidi" w:hAnsiTheme="minorBidi" w:cstheme="minorBidi"/>
        </w:rPr>
      </w:pPr>
    </w:p>
    <w:p w14:paraId="074DB6B6" w14:textId="77777777" w:rsidR="00353224" w:rsidRPr="00C85E05" w:rsidRDefault="00353224" w:rsidP="00353224">
      <w:pPr>
        <w:rPr>
          <w:rFonts w:asciiTheme="minorBidi" w:hAnsiTheme="minorBidi" w:cstheme="minorBidi"/>
        </w:rPr>
      </w:pPr>
      <w:r w:rsidRPr="00C85E05">
        <w:rPr>
          <w:rFonts w:asciiTheme="minorBidi" w:hAnsiTheme="minorBidi" w:cstheme="minorBidi"/>
        </w:rPr>
        <w:t xml:space="preserve">In the world of Agile Auditing, Agile Coaches and Agile Scrum Masters work to motivate teams to complete the desired goals. Many audit teams assign the important role of Agile Coaches and Scrum Masters to audit leads, supervisors, managers, and auditors-in-charge. Serving in this role is both challenging and rewarding. This course helps those in this role overcome the challenges and reap the rewards. As an </w:t>
      </w:r>
      <w:proofErr w:type="spellStart"/>
      <w:r w:rsidRPr="00C85E05">
        <w:rPr>
          <w:rFonts w:asciiTheme="minorBidi" w:hAnsiTheme="minorBidi" w:cstheme="minorBidi"/>
        </w:rPr>
        <w:t>agileist</w:t>
      </w:r>
      <w:proofErr w:type="spellEnd"/>
      <w:r w:rsidRPr="00C85E05">
        <w:rPr>
          <w:rFonts w:asciiTheme="minorBidi" w:hAnsiTheme="minorBidi" w:cstheme="minorBidi"/>
        </w:rPr>
        <w:t xml:space="preserve"> in this role, your goals should include developing staff, delegating effectively, maintaining audit quality, and leading the team. Through interactive discussion, group, and individual activities, you will build and enhance skills to become an effective lead serving on Agile Auditing teams. </w:t>
      </w:r>
    </w:p>
    <w:p w14:paraId="4B671113"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4C06DF24" w14:textId="77777777" w:rsidR="00353224" w:rsidRPr="00C85E05" w:rsidRDefault="00353224" w:rsidP="00353224">
      <w:pPr>
        <w:rPr>
          <w:rFonts w:asciiTheme="minorBidi" w:hAnsiTheme="minorBidi" w:cstheme="minorBidi"/>
        </w:rPr>
      </w:pPr>
    </w:p>
    <w:p w14:paraId="3EAB4EBB" w14:textId="77777777" w:rsidR="00353224" w:rsidRPr="00C85E05" w:rsidRDefault="00353224" w:rsidP="005E241D">
      <w:pPr>
        <w:numPr>
          <w:ilvl w:val="0"/>
          <w:numId w:val="56"/>
        </w:numPr>
        <w:rPr>
          <w:rFonts w:asciiTheme="minorBidi" w:hAnsiTheme="minorBidi" w:cstheme="minorBidi"/>
        </w:rPr>
      </w:pPr>
      <w:r w:rsidRPr="00C85E05">
        <w:rPr>
          <w:rFonts w:asciiTheme="minorBidi" w:hAnsiTheme="minorBidi" w:cstheme="minorBidi"/>
        </w:rPr>
        <w:t>New and recently promoted in-charge and lead auditors</w:t>
      </w:r>
    </w:p>
    <w:p w14:paraId="4CF82FEE" w14:textId="77777777" w:rsidR="00353224" w:rsidRPr="00C85E05" w:rsidRDefault="00353224" w:rsidP="005E241D">
      <w:pPr>
        <w:numPr>
          <w:ilvl w:val="0"/>
          <w:numId w:val="56"/>
        </w:numPr>
        <w:rPr>
          <w:rFonts w:asciiTheme="minorBidi" w:hAnsiTheme="minorBidi" w:cstheme="minorBidi"/>
        </w:rPr>
      </w:pPr>
      <w:r w:rsidRPr="00C85E05">
        <w:rPr>
          <w:rFonts w:asciiTheme="minorBidi" w:hAnsiTheme="minorBidi" w:cstheme="minorBidi"/>
        </w:rPr>
        <w:t>Internal Audit Managers</w:t>
      </w:r>
    </w:p>
    <w:p w14:paraId="685388B0" w14:textId="77777777" w:rsidR="00353224" w:rsidRPr="00C85E05" w:rsidRDefault="00353224" w:rsidP="005E241D">
      <w:pPr>
        <w:numPr>
          <w:ilvl w:val="0"/>
          <w:numId w:val="56"/>
        </w:numPr>
        <w:rPr>
          <w:rFonts w:asciiTheme="minorBidi" w:hAnsiTheme="minorBidi" w:cstheme="minorBidi"/>
        </w:rPr>
      </w:pPr>
      <w:r w:rsidRPr="00C85E05">
        <w:rPr>
          <w:rFonts w:asciiTheme="minorBidi" w:hAnsiTheme="minorBidi" w:cstheme="minorBidi"/>
        </w:rPr>
        <w:t>Experienced auditors leading and coaching Agile Audit teams</w:t>
      </w:r>
    </w:p>
    <w:p w14:paraId="67AFAFDC" w14:textId="77777777" w:rsidR="00353224" w:rsidRPr="00C85E05" w:rsidRDefault="00353224" w:rsidP="00353224">
      <w:pPr>
        <w:pStyle w:val="ListParagraph"/>
        <w:ind w:left="360"/>
        <w:rPr>
          <w:rFonts w:asciiTheme="minorBidi" w:hAnsiTheme="minorBidi" w:cstheme="minorBidi"/>
        </w:rPr>
      </w:pPr>
    </w:p>
    <w:p w14:paraId="59FA88A6" w14:textId="77777777" w:rsidR="00353224" w:rsidRPr="00C85E05" w:rsidRDefault="00353224" w:rsidP="00353224">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7B594090" w14:textId="77777777" w:rsidR="00353224" w:rsidRPr="00C85E05" w:rsidRDefault="00353224" w:rsidP="00353224">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2A0EC29C" w14:textId="77777777" w:rsidR="00353224" w:rsidRPr="00C85E05" w:rsidRDefault="00353224" w:rsidP="005E241D">
      <w:pPr>
        <w:numPr>
          <w:ilvl w:val="0"/>
          <w:numId w:val="57"/>
        </w:numPr>
        <w:rPr>
          <w:rFonts w:asciiTheme="minorBidi" w:hAnsiTheme="minorBidi" w:cstheme="minorBidi"/>
        </w:rPr>
      </w:pPr>
      <w:r w:rsidRPr="00C85E05">
        <w:rPr>
          <w:rFonts w:asciiTheme="minorBidi" w:hAnsiTheme="minorBidi" w:cstheme="minorBidi"/>
        </w:rPr>
        <w:t>Describe your roles and responsibilities as a lead in Agile Audits.</w:t>
      </w:r>
    </w:p>
    <w:p w14:paraId="134C9C89" w14:textId="77777777" w:rsidR="00353224" w:rsidRPr="00C85E05" w:rsidRDefault="00353224" w:rsidP="005E241D">
      <w:pPr>
        <w:numPr>
          <w:ilvl w:val="0"/>
          <w:numId w:val="57"/>
        </w:numPr>
        <w:rPr>
          <w:rFonts w:asciiTheme="minorBidi" w:hAnsiTheme="minorBidi" w:cstheme="minorBidi"/>
        </w:rPr>
      </w:pPr>
      <w:r w:rsidRPr="00C85E05">
        <w:rPr>
          <w:rFonts w:asciiTheme="minorBidi" w:hAnsiTheme="minorBidi" w:cstheme="minorBidi"/>
        </w:rPr>
        <w:t>Manage Agile Audit projects effectively.</w:t>
      </w:r>
    </w:p>
    <w:p w14:paraId="7D1E00A4" w14:textId="77777777" w:rsidR="00353224" w:rsidRPr="00C85E05" w:rsidRDefault="00353224" w:rsidP="005E241D">
      <w:pPr>
        <w:pStyle w:val="ListParagraph"/>
        <w:numPr>
          <w:ilvl w:val="0"/>
          <w:numId w:val="57"/>
        </w:numPr>
        <w:rPr>
          <w:rFonts w:asciiTheme="minorBidi" w:hAnsiTheme="minorBidi" w:cstheme="minorBidi"/>
        </w:rPr>
      </w:pPr>
      <w:r w:rsidRPr="00C85E05">
        <w:rPr>
          <w:rFonts w:asciiTheme="minorBidi" w:hAnsiTheme="minorBidi" w:cstheme="minorBidi"/>
        </w:rPr>
        <w:t>Retain a motivated, qualified, and engaged team.</w:t>
      </w:r>
    </w:p>
    <w:p w14:paraId="030BA1B9" w14:textId="77777777" w:rsidR="00353224" w:rsidRPr="00C85E05" w:rsidRDefault="00353224" w:rsidP="005E241D">
      <w:pPr>
        <w:pStyle w:val="ListParagraph"/>
        <w:numPr>
          <w:ilvl w:val="0"/>
          <w:numId w:val="57"/>
        </w:numPr>
        <w:rPr>
          <w:rFonts w:asciiTheme="minorBidi" w:hAnsiTheme="minorBidi" w:cstheme="minorBidi"/>
        </w:rPr>
      </w:pPr>
      <w:r w:rsidRPr="00C85E05">
        <w:rPr>
          <w:rFonts w:asciiTheme="minorBidi" w:hAnsiTheme="minorBidi" w:cstheme="minorBidi"/>
        </w:rPr>
        <w:t>Develop staff.</w:t>
      </w:r>
    </w:p>
    <w:p w14:paraId="7047D959" w14:textId="77777777" w:rsidR="00353224" w:rsidRPr="00C85E05" w:rsidRDefault="00353224" w:rsidP="005E241D">
      <w:pPr>
        <w:pStyle w:val="ListParagraph"/>
        <w:numPr>
          <w:ilvl w:val="0"/>
          <w:numId w:val="57"/>
        </w:numPr>
        <w:rPr>
          <w:rFonts w:asciiTheme="minorBidi" w:hAnsiTheme="minorBidi" w:cstheme="minorBidi"/>
        </w:rPr>
      </w:pPr>
      <w:r w:rsidRPr="00C85E05">
        <w:rPr>
          <w:rFonts w:asciiTheme="minorBidi" w:hAnsiTheme="minorBidi" w:cstheme="minorBidi"/>
        </w:rPr>
        <w:t>Manage time effectively.</w:t>
      </w:r>
    </w:p>
    <w:p w14:paraId="0F6A0C72" w14:textId="77777777" w:rsidR="00353224" w:rsidRPr="00C85E05" w:rsidRDefault="00353224" w:rsidP="00353224">
      <w:pPr>
        <w:pStyle w:val="ListParagraph"/>
        <w:rPr>
          <w:rFonts w:asciiTheme="minorBidi" w:hAnsiTheme="minorBidi" w:cstheme="minorBidi"/>
        </w:rPr>
      </w:pPr>
    </w:p>
    <w:p w14:paraId="726C2530"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Intermediate</w:t>
      </w:r>
    </w:p>
    <w:p w14:paraId="39DB8FFC" w14:textId="77777777" w:rsidR="00353224" w:rsidRPr="00C85E05" w:rsidRDefault="00353224" w:rsidP="00353224">
      <w:pPr>
        <w:rPr>
          <w:rFonts w:asciiTheme="minorBidi" w:hAnsiTheme="minorBidi" w:cstheme="minorBidi"/>
        </w:rPr>
      </w:pPr>
    </w:p>
    <w:p w14:paraId="372F7F9A"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Knowledge of Internal Audit Processes</w:t>
      </w:r>
    </w:p>
    <w:p w14:paraId="343F149B" w14:textId="77777777" w:rsidR="00353224" w:rsidRPr="00C85E05" w:rsidRDefault="00353224" w:rsidP="00353224">
      <w:pPr>
        <w:rPr>
          <w:rFonts w:asciiTheme="minorBidi" w:hAnsiTheme="minorBidi" w:cstheme="minorBidi"/>
        </w:rPr>
      </w:pPr>
    </w:p>
    <w:p w14:paraId="73065A18"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55BB381D" w14:textId="77777777" w:rsidR="00353224" w:rsidRPr="00C85E05" w:rsidRDefault="00353224" w:rsidP="00353224">
      <w:pPr>
        <w:rPr>
          <w:rFonts w:asciiTheme="minorBidi" w:hAnsiTheme="minorBidi" w:cstheme="minorBidi"/>
        </w:rPr>
      </w:pPr>
    </w:p>
    <w:p w14:paraId="0A6491DF"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4F3CC99D" w14:textId="77777777" w:rsidR="00353224" w:rsidRPr="00C85E05" w:rsidRDefault="00353224" w:rsidP="00353224">
      <w:pPr>
        <w:rPr>
          <w:rFonts w:asciiTheme="minorBidi" w:hAnsiTheme="minorBidi" w:cstheme="minorBidi"/>
        </w:rPr>
      </w:pPr>
    </w:p>
    <w:p w14:paraId="6A0F6F50"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xml:space="preserve">: Field of Study – Auditing (8) </w:t>
      </w:r>
    </w:p>
    <w:p w14:paraId="6D2E43C0" w14:textId="77777777" w:rsidR="00353224" w:rsidRPr="00C85E05" w:rsidRDefault="00353224" w:rsidP="00353224">
      <w:pPr>
        <w:rPr>
          <w:rFonts w:asciiTheme="minorBidi" w:hAnsiTheme="minorBidi" w:cstheme="minorBidi"/>
        </w:rPr>
      </w:pPr>
    </w:p>
    <w:p w14:paraId="22EA07F9"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0740B29A" w14:textId="77777777" w:rsidR="00353224" w:rsidRPr="00C85E05" w:rsidRDefault="00353224" w:rsidP="00353224">
      <w:pPr>
        <w:rPr>
          <w:rFonts w:asciiTheme="minorBidi" w:hAnsiTheme="minorBidi" w:cstheme="minorBidi"/>
        </w:rPr>
      </w:pPr>
    </w:p>
    <w:p w14:paraId="58107AF0"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Course Outline (8 CPE)</w:t>
      </w:r>
      <w:r w:rsidRPr="00C85E05">
        <w:rPr>
          <w:rFonts w:asciiTheme="minorBidi" w:hAnsiTheme="minorBidi" w:cstheme="minorBidi"/>
        </w:rPr>
        <w:t>:</w:t>
      </w:r>
    </w:p>
    <w:p w14:paraId="0B491D7C" w14:textId="37E832A5" w:rsidR="00353224" w:rsidRPr="00C85E05" w:rsidRDefault="00353224" w:rsidP="005E241D">
      <w:pPr>
        <w:numPr>
          <w:ilvl w:val="0"/>
          <w:numId w:val="58"/>
        </w:numPr>
        <w:rPr>
          <w:rFonts w:asciiTheme="minorBidi" w:hAnsiTheme="minorBidi" w:cstheme="minorBidi"/>
        </w:rPr>
      </w:pPr>
      <w:r w:rsidRPr="00C85E05">
        <w:rPr>
          <w:rFonts w:asciiTheme="minorBidi" w:hAnsiTheme="minorBidi" w:cstheme="minorBidi"/>
        </w:rPr>
        <w:t>Introductions and Learning Objectives</w:t>
      </w:r>
    </w:p>
    <w:p w14:paraId="0EFCDECA" w14:textId="6BB77AA0" w:rsidR="00353224" w:rsidRPr="00C85E05" w:rsidRDefault="00353224" w:rsidP="005E241D">
      <w:pPr>
        <w:numPr>
          <w:ilvl w:val="0"/>
          <w:numId w:val="58"/>
        </w:numPr>
        <w:rPr>
          <w:rFonts w:asciiTheme="minorBidi" w:hAnsiTheme="minorBidi" w:cstheme="minorBidi"/>
        </w:rPr>
      </w:pPr>
      <w:r w:rsidRPr="00C85E05">
        <w:rPr>
          <w:rFonts w:asciiTheme="minorBidi" w:hAnsiTheme="minorBidi" w:cstheme="minorBidi"/>
        </w:rPr>
        <w:t>Becoming a great coach and leader in Agile Audits</w:t>
      </w:r>
    </w:p>
    <w:p w14:paraId="15FB9C77" w14:textId="77777777" w:rsidR="00353224" w:rsidRPr="00C85E05" w:rsidRDefault="00353224" w:rsidP="005E241D">
      <w:pPr>
        <w:numPr>
          <w:ilvl w:val="1"/>
          <w:numId w:val="61"/>
        </w:numPr>
        <w:ind w:left="1080"/>
        <w:rPr>
          <w:rFonts w:asciiTheme="minorBidi" w:hAnsiTheme="minorBidi" w:cstheme="minorBidi"/>
        </w:rPr>
      </w:pPr>
      <w:r w:rsidRPr="00C85E05">
        <w:rPr>
          <w:rFonts w:asciiTheme="minorBidi" w:hAnsiTheme="minorBidi" w:cstheme="minorBidi"/>
        </w:rPr>
        <w:t>Coach vs Leader</w:t>
      </w:r>
    </w:p>
    <w:p w14:paraId="70AE33BB" w14:textId="77777777" w:rsidR="00353224" w:rsidRPr="00C85E05" w:rsidRDefault="00353224" w:rsidP="005E241D">
      <w:pPr>
        <w:numPr>
          <w:ilvl w:val="1"/>
          <w:numId w:val="61"/>
        </w:numPr>
        <w:ind w:left="1080"/>
        <w:rPr>
          <w:rFonts w:asciiTheme="minorBidi" w:hAnsiTheme="minorBidi" w:cstheme="minorBidi"/>
        </w:rPr>
      </w:pPr>
      <w:r w:rsidRPr="00C85E05">
        <w:rPr>
          <w:rFonts w:asciiTheme="minorBidi" w:hAnsiTheme="minorBidi" w:cstheme="minorBidi"/>
        </w:rPr>
        <w:t xml:space="preserve">Leadership and coaching skills, behaviors, and traits </w:t>
      </w:r>
    </w:p>
    <w:p w14:paraId="6603771B" w14:textId="77777777" w:rsidR="00353224" w:rsidRPr="00C85E05" w:rsidRDefault="00353224" w:rsidP="00C85E05">
      <w:pPr>
        <w:ind w:left="1080"/>
        <w:rPr>
          <w:rFonts w:asciiTheme="minorBidi" w:hAnsiTheme="minorBidi" w:cstheme="minorBidi"/>
        </w:rPr>
      </w:pPr>
      <w:r w:rsidRPr="00C85E05">
        <w:rPr>
          <w:rFonts w:asciiTheme="minorBidi" w:hAnsiTheme="minorBidi" w:cstheme="minorBidi"/>
        </w:rPr>
        <w:t>Individual skills assessment activity</w:t>
      </w:r>
    </w:p>
    <w:p w14:paraId="2DFD2F7C" w14:textId="77777777" w:rsidR="00353224" w:rsidRPr="00C85E05" w:rsidRDefault="00353224" w:rsidP="005E241D">
      <w:pPr>
        <w:pStyle w:val="ListParagraph"/>
        <w:numPr>
          <w:ilvl w:val="1"/>
          <w:numId w:val="61"/>
        </w:numPr>
        <w:ind w:left="1080"/>
        <w:rPr>
          <w:rFonts w:asciiTheme="minorBidi" w:hAnsiTheme="minorBidi" w:cstheme="minorBidi"/>
        </w:rPr>
      </w:pPr>
      <w:r w:rsidRPr="00C85E05">
        <w:rPr>
          <w:rFonts w:asciiTheme="minorBidi" w:hAnsiTheme="minorBidi" w:cstheme="minorBidi"/>
        </w:rPr>
        <w:t>Coaching strategies and techniques</w:t>
      </w:r>
    </w:p>
    <w:p w14:paraId="6513785E" w14:textId="77777777" w:rsidR="00353224" w:rsidRPr="00C85E05" w:rsidRDefault="00353224" w:rsidP="005E241D">
      <w:pPr>
        <w:pStyle w:val="ListParagraph"/>
        <w:numPr>
          <w:ilvl w:val="1"/>
          <w:numId w:val="61"/>
        </w:numPr>
        <w:ind w:left="1080"/>
        <w:rPr>
          <w:rFonts w:asciiTheme="minorBidi" w:hAnsiTheme="minorBidi" w:cstheme="minorBidi"/>
        </w:rPr>
      </w:pPr>
      <w:r w:rsidRPr="00C85E05">
        <w:rPr>
          <w:rFonts w:asciiTheme="minorBidi" w:hAnsiTheme="minorBidi" w:cstheme="minorBidi"/>
        </w:rPr>
        <w:lastRenderedPageBreak/>
        <w:t>Leading to encourage team collaboration</w:t>
      </w:r>
    </w:p>
    <w:p w14:paraId="36FDA390" w14:textId="77777777" w:rsidR="00353224" w:rsidRPr="00C85E05" w:rsidRDefault="00353224" w:rsidP="005E241D">
      <w:pPr>
        <w:pStyle w:val="ListParagraph"/>
        <w:numPr>
          <w:ilvl w:val="1"/>
          <w:numId w:val="61"/>
        </w:numPr>
        <w:ind w:left="1080"/>
        <w:rPr>
          <w:rFonts w:asciiTheme="minorBidi" w:hAnsiTheme="minorBidi" w:cstheme="minorBidi"/>
        </w:rPr>
      </w:pPr>
      <w:r w:rsidRPr="00C85E05">
        <w:rPr>
          <w:rFonts w:asciiTheme="minorBidi" w:hAnsiTheme="minorBidi" w:cstheme="minorBidi"/>
        </w:rPr>
        <w:t xml:space="preserve">Building transparency in Agile Auditing </w:t>
      </w:r>
    </w:p>
    <w:p w14:paraId="3B7896FE" w14:textId="77777777" w:rsidR="00353224" w:rsidRPr="00C85E05" w:rsidRDefault="00353224" w:rsidP="005E241D">
      <w:pPr>
        <w:pStyle w:val="ListParagraph"/>
        <w:numPr>
          <w:ilvl w:val="1"/>
          <w:numId w:val="61"/>
        </w:numPr>
        <w:ind w:left="1080"/>
        <w:rPr>
          <w:rFonts w:asciiTheme="minorBidi" w:hAnsiTheme="minorBidi" w:cstheme="minorBidi"/>
        </w:rPr>
      </w:pPr>
      <w:r w:rsidRPr="00C85E05">
        <w:rPr>
          <w:rFonts w:asciiTheme="minorBidi" w:hAnsiTheme="minorBidi" w:cstheme="minorBidi"/>
        </w:rPr>
        <w:t>Coaching and leading in increment planning and points estimation</w:t>
      </w:r>
    </w:p>
    <w:p w14:paraId="1C455349" w14:textId="415DAA8F" w:rsidR="00353224" w:rsidRPr="00C85E05" w:rsidRDefault="00353224" w:rsidP="005E241D">
      <w:pPr>
        <w:pStyle w:val="ListParagraph"/>
        <w:numPr>
          <w:ilvl w:val="0"/>
          <w:numId w:val="58"/>
        </w:numPr>
        <w:rPr>
          <w:rFonts w:asciiTheme="minorBidi" w:hAnsiTheme="minorBidi" w:cstheme="minorBidi"/>
        </w:rPr>
      </w:pPr>
      <w:r w:rsidRPr="00C85E05">
        <w:rPr>
          <w:rFonts w:asciiTheme="minorBidi" w:hAnsiTheme="minorBidi" w:cstheme="minorBidi"/>
        </w:rPr>
        <w:t>Delegating effectively</w:t>
      </w:r>
    </w:p>
    <w:p w14:paraId="2A98D629" w14:textId="77777777" w:rsidR="00353224" w:rsidRPr="00C85E05" w:rsidRDefault="00353224" w:rsidP="005E241D">
      <w:pPr>
        <w:pStyle w:val="ListParagraph"/>
        <w:numPr>
          <w:ilvl w:val="1"/>
          <w:numId w:val="58"/>
        </w:numPr>
        <w:rPr>
          <w:rFonts w:asciiTheme="minorBidi" w:hAnsiTheme="minorBidi" w:cstheme="minorBidi"/>
        </w:rPr>
      </w:pPr>
      <w:r w:rsidRPr="00C85E05">
        <w:rPr>
          <w:rFonts w:asciiTheme="minorBidi" w:hAnsiTheme="minorBidi" w:cstheme="minorBidi"/>
        </w:rPr>
        <w:t>The “how-</w:t>
      </w:r>
      <w:proofErr w:type="spellStart"/>
      <w:r w:rsidRPr="00C85E05">
        <w:rPr>
          <w:rFonts w:asciiTheme="minorBidi" w:hAnsiTheme="minorBidi" w:cstheme="minorBidi"/>
        </w:rPr>
        <w:t>tos</w:t>
      </w:r>
      <w:proofErr w:type="spellEnd"/>
      <w:r w:rsidRPr="00C85E05">
        <w:rPr>
          <w:rFonts w:asciiTheme="minorBidi" w:hAnsiTheme="minorBidi" w:cstheme="minorBidi"/>
        </w:rPr>
        <w:t>” of effective delegations</w:t>
      </w:r>
    </w:p>
    <w:p w14:paraId="445CB70A" w14:textId="77777777" w:rsidR="00353224" w:rsidRPr="00C85E05" w:rsidRDefault="00353224" w:rsidP="005E241D">
      <w:pPr>
        <w:pStyle w:val="ListParagraph"/>
        <w:numPr>
          <w:ilvl w:val="1"/>
          <w:numId w:val="58"/>
        </w:numPr>
        <w:rPr>
          <w:rFonts w:asciiTheme="minorBidi" w:hAnsiTheme="minorBidi" w:cstheme="minorBidi"/>
        </w:rPr>
      </w:pPr>
      <w:r w:rsidRPr="00C85E05">
        <w:rPr>
          <w:rFonts w:asciiTheme="minorBidi" w:hAnsiTheme="minorBidi" w:cstheme="minorBidi"/>
        </w:rPr>
        <w:t>Determining which tasks to delegate (e.g., scheduling meetings, administrative tasks)</w:t>
      </w:r>
    </w:p>
    <w:p w14:paraId="33E6D3CC" w14:textId="77777777" w:rsidR="00353224" w:rsidRPr="00C85E05" w:rsidRDefault="00353224" w:rsidP="005E241D">
      <w:pPr>
        <w:pStyle w:val="ListParagraph"/>
        <w:numPr>
          <w:ilvl w:val="1"/>
          <w:numId w:val="58"/>
        </w:numPr>
        <w:rPr>
          <w:rFonts w:asciiTheme="minorBidi" w:hAnsiTheme="minorBidi" w:cstheme="minorBidi"/>
        </w:rPr>
      </w:pPr>
      <w:r w:rsidRPr="00C85E05">
        <w:rPr>
          <w:rFonts w:asciiTheme="minorBidi" w:hAnsiTheme="minorBidi" w:cstheme="minorBidi"/>
        </w:rPr>
        <w:t>Communicating and negotiating expectations</w:t>
      </w:r>
    </w:p>
    <w:p w14:paraId="395818CB" w14:textId="77777777" w:rsidR="00353224" w:rsidRPr="00C85E05" w:rsidRDefault="00353224" w:rsidP="00C85E05">
      <w:pPr>
        <w:ind w:left="1080"/>
        <w:rPr>
          <w:rFonts w:asciiTheme="minorBidi" w:hAnsiTheme="minorBidi" w:cstheme="minorBidi"/>
        </w:rPr>
      </w:pPr>
      <w:r w:rsidRPr="00C85E05">
        <w:rPr>
          <w:rFonts w:asciiTheme="minorBidi" w:hAnsiTheme="minorBidi" w:cstheme="minorBidi"/>
        </w:rPr>
        <w:t>Skills Practice – Pairs/Small Group Activity: Delegating tasks</w:t>
      </w:r>
    </w:p>
    <w:p w14:paraId="03BBFBDE" w14:textId="0A7CC1B2" w:rsidR="00353224" w:rsidRPr="00C85E05" w:rsidRDefault="00353224" w:rsidP="005E241D">
      <w:pPr>
        <w:numPr>
          <w:ilvl w:val="0"/>
          <w:numId w:val="58"/>
        </w:numPr>
        <w:rPr>
          <w:rFonts w:asciiTheme="minorBidi" w:hAnsiTheme="minorBidi" w:cstheme="minorBidi"/>
        </w:rPr>
      </w:pPr>
      <w:r w:rsidRPr="00C85E05">
        <w:rPr>
          <w:rFonts w:asciiTheme="minorBidi" w:hAnsiTheme="minorBidi" w:cstheme="minorBidi"/>
        </w:rPr>
        <w:t>Developing customer relationships in an Agile Auditing world</w:t>
      </w:r>
    </w:p>
    <w:p w14:paraId="5DBA1823" w14:textId="77777777" w:rsidR="00353224" w:rsidRPr="00C85E05" w:rsidRDefault="00353224" w:rsidP="005E241D">
      <w:pPr>
        <w:numPr>
          <w:ilvl w:val="1"/>
          <w:numId w:val="62"/>
        </w:numPr>
        <w:ind w:left="1080"/>
        <w:rPr>
          <w:rFonts w:asciiTheme="minorBidi" w:hAnsiTheme="minorBidi" w:cstheme="minorBidi"/>
        </w:rPr>
      </w:pPr>
      <w:r w:rsidRPr="00C85E05">
        <w:rPr>
          <w:rFonts w:asciiTheme="minorBidi" w:hAnsiTheme="minorBidi" w:cstheme="minorBidi"/>
        </w:rPr>
        <w:t>Understanding the importance of relationships in agile collaborations</w:t>
      </w:r>
    </w:p>
    <w:p w14:paraId="473CE229" w14:textId="77777777" w:rsidR="00353224" w:rsidRPr="00C85E05" w:rsidRDefault="00353224" w:rsidP="005E241D">
      <w:pPr>
        <w:numPr>
          <w:ilvl w:val="1"/>
          <w:numId w:val="62"/>
        </w:numPr>
        <w:ind w:left="1080"/>
        <w:rPr>
          <w:rFonts w:asciiTheme="minorBidi" w:hAnsiTheme="minorBidi" w:cstheme="minorBidi"/>
        </w:rPr>
      </w:pPr>
      <w:r w:rsidRPr="00C85E05">
        <w:rPr>
          <w:rFonts w:asciiTheme="minorBidi" w:hAnsiTheme="minorBidi" w:cstheme="minorBidi"/>
        </w:rPr>
        <w:t xml:space="preserve">Techniques to develop and improve relationships </w:t>
      </w:r>
    </w:p>
    <w:p w14:paraId="05BD2ADF" w14:textId="77777777" w:rsidR="00353224" w:rsidRPr="00C85E05" w:rsidRDefault="00353224" w:rsidP="005E241D">
      <w:pPr>
        <w:numPr>
          <w:ilvl w:val="1"/>
          <w:numId w:val="62"/>
        </w:numPr>
        <w:ind w:left="1080"/>
        <w:rPr>
          <w:rFonts w:asciiTheme="minorBidi" w:hAnsiTheme="minorBidi" w:cstheme="minorBidi"/>
        </w:rPr>
      </w:pPr>
      <w:r w:rsidRPr="00C85E05">
        <w:rPr>
          <w:rFonts w:asciiTheme="minorBidi" w:hAnsiTheme="minorBidi" w:cstheme="minorBidi"/>
        </w:rPr>
        <w:t>Moving up the learning curve of auditor/client collaboration</w:t>
      </w:r>
    </w:p>
    <w:p w14:paraId="452256AC" w14:textId="77777777" w:rsidR="00353224" w:rsidRPr="00C85E05" w:rsidRDefault="00353224" w:rsidP="00C85E05">
      <w:pPr>
        <w:ind w:left="1080"/>
        <w:rPr>
          <w:rFonts w:asciiTheme="minorBidi" w:hAnsiTheme="minorBidi" w:cstheme="minorBidi"/>
        </w:rPr>
      </w:pPr>
      <w:r w:rsidRPr="00C85E05">
        <w:rPr>
          <w:rFonts w:asciiTheme="minorBidi" w:hAnsiTheme="minorBidi" w:cstheme="minorBidi"/>
        </w:rPr>
        <w:t>Skills Practice – Small Group Activity: Developing relationships</w:t>
      </w:r>
    </w:p>
    <w:p w14:paraId="5163DE06" w14:textId="1A172ADC" w:rsidR="00353224" w:rsidRPr="00C85E05" w:rsidRDefault="00353224" w:rsidP="005E241D">
      <w:pPr>
        <w:numPr>
          <w:ilvl w:val="0"/>
          <w:numId w:val="58"/>
        </w:numPr>
        <w:rPr>
          <w:rFonts w:asciiTheme="minorBidi" w:hAnsiTheme="minorBidi" w:cstheme="minorBidi"/>
        </w:rPr>
      </w:pPr>
      <w:r w:rsidRPr="00C85E05">
        <w:rPr>
          <w:rFonts w:asciiTheme="minorBidi" w:hAnsiTheme="minorBidi" w:cstheme="minorBidi"/>
        </w:rPr>
        <w:t>Managing conflicts to strengthen relationships</w:t>
      </w:r>
    </w:p>
    <w:p w14:paraId="7F496857" w14:textId="77777777" w:rsidR="00353224" w:rsidRPr="00C85E05" w:rsidRDefault="00353224" w:rsidP="005E241D">
      <w:pPr>
        <w:numPr>
          <w:ilvl w:val="1"/>
          <w:numId w:val="63"/>
        </w:numPr>
        <w:ind w:left="1080"/>
        <w:rPr>
          <w:rFonts w:asciiTheme="minorBidi" w:hAnsiTheme="minorBidi" w:cstheme="minorBidi"/>
        </w:rPr>
      </w:pPr>
      <w:r w:rsidRPr="00C85E05">
        <w:rPr>
          <w:rFonts w:asciiTheme="minorBidi" w:hAnsiTheme="minorBidi" w:cstheme="minorBidi"/>
        </w:rPr>
        <w:t>The conflict management model</w:t>
      </w:r>
    </w:p>
    <w:p w14:paraId="3E34BB7B" w14:textId="77777777" w:rsidR="00353224" w:rsidRPr="00C85E05" w:rsidRDefault="00353224" w:rsidP="005E241D">
      <w:pPr>
        <w:numPr>
          <w:ilvl w:val="1"/>
          <w:numId w:val="63"/>
        </w:numPr>
        <w:ind w:left="1080"/>
        <w:rPr>
          <w:rFonts w:asciiTheme="minorBidi" w:hAnsiTheme="minorBidi" w:cstheme="minorBidi"/>
        </w:rPr>
      </w:pPr>
      <w:r w:rsidRPr="00C85E05">
        <w:rPr>
          <w:rFonts w:asciiTheme="minorBidi" w:hAnsiTheme="minorBidi" w:cstheme="minorBidi"/>
        </w:rPr>
        <w:t>Types of conflicts on teams and in Agile Audit projects</w:t>
      </w:r>
    </w:p>
    <w:p w14:paraId="08092A7D" w14:textId="77777777" w:rsidR="00353224" w:rsidRPr="00C85E05" w:rsidRDefault="00353224" w:rsidP="005E241D">
      <w:pPr>
        <w:numPr>
          <w:ilvl w:val="1"/>
          <w:numId w:val="63"/>
        </w:numPr>
        <w:ind w:left="1080"/>
        <w:rPr>
          <w:rFonts w:asciiTheme="minorBidi" w:hAnsiTheme="minorBidi" w:cstheme="minorBidi"/>
        </w:rPr>
      </w:pPr>
      <w:r w:rsidRPr="00C85E05">
        <w:rPr>
          <w:rFonts w:asciiTheme="minorBidi" w:hAnsiTheme="minorBidi" w:cstheme="minorBidi"/>
        </w:rPr>
        <w:t>Negotiating conflicts</w:t>
      </w:r>
    </w:p>
    <w:p w14:paraId="62AFB7DA" w14:textId="77777777" w:rsidR="00353224" w:rsidRPr="00C85E05" w:rsidRDefault="00353224" w:rsidP="00C85E05">
      <w:pPr>
        <w:ind w:left="1080"/>
        <w:rPr>
          <w:rFonts w:asciiTheme="minorBidi" w:hAnsiTheme="minorBidi" w:cstheme="minorBidi"/>
        </w:rPr>
      </w:pPr>
      <w:r w:rsidRPr="00C85E05">
        <w:rPr>
          <w:rFonts w:asciiTheme="minorBidi" w:hAnsiTheme="minorBidi" w:cstheme="minorBidi"/>
        </w:rPr>
        <w:t>Skills Practice – Small Group Activity: Conflict resolution</w:t>
      </w:r>
    </w:p>
    <w:p w14:paraId="0A2D1A1D" w14:textId="02AFA85E" w:rsidR="00353224" w:rsidRPr="00C85E05" w:rsidRDefault="00353224" w:rsidP="005E241D">
      <w:pPr>
        <w:numPr>
          <w:ilvl w:val="0"/>
          <w:numId w:val="58"/>
        </w:numPr>
        <w:rPr>
          <w:rFonts w:asciiTheme="minorBidi" w:hAnsiTheme="minorBidi" w:cstheme="minorBidi"/>
        </w:rPr>
      </w:pPr>
      <w:r w:rsidRPr="00C85E05">
        <w:rPr>
          <w:rFonts w:asciiTheme="minorBidi" w:hAnsiTheme="minorBidi" w:cstheme="minorBidi"/>
        </w:rPr>
        <w:t>Applying coaching, leading, and delegating in your projects</w:t>
      </w:r>
    </w:p>
    <w:p w14:paraId="7F4F7DEF" w14:textId="77777777" w:rsidR="00353224" w:rsidRPr="00C85E05" w:rsidRDefault="00353224" w:rsidP="005E241D">
      <w:pPr>
        <w:numPr>
          <w:ilvl w:val="1"/>
          <w:numId w:val="60"/>
        </w:numPr>
        <w:ind w:left="1080"/>
        <w:rPr>
          <w:rFonts w:asciiTheme="minorBidi" w:hAnsiTheme="minorBidi" w:cstheme="minorBidi"/>
        </w:rPr>
      </w:pPr>
      <w:r w:rsidRPr="00C85E05">
        <w:rPr>
          <w:rFonts w:asciiTheme="minorBidi" w:hAnsiTheme="minorBidi" w:cstheme="minorBidi"/>
        </w:rPr>
        <w:t>Coaching through Agile Audit scope conflicts</w:t>
      </w:r>
    </w:p>
    <w:p w14:paraId="279F2AE5" w14:textId="77777777" w:rsidR="00353224" w:rsidRPr="00C85E05" w:rsidRDefault="00353224" w:rsidP="005E241D">
      <w:pPr>
        <w:numPr>
          <w:ilvl w:val="1"/>
          <w:numId w:val="60"/>
        </w:numPr>
        <w:ind w:left="1080"/>
        <w:rPr>
          <w:rFonts w:asciiTheme="minorBidi" w:hAnsiTheme="minorBidi" w:cstheme="minorBidi"/>
        </w:rPr>
      </w:pPr>
      <w:r w:rsidRPr="00C85E05">
        <w:rPr>
          <w:rFonts w:asciiTheme="minorBidi" w:hAnsiTheme="minorBidi" w:cstheme="minorBidi"/>
        </w:rPr>
        <w:t>Coaching through the Agile ceremonies</w:t>
      </w:r>
    </w:p>
    <w:p w14:paraId="203D4A6A" w14:textId="77777777" w:rsidR="00353224" w:rsidRPr="00C85E05" w:rsidRDefault="00353224" w:rsidP="00C85E05">
      <w:pPr>
        <w:ind w:left="1080"/>
        <w:rPr>
          <w:rFonts w:asciiTheme="minorBidi" w:hAnsiTheme="minorBidi" w:cstheme="minorBidi"/>
        </w:rPr>
      </w:pPr>
      <w:r w:rsidRPr="00C85E05">
        <w:rPr>
          <w:rFonts w:asciiTheme="minorBidi" w:hAnsiTheme="minorBidi" w:cstheme="minorBidi"/>
        </w:rPr>
        <w:t>Individual Activity: What is my coaching role in each ceremony?</w:t>
      </w:r>
    </w:p>
    <w:p w14:paraId="6A5C9953" w14:textId="77777777" w:rsidR="00353224" w:rsidRPr="00C85E05" w:rsidRDefault="00353224" w:rsidP="005E241D">
      <w:pPr>
        <w:numPr>
          <w:ilvl w:val="1"/>
          <w:numId w:val="60"/>
        </w:numPr>
        <w:ind w:left="1080"/>
        <w:rPr>
          <w:rFonts w:asciiTheme="minorBidi" w:hAnsiTheme="minorBidi" w:cstheme="minorBidi"/>
        </w:rPr>
      </w:pPr>
      <w:r w:rsidRPr="00C85E05">
        <w:rPr>
          <w:rFonts w:asciiTheme="minorBidi" w:hAnsiTheme="minorBidi" w:cstheme="minorBidi"/>
        </w:rPr>
        <w:t>Coaching to empower teams to identify and assign tasks in Agile Auditing</w:t>
      </w:r>
    </w:p>
    <w:p w14:paraId="7D72F6AA" w14:textId="77777777" w:rsidR="00353224" w:rsidRPr="00C85E05" w:rsidRDefault="00353224" w:rsidP="005E241D">
      <w:pPr>
        <w:numPr>
          <w:ilvl w:val="1"/>
          <w:numId w:val="60"/>
        </w:numPr>
        <w:ind w:left="1080"/>
        <w:rPr>
          <w:rFonts w:asciiTheme="minorBidi" w:hAnsiTheme="minorBidi" w:cstheme="minorBidi"/>
        </w:rPr>
      </w:pPr>
      <w:r w:rsidRPr="00C85E05">
        <w:rPr>
          <w:rFonts w:asciiTheme="minorBidi" w:hAnsiTheme="minorBidi" w:cstheme="minorBidi"/>
        </w:rPr>
        <w:t>Identifying and removing the team’s roadblocks</w:t>
      </w:r>
    </w:p>
    <w:p w14:paraId="3E6DDF14" w14:textId="77777777" w:rsidR="00353224" w:rsidRPr="00C85E05" w:rsidRDefault="00353224" w:rsidP="005E241D">
      <w:pPr>
        <w:numPr>
          <w:ilvl w:val="1"/>
          <w:numId w:val="60"/>
        </w:numPr>
        <w:ind w:left="1080"/>
        <w:rPr>
          <w:rFonts w:asciiTheme="minorBidi" w:hAnsiTheme="minorBidi" w:cstheme="minorBidi"/>
        </w:rPr>
      </w:pPr>
      <w:r w:rsidRPr="00C85E05">
        <w:rPr>
          <w:rFonts w:asciiTheme="minorBidi" w:hAnsiTheme="minorBidi" w:cstheme="minorBidi"/>
        </w:rPr>
        <w:t>Achieving the final audit report deliverable</w:t>
      </w:r>
    </w:p>
    <w:p w14:paraId="1813DDE8" w14:textId="244359EC" w:rsidR="00353224" w:rsidRPr="00C85E05" w:rsidRDefault="00353224" w:rsidP="005E241D">
      <w:pPr>
        <w:numPr>
          <w:ilvl w:val="0"/>
          <w:numId w:val="58"/>
        </w:numPr>
        <w:rPr>
          <w:rFonts w:asciiTheme="minorBidi" w:hAnsiTheme="minorBidi" w:cstheme="minorBidi"/>
        </w:rPr>
      </w:pPr>
      <w:r w:rsidRPr="00C85E05">
        <w:rPr>
          <w:rFonts w:asciiTheme="minorBidi" w:hAnsiTheme="minorBidi" w:cstheme="minorBidi"/>
        </w:rPr>
        <w:t>Wrap up and review</w:t>
      </w:r>
    </w:p>
    <w:p w14:paraId="0CBA4B67" w14:textId="77777777" w:rsidR="00353224" w:rsidRPr="00C85E05" w:rsidRDefault="00353224" w:rsidP="00353224">
      <w:pPr>
        <w:rPr>
          <w:rFonts w:asciiTheme="minorBidi" w:hAnsiTheme="minorBidi" w:cstheme="minorBidi"/>
        </w:rPr>
      </w:pPr>
    </w:p>
    <w:p w14:paraId="61EB736D" w14:textId="77777777" w:rsidR="00353224" w:rsidRPr="00C85E05" w:rsidRDefault="00353224" w:rsidP="00353224">
      <w:pPr>
        <w:pStyle w:val="ListParagraph"/>
        <w:ind w:left="0"/>
        <w:rPr>
          <w:rFonts w:asciiTheme="minorBidi" w:hAnsiTheme="minorBidi" w:cstheme="minorBidi"/>
          <w:u w:val="single"/>
        </w:rPr>
      </w:pPr>
    </w:p>
    <w:p w14:paraId="20B8019A" w14:textId="4BF592D9" w:rsidR="00353224" w:rsidRPr="00C85E05" w:rsidRDefault="00353224" w:rsidP="00353224">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22"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4E224517" w14:textId="77777777" w:rsidR="00353224" w:rsidRPr="00C85E05" w:rsidRDefault="00353224" w:rsidP="00353224">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23">
        <w:r w:rsidRPr="00C85E05">
          <w:rPr>
            <w:rStyle w:val="Hyperlink"/>
            <w:rFonts w:asciiTheme="minorBidi" w:hAnsiTheme="minorBidi" w:cstheme="minorBidi"/>
          </w:rPr>
          <w:t>www.learningmarket.org</w:t>
        </w:r>
      </w:hyperlink>
    </w:p>
    <w:p w14:paraId="0841087E" w14:textId="77777777" w:rsidR="000C7837" w:rsidRDefault="000C7837">
      <w:pPr>
        <w:rPr>
          <w:rStyle w:val="Heading1Char"/>
          <w:rFonts w:asciiTheme="minorBidi" w:hAnsiTheme="minorBidi" w:cstheme="minorBidi"/>
        </w:rPr>
      </w:pPr>
      <w:r>
        <w:rPr>
          <w:rStyle w:val="Heading1Char"/>
          <w:rFonts w:asciiTheme="minorBidi" w:hAnsiTheme="minorBidi" w:cstheme="minorBidi"/>
        </w:rPr>
        <w:br w:type="page"/>
      </w:r>
    </w:p>
    <w:p w14:paraId="542E47C3" w14:textId="5CC4E2E3" w:rsidR="00007E7D" w:rsidRPr="00C85E05" w:rsidRDefault="00007E7D">
      <w:pPr>
        <w:rPr>
          <w:rStyle w:val="Heading1Char"/>
          <w:rFonts w:asciiTheme="minorBidi" w:hAnsiTheme="minorBidi" w:cstheme="minorBidi"/>
        </w:rPr>
      </w:pPr>
      <w:bookmarkStart w:id="8" w:name="_Toc192863708"/>
      <w:r w:rsidRPr="00C85E05">
        <w:rPr>
          <w:rStyle w:val="Heading1Char"/>
          <w:rFonts w:asciiTheme="minorBidi" w:hAnsiTheme="minorBidi" w:cstheme="minorBidi"/>
        </w:rPr>
        <w:lastRenderedPageBreak/>
        <w:t>Communicating Bad News</w:t>
      </w:r>
      <w:r w:rsidR="00C85E05" w:rsidRPr="00C85E05">
        <w:rPr>
          <w:rStyle w:val="Heading1Char"/>
          <w:rFonts w:asciiTheme="minorBidi" w:hAnsiTheme="minorBidi" w:cstheme="minorBidi"/>
        </w:rPr>
        <w:t xml:space="preserve"> Course Overview:</w:t>
      </w:r>
      <w:bookmarkEnd w:id="8"/>
    </w:p>
    <w:p w14:paraId="72695E90" w14:textId="77777777" w:rsidR="00007E7D" w:rsidRPr="00C85E05" w:rsidRDefault="00007E7D">
      <w:pPr>
        <w:rPr>
          <w:rStyle w:val="Heading1Char"/>
          <w:rFonts w:asciiTheme="minorBidi" w:hAnsiTheme="minorBidi" w:cstheme="minorBidi"/>
        </w:rPr>
      </w:pPr>
    </w:p>
    <w:p w14:paraId="38F90828" w14:textId="2875F117" w:rsidR="00C85E05" w:rsidRPr="00C85E05" w:rsidRDefault="00C85E05" w:rsidP="00C85E05">
      <w:pPr>
        <w:rPr>
          <w:rFonts w:asciiTheme="minorBidi" w:hAnsiTheme="minorBidi" w:cstheme="minorBidi"/>
        </w:rPr>
      </w:pPr>
      <w:r w:rsidRPr="00C85E05">
        <w:rPr>
          <w:rFonts w:asciiTheme="minorBidi" w:hAnsiTheme="minorBidi" w:cstheme="minorBidi"/>
        </w:rPr>
        <w:t xml:space="preserve">There are many forms of bad news, the challenge is identifying what is bad news and deciding on the right way to communicate the bad news. You may need to communicate a necessary improvement </w:t>
      </w:r>
      <w:proofErr w:type="gramStart"/>
      <w:r w:rsidRPr="00C85E05">
        <w:rPr>
          <w:rFonts w:asciiTheme="minorBidi" w:hAnsiTheme="minorBidi" w:cstheme="minorBidi"/>
        </w:rPr>
        <w:t>in  an</w:t>
      </w:r>
      <w:proofErr w:type="gramEnd"/>
      <w:r w:rsidRPr="00C85E05">
        <w:rPr>
          <w:rFonts w:asciiTheme="minorBidi" w:hAnsiTheme="minorBidi" w:cstheme="minorBidi"/>
        </w:rPr>
        <w:t xml:space="preserve"> organization’s operations or communicate where change is needed. Have you considered your improvement or the need for change may be bad news to others? Bad news also comes in the form communicating risks, process deficiencies, and opportunities for improvement to management and other interested parties.  As we progress in our careers, we regularly communicate potential bad news when we assign jobs, provide performance feedback, and even promote an employee. This interactive course helps participants identify what may be bad news, create approaches to communicate the bad news using one of three techniques, and practice communicating bad news with tact and professionalism.</w:t>
      </w:r>
    </w:p>
    <w:p w14:paraId="7E025ED4" w14:textId="77777777" w:rsidR="00C85E05" w:rsidRPr="00C85E05" w:rsidRDefault="00C85E05" w:rsidP="00C85E05">
      <w:pPr>
        <w:rPr>
          <w:rFonts w:asciiTheme="minorBidi" w:hAnsiTheme="minorBidi" w:cstheme="minorBidi"/>
        </w:rPr>
      </w:pPr>
    </w:p>
    <w:p w14:paraId="44BAAFD0"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Who should attend</w:t>
      </w:r>
      <w:r w:rsidRPr="00C85E05">
        <w:rPr>
          <w:rFonts w:asciiTheme="minorBidi" w:eastAsia="Arial" w:hAnsiTheme="minorBidi" w:cstheme="minorBidi"/>
        </w:rPr>
        <w:t>:</w:t>
      </w:r>
    </w:p>
    <w:p w14:paraId="48F78AC4" w14:textId="77777777" w:rsidR="00C85E05" w:rsidRPr="00C85E05" w:rsidRDefault="00C85E05" w:rsidP="00C85E05">
      <w:pPr>
        <w:rPr>
          <w:rFonts w:asciiTheme="minorBidi" w:hAnsiTheme="minorBidi" w:cstheme="minorBidi"/>
        </w:rPr>
      </w:pPr>
    </w:p>
    <w:p w14:paraId="5B9350A0" w14:textId="016236E1"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Managers communicating feedback to others</w:t>
      </w:r>
    </w:p>
    <w:p w14:paraId="3D88F8A5" w14:textId="3608386A"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Auditors and risk managers providing recommendations</w:t>
      </w:r>
    </w:p>
    <w:p w14:paraId="4AB7A8B5" w14:textId="0541AE09"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Professionals participating on projects that require changes or experience delays</w:t>
      </w:r>
    </w:p>
    <w:p w14:paraId="02D00EA2" w14:textId="77777777" w:rsidR="00C85E05" w:rsidRPr="00C85E05" w:rsidRDefault="00C85E05" w:rsidP="00C85E05">
      <w:pPr>
        <w:pStyle w:val="ListParagraph"/>
        <w:ind w:left="0"/>
        <w:rPr>
          <w:rFonts w:asciiTheme="minorBidi" w:eastAsia="Arial" w:hAnsiTheme="minorBidi" w:cstheme="minorBidi"/>
        </w:rPr>
      </w:pPr>
    </w:p>
    <w:p w14:paraId="02CE1F64" w14:textId="77777777" w:rsidR="00C85E05" w:rsidRPr="00C85E05" w:rsidRDefault="00C85E05" w:rsidP="00C85E05">
      <w:pPr>
        <w:pStyle w:val="ListParagraph"/>
        <w:ind w:left="0"/>
        <w:rPr>
          <w:rFonts w:asciiTheme="minorBidi" w:hAnsiTheme="minorBidi" w:cstheme="minorBidi"/>
        </w:rPr>
      </w:pPr>
      <w:r w:rsidRPr="00C85E05">
        <w:rPr>
          <w:rFonts w:asciiTheme="minorBidi" w:eastAsia="Arial" w:hAnsiTheme="minorBidi" w:cstheme="minorBidi"/>
          <w:u w:val="single"/>
        </w:rPr>
        <w:t>Learning Objectives</w:t>
      </w:r>
      <w:r w:rsidRPr="00C85E05">
        <w:rPr>
          <w:rFonts w:asciiTheme="minorBidi" w:eastAsia="Arial" w:hAnsiTheme="minorBidi" w:cstheme="minorBidi"/>
        </w:rPr>
        <w:t>:</w:t>
      </w:r>
      <w:r w:rsidRPr="00C85E05">
        <w:rPr>
          <w:rFonts w:asciiTheme="minorBidi" w:hAnsiTheme="minorBidi" w:cstheme="minorBidi"/>
        </w:rPr>
        <w:br/>
      </w:r>
    </w:p>
    <w:p w14:paraId="3896FE32" w14:textId="77777777" w:rsidR="00C85E05" w:rsidRPr="00C85E05" w:rsidRDefault="00C85E05" w:rsidP="00C85E05">
      <w:pPr>
        <w:pStyle w:val="ListParagraph"/>
        <w:ind w:left="0"/>
        <w:rPr>
          <w:rFonts w:asciiTheme="minorBidi" w:hAnsiTheme="minorBidi" w:cstheme="minorBidi"/>
        </w:rPr>
      </w:pPr>
      <w:r w:rsidRPr="00C85E05">
        <w:rPr>
          <w:rFonts w:asciiTheme="minorBidi" w:eastAsia="Arial" w:hAnsiTheme="minorBidi" w:cstheme="minorBidi"/>
        </w:rPr>
        <w:t>At the end of this program, attendees will be able to:</w:t>
      </w:r>
      <w:r w:rsidRPr="00C85E05">
        <w:rPr>
          <w:rFonts w:asciiTheme="minorBidi" w:hAnsiTheme="minorBidi" w:cstheme="minorBidi"/>
        </w:rPr>
        <w:br/>
      </w:r>
    </w:p>
    <w:p w14:paraId="13A29DDA" w14:textId="2FD1E67A"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Communicate feedback and issues effectively</w:t>
      </w:r>
    </w:p>
    <w:p w14:paraId="05F95278"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Select a communication strategy</w:t>
      </w:r>
    </w:p>
    <w:p w14:paraId="48DD6D75"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Implement a communication approach</w:t>
      </w:r>
    </w:p>
    <w:p w14:paraId="608E7049" w14:textId="331F7CDC"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Sell your bad news to stakeholders</w:t>
      </w:r>
    </w:p>
    <w:p w14:paraId="77FFA946" w14:textId="77777777" w:rsidR="00C85E05" w:rsidRPr="00C85E05" w:rsidRDefault="00C85E05" w:rsidP="00C85E05">
      <w:pPr>
        <w:ind w:left="360"/>
        <w:rPr>
          <w:rFonts w:asciiTheme="minorBidi" w:hAnsiTheme="minorBidi" w:cstheme="minorBidi"/>
        </w:rPr>
      </w:pPr>
    </w:p>
    <w:p w14:paraId="260DE58E"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Program level</w:t>
      </w:r>
      <w:r w:rsidRPr="00C85E05">
        <w:rPr>
          <w:rFonts w:asciiTheme="minorBidi" w:eastAsia="Arial" w:hAnsiTheme="minorBidi" w:cstheme="minorBidi"/>
        </w:rPr>
        <w:t>: Basic</w:t>
      </w:r>
    </w:p>
    <w:p w14:paraId="7E2C4DA0" w14:textId="77777777" w:rsidR="00C85E05" w:rsidRPr="00C85E05" w:rsidRDefault="00C85E05" w:rsidP="00C85E05">
      <w:pPr>
        <w:rPr>
          <w:rFonts w:asciiTheme="minorBidi" w:hAnsiTheme="minorBidi" w:cstheme="minorBidi"/>
        </w:rPr>
      </w:pPr>
    </w:p>
    <w:p w14:paraId="04AAF98D"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Prerequisites</w:t>
      </w:r>
      <w:r w:rsidRPr="00C85E05">
        <w:rPr>
          <w:rFonts w:asciiTheme="minorBidi" w:eastAsia="Arial" w:hAnsiTheme="minorBidi" w:cstheme="minorBidi"/>
        </w:rPr>
        <w:t>: None</w:t>
      </w:r>
    </w:p>
    <w:p w14:paraId="2E34449B" w14:textId="77777777" w:rsidR="00C85E05" w:rsidRPr="00C85E05" w:rsidRDefault="00C85E05" w:rsidP="00C85E05">
      <w:pPr>
        <w:rPr>
          <w:rFonts w:asciiTheme="minorBidi" w:hAnsiTheme="minorBidi" w:cstheme="minorBidi"/>
        </w:rPr>
      </w:pPr>
    </w:p>
    <w:p w14:paraId="2638B27F"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Advanced Preparation</w:t>
      </w:r>
      <w:r w:rsidRPr="00C85E05">
        <w:rPr>
          <w:rFonts w:asciiTheme="minorBidi" w:eastAsia="Arial" w:hAnsiTheme="minorBidi" w:cstheme="minorBidi"/>
        </w:rPr>
        <w:t>: None</w:t>
      </w:r>
    </w:p>
    <w:p w14:paraId="682470D9" w14:textId="77777777" w:rsidR="00C85E05" w:rsidRPr="00C85E05" w:rsidRDefault="00C85E05" w:rsidP="00C85E05">
      <w:pPr>
        <w:rPr>
          <w:rFonts w:asciiTheme="minorBidi" w:hAnsiTheme="minorBidi" w:cstheme="minorBidi"/>
        </w:rPr>
      </w:pPr>
    </w:p>
    <w:p w14:paraId="590A364F"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Instructional Method</w:t>
      </w:r>
      <w:r w:rsidRPr="00C85E05">
        <w:rPr>
          <w:rFonts w:asciiTheme="minorBidi" w:eastAsia="Arial" w:hAnsiTheme="minorBidi" w:cstheme="minorBidi"/>
        </w:rPr>
        <w:t>: Group-live</w:t>
      </w:r>
    </w:p>
    <w:p w14:paraId="77D249BD" w14:textId="77777777" w:rsidR="00C85E05" w:rsidRPr="00C85E05" w:rsidRDefault="00C85E05" w:rsidP="00C85E05">
      <w:pPr>
        <w:rPr>
          <w:rFonts w:asciiTheme="minorBidi" w:hAnsiTheme="minorBidi" w:cstheme="minorBidi"/>
        </w:rPr>
      </w:pPr>
    </w:p>
    <w:p w14:paraId="5963DE15"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Recommended CPE credit to be awarded for the program</w:t>
      </w:r>
      <w:r w:rsidRPr="00C85E05">
        <w:rPr>
          <w:rFonts w:asciiTheme="minorBidi" w:eastAsia="Arial" w:hAnsiTheme="minorBidi" w:cstheme="minorBidi"/>
        </w:rPr>
        <w:t>: Field of Study – Professional Development (8)</w:t>
      </w:r>
    </w:p>
    <w:p w14:paraId="674BA05F" w14:textId="77777777" w:rsidR="00C85E05" w:rsidRPr="00C85E05" w:rsidRDefault="00C85E05" w:rsidP="00C85E05">
      <w:pPr>
        <w:rPr>
          <w:rFonts w:asciiTheme="minorBidi" w:hAnsiTheme="minorBidi" w:cstheme="minorBidi"/>
        </w:rPr>
      </w:pPr>
    </w:p>
    <w:p w14:paraId="5B54470F" w14:textId="77777777" w:rsidR="00C85E05" w:rsidRPr="00C85E05" w:rsidRDefault="00C85E05" w:rsidP="00C85E05">
      <w:pPr>
        <w:rPr>
          <w:rFonts w:asciiTheme="minorBidi" w:eastAsia="Arial" w:hAnsiTheme="minorBidi" w:cstheme="minorBidi"/>
          <w:u w:val="single"/>
        </w:rPr>
      </w:pPr>
      <w:r w:rsidRPr="00C85E05">
        <w:rPr>
          <w:rFonts w:asciiTheme="minorBidi" w:eastAsia="Arial" w:hAnsiTheme="minorBidi" w:cstheme="minorBidi"/>
          <w:u w:val="single"/>
        </w:rPr>
        <w:t>Program registration requirements</w:t>
      </w:r>
      <w:r w:rsidRPr="00C85E05">
        <w:rPr>
          <w:rFonts w:asciiTheme="minorBidi" w:eastAsia="Arial" w:hAnsiTheme="minorBidi" w:cstheme="minorBidi"/>
        </w:rPr>
        <w:t>: Contact Client to register. We accept Cash, Check, and PayPal.</w:t>
      </w:r>
    </w:p>
    <w:p w14:paraId="4B36EF87" w14:textId="77777777" w:rsidR="00C85E05" w:rsidRPr="00C85E05" w:rsidRDefault="00C85E05" w:rsidP="00C85E05">
      <w:pPr>
        <w:rPr>
          <w:rFonts w:asciiTheme="minorBidi" w:eastAsia="Arial" w:hAnsiTheme="minorBidi" w:cstheme="minorBidi"/>
          <w:u w:val="single"/>
        </w:rPr>
      </w:pPr>
    </w:p>
    <w:p w14:paraId="158FE929" w14:textId="77777777" w:rsidR="00C85E05" w:rsidRPr="00C85E05" w:rsidRDefault="00C85E05" w:rsidP="00C85E05">
      <w:pPr>
        <w:rPr>
          <w:rFonts w:asciiTheme="minorBidi" w:eastAsia="Arial" w:hAnsiTheme="minorBidi" w:cstheme="minorBidi"/>
          <w:u w:val="single"/>
        </w:rPr>
      </w:pPr>
    </w:p>
    <w:p w14:paraId="4CF07893"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Course Outline (8 CPE)</w:t>
      </w:r>
      <w:r w:rsidRPr="00C85E05">
        <w:rPr>
          <w:rFonts w:asciiTheme="minorBidi" w:eastAsia="Arial" w:hAnsiTheme="minorBidi" w:cstheme="minorBidi"/>
        </w:rPr>
        <w:t>:</w:t>
      </w:r>
    </w:p>
    <w:p w14:paraId="1E7CA677" w14:textId="77777777" w:rsidR="00C85E05" w:rsidRPr="00C85E05" w:rsidRDefault="00C85E05" w:rsidP="005E241D">
      <w:pPr>
        <w:pStyle w:val="ListParagraph"/>
        <w:numPr>
          <w:ilvl w:val="0"/>
          <w:numId w:val="51"/>
        </w:numPr>
        <w:rPr>
          <w:rFonts w:asciiTheme="minorBidi" w:eastAsia="Arial" w:hAnsiTheme="minorBidi" w:cstheme="minorBidi"/>
        </w:rPr>
      </w:pPr>
      <w:r w:rsidRPr="00C85E05">
        <w:rPr>
          <w:rFonts w:asciiTheme="minorBidi" w:eastAsia="Arial" w:hAnsiTheme="minorBidi" w:cstheme="minorBidi"/>
        </w:rPr>
        <w:t xml:space="preserve">Introduction and Learning Objectives </w:t>
      </w:r>
    </w:p>
    <w:p w14:paraId="2F0AD97B" w14:textId="77777777" w:rsidR="00C85E05" w:rsidRPr="00C85E05" w:rsidRDefault="00C85E05" w:rsidP="005E241D">
      <w:pPr>
        <w:pStyle w:val="ListParagraph"/>
        <w:numPr>
          <w:ilvl w:val="0"/>
          <w:numId w:val="51"/>
        </w:numPr>
        <w:rPr>
          <w:rFonts w:asciiTheme="minorBidi" w:hAnsiTheme="minorBidi" w:cstheme="minorBidi"/>
        </w:rPr>
      </w:pPr>
      <w:r w:rsidRPr="00C85E05">
        <w:rPr>
          <w:rFonts w:asciiTheme="minorBidi" w:hAnsiTheme="minorBidi" w:cstheme="minorBidi"/>
        </w:rPr>
        <w:t>Identifying bad news</w:t>
      </w:r>
    </w:p>
    <w:p w14:paraId="4E460AA4" w14:textId="77777777" w:rsidR="00C85E05" w:rsidRPr="00C85E05" w:rsidRDefault="00C85E05" w:rsidP="005E241D">
      <w:pPr>
        <w:pStyle w:val="ListParagraph"/>
        <w:numPr>
          <w:ilvl w:val="0"/>
          <w:numId w:val="51"/>
        </w:numPr>
        <w:rPr>
          <w:rFonts w:asciiTheme="minorBidi" w:hAnsiTheme="minorBidi" w:cstheme="minorBidi"/>
        </w:rPr>
      </w:pPr>
      <w:r w:rsidRPr="00C85E05">
        <w:rPr>
          <w:rFonts w:asciiTheme="minorBidi" w:hAnsiTheme="minorBidi" w:cstheme="minorBidi"/>
        </w:rPr>
        <w:lastRenderedPageBreak/>
        <w:t>Tough / crucial conversation strategies</w:t>
      </w:r>
    </w:p>
    <w:p w14:paraId="70130FF0" w14:textId="77777777" w:rsidR="00C85E05" w:rsidRPr="00C85E05" w:rsidRDefault="00C85E05" w:rsidP="005E241D">
      <w:pPr>
        <w:pStyle w:val="ListParagraph"/>
        <w:numPr>
          <w:ilvl w:val="0"/>
          <w:numId w:val="51"/>
        </w:numPr>
        <w:rPr>
          <w:rFonts w:asciiTheme="minorBidi" w:eastAsia="Arial" w:hAnsiTheme="minorBidi" w:cstheme="minorBidi"/>
        </w:rPr>
      </w:pPr>
      <w:r w:rsidRPr="00C85E05">
        <w:rPr>
          <w:rFonts w:asciiTheme="minorBidi" w:eastAsia="Arial" w:hAnsiTheme="minorBidi" w:cstheme="minorBidi"/>
        </w:rPr>
        <w:t>Three methods to communicate bad news</w:t>
      </w:r>
    </w:p>
    <w:p w14:paraId="26576CA4" w14:textId="77777777" w:rsidR="00C85E05" w:rsidRPr="00C85E05" w:rsidRDefault="00C85E05" w:rsidP="005E241D">
      <w:pPr>
        <w:pStyle w:val="ListParagraph"/>
        <w:numPr>
          <w:ilvl w:val="0"/>
          <w:numId w:val="51"/>
        </w:numPr>
        <w:rPr>
          <w:rFonts w:asciiTheme="minorBidi" w:hAnsiTheme="minorBidi" w:cstheme="minorBidi"/>
        </w:rPr>
      </w:pPr>
      <w:r w:rsidRPr="00C85E05">
        <w:rPr>
          <w:rFonts w:asciiTheme="minorBidi" w:hAnsiTheme="minorBidi" w:cstheme="minorBidi"/>
        </w:rPr>
        <w:t>Tips for getting your bad news message across</w:t>
      </w:r>
    </w:p>
    <w:p w14:paraId="02EF8C33" w14:textId="77777777" w:rsidR="00C85E05" w:rsidRPr="00C85E05" w:rsidRDefault="00C85E05" w:rsidP="005E241D">
      <w:pPr>
        <w:pStyle w:val="ListParagraph"/>
        <w:numPr>
          <w:ilvl w:val="0"/>
          <w:numId w:val="51"/>
        </w:numPr>
        <w:rPr>
          <w:rFonts w:asciiTheme="minorBidi" w:hAnsiTheme="minorBidi" w:cstheme="minorBidi"/>
        </w:rPr>
      </w:pPr>
      <w:r w:rsidRPr="00C85E05">
        <w:rPr>
          <w:rFonts w:asciiTheme="minorBidi" w:hAnsiTheme="minorBidi" w:cstheme="minorBidi"/>
        </w:rPr>
        <w:t>Selling your bad news</w:t>
      </w:r>
    </w:p>
    <w:p w14:paraId="3AE231FB" w14:textId="77777777" w:rsidR="00C85E05" w:rsidRPr="00C85E05" w:rsidRDefault="00C85E05" w:rsidP="005E241D">
      <w:pPr>
        <w:numPr>
          <w:ilvl w:val="0"/>
          <w:numId w:val="90"/>
        </w:numPr>
        <w:rPr>
          <w:rFonts w:asciiTheme="minorBidi" w:hAnsiTheme="minorBidi" w:cstheme="minorBidi"/>
        </w:rPr>
      </w:pPr>
      <w:r w:rsidRPr="00C85E05">
        <w:rPr>
          <w:rFonts w:asciiTheme="minorBidi" w:hAnsiTheme="minorBidi" w:cstheme="minorBidi"/>
        </w:rPr>
        <w:t>Influencing skills</w:t>
      </w:r>
    </w:p>
    <w:p w14:paraId="12A43F88" w14:textId="77777777" w:rsidR="00C85E05" w:rsidRPr="00C85E05" w:rsidRDefault="00C85E05" w:rsidP="005E241D">
      <w:pPr>
        <w:numPr>
          <w:ilvl w:val="0"/>
          <w:numId w:val="90"/>
        </w:numPr>
        <w:rPr>
          <w:rFonts w:asciiTheme="minorBidi" w:hAnsiTheme="minorBidi" w:cstheme="minorBidi"/>
        </w:rPr>
      </w:pPr>
      <w:r w:rsidRPr="00C85E05">
        <w:rPr>
          <w:rFonts w:asciiTheme="minorBidi" w:hAnsiTheme="minorBidi" w:cstheme="minorBidi"/>
        </w:rPr>
        <w:t>The Art of Persuasion</w:t>
      </w:r>
    </w:p>
    <w:p w14:paraId="42260A9D" w14:textId="77777777" w:rsidR="00C85E05" w:rsidRPr="00C85E05" w:rsidRDefault="00C85E05" w:rsidP="005E241D">
      <w:pPr>
        <w:numPr>
          <w:ilvl w:val="0"/>
          <w:numId w:val="90"/>
        </w:numPr>
        <w:rPr>
          <w:rFonts w:asciiTheme="minorBidi" w:hAnsiTheme="minorBidi" w:cstheme="minorBidi"/>
        </w:rPr>
      </w:pPr>
      <w:r w:rsidRPr="00C85E05">
        <w:rPr>
          <w:rFonts w:asciiTheme="minorBidi" w:hAnsiTheme="minorBidi" w:cstheme="minorBidi"/>
        </w:rPr>
        <w:t>The Art of Negotiation</w:t>
      </w:r>
    </w:p>
    <w:p w14:paraId="48720A71" w14:textId="77777777" w:rsidR="00C85E05" w:rsidRPr="00C85E05" w:rsidRDefault="00C85E05" w:rsidP="005E241D">
      <w:pPr>
        <w:pStyle w:val="ListParagraph"/>
        <w:numPr>
          <w:ilvl w:val="0"/>
          <w:numId w:val="51"/>
        </w:numPr>
        <w:rPr>
          <w:rFonts w:asciiTheme="minorBidi" w:hAnsiTheme="minorBidi" w:cstheme="minorBidi"/>
        </w:rPr>
      </w:pPr>
      <w:r w:rsidRPr="00C85E05">
        <w:rPr>
          <w:rFonts w:asciiTheme="minorBidi" w:hAnsiTheme="minorBidi" w:cstheme="minorBidi"/>
        </w:rPr>
        <w:t>Best practices and pitfalls communicating bad news</w:t>
      </w:r>
    </w:p>
    <w:p w14:paraId="5A076FFC" w14:textId="77777777" w:rsidR="00C85E05" w:rsidRPr="00C85E05" w:rsidRDefault="00C85E05" w:rsidP="005E241D">
      <w:pPr>
        <w:pStyle w:val="ListParagraph"/>
        <w:numPr>
          <w:ilvl w:val="0"/>
          <w:numId w:val="51"/>
        </w:numPr>
        <w:rPr>
          <w:rFonts w:asciiTheme="minorBidi" w:eastAsia="Arial" w:hAnsiTheme="minorBidi" w:cstheme="minorBidi"/>
        </w:rPr>
      </w:pPr>
      <w:r w:rsidRPr="00C85E05">
        <w:rPr>
          <w:rFonts w:asciiTheme="minorBidi" w:eastAsia="Arial" w:hAnsiTheme="minorBidi" w:cstheme="minorBidi"/>
        </w:rPr>
        <w:t>Wrap Up &amp; Learning Objective Review</w:t>
      </w:r>
      <w:r w:rsidRPr="00C85E05">
        <w:rPr>
          <w:rFonts w:asciiTheme="minorBidi" w:hAnsiTheme="minorBidi" w:cstheme="minorBidi"/>
        </w:rPr>
        <w:br/>
      </w:r>
    </w:p>
    <w:p w14:paraId="6A5FF5B4" w14:textId="33BA247C" w:rsidR="00C85E05" w:rsidRPr="00C85E05" w:rsidRDefault="00C85E05" w:rsidP="00C85E05">
      <w:pPr>
        <w:pStyle w:val="ListParagraph"/>
        <w:ind w:left="0"/>
        <w:rPr>
          <w:rFonts w:asciiTheme="minorBidi" w:hAnsiTheme="minorBidi" w:cstheme="minorBidi"/>
        </w:rPr>
      </w:pPr>
      <w:r w:rsidRPr="00C85E05">
        <w:rPr>
          <w:rFonts w:asciiTheme="minorBidi" w:eastAsia="Arial" w:hAnsiTheme="minorBidi" w:cstheme="minorBidi"/>
          <w:u w:val="single"/>
        </w:rPr>
        <w:t>Refunds and Cancellations</w:t>
      </w:r>
      <w:r w:rsidRPr="00C85E05">
        <w:rPr>
          <w:rFonts w:asciiTheme="minorBidi" w:eastAsia="Arial"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rPr>
        <w:t xml:space="preserve">Refunds and cancellations are subject to the written contract between Raven Global Training and the Client. Contact </w:t>
      </w:r>
      <w:hyperlink r:id="rId24" w:history="1">
        <w:r w:rsidRPr="00C85E05">
          <w:rPr>
            <w:rStyle w:val="Hyperlink"/>
            <w:rFonts w:asciiTheme="minorBidi" w:eastAsia="Arial" w:hAnsiTheme="minorBidi" w:cstheme="minorBidi"/>
          </w:rPr>
          <w:t>info@ravenglobaltraining.com</w:t>
        </w:r>
      </w:hyperlink>
      <w:r w:rsidRPr="00C85E05">
        <w:rPr>
          <w:rFonts w:asciiTheme="minorBidi" w:eastAsia="Arial"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u w:val="single"/>
        </w:rPr>
        <w:t>Course Registration</w:t>
      </w:r>
      <w:r w:rsidRPr="00C85E05">
        <w:rPr>
          <w:rFonts w:asciiTheme="minorBidi" w:eastAsia="Arial" w:hAnsiTheme="minorBidi" w:cstheme="minorBidi"/>
        </w:rPr>
        <w:t xml:space="preserve">: </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rPr>
        <w:t>Registration is processed exclusively by the Client. Contact RGT for registration questions.</w:t>
      </w:r>
    </w:p>
    <w:p w14:paraId="7E61EE73" w14:textId="77777777" w:rsidR="00C85E05" w:rsidRPr="00C85E05" w:rsidRDefault="00C85E05" w:rsidP="00C85E05">
      <w:pPr>
        <w:pStyle w:val="ListParagraph"/>
        <w:ind w:left="0"/>
        <w:rPr>
          <w:rFonts w:asciiTheme="minorBidi" w:hAnsiTheme="minorBidi" w:cstheme="minorBidi"/>
        </w:rPr>
      </w:pPr>
      <w:r w:rsidRPr="00C85E05">
        <w:rPr>
          <w:rFonts w:asciiTheme="minorBidi" w:hAnsiTheme="minorBidi" w:cstheme="minorBidi"/>
        </w:rPr>
        <w:br/>
      </w:r>
      <w:r w:rsidRPr="00C85E05">
        <w:rPr>
          <w:rFonts w:asciiTheme="minorBidi" w:eastAsia="Arial" w:hAnsiTheme="minorBidi" w:cstheme="minorBidi"/>
          <w:u w:val="single"/>
        </w:rPr>
        <w:t>CPE</w:t>
      </w:r>
      <w:r w:rsidRPr="00C85E05">
        <w:rPr>
          <w:rFonts w:asciiTheme="minorBidi" w:eastAsia="Arial" w:hAnsiTheme="minorBidi" w:cstheme="minorBidi"/>
        </w:rPr>
        <w:t xml:space="preserve">: </w:t>
      </w:r>
    </w:p>
    <w:p w14:paraId="0E05BFD8" w14:textId="77777777" w:rsidR="00C85E05" w:rsidRPr="00C85E05" w:rsidRDefault="00C85E05" w:rsidP="00C85E05">
      <w:pPr>
        <w:pStyle w:val="ListParagraph"/>
        <w:ind w:left="0"/>
        <w:rPr>
          <w:rFonts w:asciiTheme="minorBidi" w:hAnsiTheme="minorBidi" w:cstheme="minorBidi"/>
        </w:rPr>
      </w:pPr>
    </w:p>
    <w:p w14:paraId="0D9D83EF"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rPr>
        <w:t>Raven Global Training is registered with the National Association of State Boards of Accountancy (NASBA) as a sponsor of continuing professional education on the</w:t>
      </w:r>
      <w:r w:rsidRPr="00C85E05">
        <w:rPr>
          <w:rFonts w:ascii="MS Gothic" w:eastAsia="MS Gothic" w:hAnsi="MS Gothic" w:cs="MS Gothic" w:hint="eastAsia"/>
        </w:rPr>
        <w:t> </w:t>
      </w:r>
      <w:r w:rsidRPr="00C85E05">
        <w:rPr>
          <w:rFonts w:asciiTheme="minorBidi" w:eastAsia="Arial" w:hAnsiTheme="minorBidi" w:cstheme="minorBidi"/>
        </w:rPr>
        <w:t xml:space="preserv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25">
        <w:r w:rsidRPr="00C85E05">
          <w:rPr>
            <w:rStyle w:val="Hyperlink"/>
            <w:rFonts w:asciiTheme="minorBidi" w:eastAsia="Arial" w:hAnsiTheme="minorBidi" w:cstheme="minorBidi"/>
          </w:rPr>
          <w:t>www.learningmarket.org</w:t>
        </w:r>
      </w:hyperlink>
    </w:p>
    <w:p w14:paraId="527C860A" w14:textId="77777777" w:rsidR="00C85E05" w:rsidRPr="00C85E05" w:rsidRDefault="00C85E05">
      <w:pPr>
        <w:rPr>
          <w:rStyle w:val="Heading1Char"/>
          <w:rFonts w:asciiTheme="minorBidi" w:hAnsiTheme="minorBidi" w:cstheme="minorBidi"/>
        </w:rPr>
      </w:pPr>
    </w:p>
    <w:p w14:paraId="58E615D7" w14:textId="77777777" w:rsidR="00007E7D" w:rsidRPr="00C85E05" w:rsidRDefault="00007E7D">
      <w:pPr>
        <w:rPr>
          <w:rStyle w:val="Heading1Char"/>
          <w:rFonts w:asciiTheme="minorBidi" w:hAnsiTheme="minorBidi" w:cstheme="minorBidi"/>
        </w:rPr>
      </w:pPr>
      <w:r w:rsidRPr="00C85E05">
        <w:rPr>
          <w:rStyle w:val="Heading1Char"/>
          <w:rFonts w:asciiTheme="minorBidi" w:hAnsiTheme="minorBidi" w:cstheme="minorBidi"/>
        </w:rPr>
        <w:br w:type="page"/>
      </w:r>
    </w:p>
    <w:p w14:paraId="125EA8E9" w14:textId="4D087CE5" w:rsidR="00007E7D" w:rsidRPr="00C85E05" w:rsidRDefault="00007E7D">
      <w:pPr>
        <w:rPr>
          <w:rStyle w:val="Heading1Char"/>
          <w:rFonts w:asciiTheme="minorBidi" w:hAnsiTheme="minorBidi" w:cstheme="minorBidi"/>
        </w:rPr>
      </w:pPr>
      <w:bookmarkStart w:id="9" w:name="_Toc192863709"/>
      <w:r w:rsidRPr="00C85E05">
        <w:rPr>
          <w:rStyle w:val="Heading1Char"/>
          <w:rFonts w:asciiTheme="minorBidi" w:hAnsiTheme="minorBidi" w:cstheme="minorBidi"/>
        </w:rPr>
        <w:lastRenderedPageBreak/>
        <w:t>Communicating Control Gaps</w:t>
      </w:r>
      <w:r w:rsidR="00C85E05" w:rsidRPr="00C85E05">
        <w:rPr>
          <w:rStyle w:val="Heading1Char"/>
          <w:rFonts w:asciiTheme="minorBidi" w:hAnsiTheme="minorBidi" w:cstheme="minorBidi"/>
        </w:rPr>
        <w:t xml:space="preserve"> Course Overview:</w:t>
      </w:r>
      <w:bookmarkEnd w:id="9"/>
    </w:p>
    <w:p w14:paraId="3431592A" w14:textId="77777777" w:rsidR="00007E7D" w:rsidRPr="00C85E05" w:rsidRDefault="00007E7D">
      <w:pPr>
        <w:rPr>
          <w:rStyle w:val="Heading1Char"/>
          <w:rFonts w:asciiTheme="minorBidi" w:hAnsiTheme="minorBidi" w:cstheme="minorBidi"/>
        </w:rPr>
      </w:pPr>
    </w:p>
    <w:p w14:paraId="332D7ABB" w14:textId="77777777" w:rsidR="00C85E05" w:rsidRPr="00C85E05" w:rsidRDefault="00C85E05" w:rsidP="00C85E05">
      <w:pPr>
        <w:pStyle w:val="ListParagraph"/>
        <w:ind w:left="0"/>
        <w:rPr>
          <w:rFonts w:asciiTheme="minorBidi" w:hAnsiTheme="minorBidi" w:cstheme="minorBidi"/>
        </w:rPr>
      </w:pPr>
      <w:r w:rsidRPr="00C85E05">
        <w:rPr>
          <w:rFonts w:asciiTheme="minorBidi" w:eastAsia="Arial" w:hAnsiTheme="minorBidi" w:cstheme="minorBidi"/>
          <w:u w:val="single"/>
        </w:rPr>
        <w:t>Learning Objectives</w:t>
      </w:r>
      <w:r w:rsidRPr="00C85E05">
        <w:rPr>
          <w:rFonts w:asciiTheme="minorBidi" w:eastAsia="Arial" w:hAnsiTheme="minorBidi" w:cstheme="minorBidi"/>
        </w:rPr>
        <w:t>:</w:t>
      </w:r>
      <w:r w:rsidRPr="00C85E05">
        <w:rPr>
          <w:rFonts w:asciiTheme="minorBidi" w:hAnsiTheme="minorBidi" w:cstheme="minorBidi"/>
        </w:rPr>
        <w:br/>
      </w:r>
    </w:p>
    <w:p w14:paraId="72CA3032" w14:textId="77777777" w:rsidR="00C85E05" w:rsidRPr="00C85E05" w:rsidRDefault="00C85E05" w:rsidP="00C85E05">
      <w:pPr>
        <w:pStyle w:val="ListParagraph"/>
        <w:ind w:left="0"/>
        <w:rPr>
          <w:rFonts w:asciiTheme="minorBidi" w:hAnsiTheme="minorBidi" w:cstheme="minorBidi"/>
        </w:rPr>
      </w:pPr>
      <w:r w:rsidRPr="00C85E05">
        <w:rPr>
          <w:rFonts w:asciiTheme="minorBidi" w:eastAsia="Arial" w:hAnsiTheme="minorBidi" w:cstheme="minorBidi"/>
        </w:rPr>
        <w:t>At the end of this program, attendees will be able to:</w:t>
      </w:r>
      <w:r w:rsidRPr="00C85E05">
        <w:rPr>
          <w:rFonts w:asciiTheme="minorBidi" w:hAnsiTheme="minorBidi" w:cstheme="minorBidi"/>
        </w:rPr>
        <w:br/>
      </w:r>
    </w:p>
    <w:p w14:paraId="21E9D66F"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Facilitate discussions on control execution concerns to confirm understanding of potential control effectiveness gaps (could related to the overall control environment and/or an underlying control within the environment)</w:t>
      </w:r>
    </w:p>
    <w:p w14:paraId="22D4282F"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Advise on developing or enhancing controls</w:t>
      </w:r>
    </w:p>
    <w:p w14:paraId="768C419D"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Communicate risks, process deficiencies, and opportunities for improvement effectively</w:t>
      </w:r>
    </w:p>
    <w:p w14:paraId="4C96447A" w14:textId="77777777" w:rsidR="00C85E05" w:rsidRPr="00C85E05" w:rsidRDefault="00C85E05" w:rsidP="00C85E05">
      <w:pPr>
        <w:ind w:left="360"/>
        <w:rPr>
          <w:rFonts w:asciiTheme="minorBidi" w:hAnsiTheme="minorBidi" w:cstheme="minorBidi"/>
        </w:rPr>
      </w:pPr>
    </w:p>
    <w:p w14:paraId="3BCDD8B5"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Program level</w:t>
      </w:r>
      <w:r w:rsidRPr="00C85E05">
        <w:rPr>
          <w:rFonts w:asciiTheme="minorBidi" w:eastAsia="Arial" w:hAnsiTheme="minorBidi" w:cstheme="minorBidi"/>
        </w:rPr>
        <w:t>: Basic</w:t>
      </w:r>
    </w:p>
    <w:p w14:paraId="62FF702B" w14:textId="77777777" w:rsidR="00C85E05" w:rsidRPr="00C85E05" w:rsidRDefault="00C85E05" w:rsidP="00C85E05">
      <w:pPr>
        <w:rPr>
          <w:rFonts w:asciiTheme="minorBidi" w:hAnsiTheme="minorBidi" w:cstheme="minorBidi"/>
        </w:rPr>
      </w:pPr>
    </w:p>
    <w:p w14:paraId="7C7F0858"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Prerequisites</w:t>
      </w:r>
      <w:r w:rsidRPr="00C85E05">
        <w:rPr>
          <w:rFonts w:asciiTheme="minorBidi" w:eastAsia="Arial" w:hAnsiTheme="minorBidi" w:cstheme="minorBidi"/>
        </w:rPr>
        <w:t>: None</w:t>
      </w:r>
    </w:p>
    <w:p w14:paraId="3070194C" w14:textId="77777777" w:rsidR="00C85E05" w:rsidRPr="00C85E05" w:rsidRDefault="00C85E05" w:rsidP="00C85E05">
      <w:pPr>
        <w:rPr>
          <w:rFonts w:asciiTheme="minorBidi" w:hAnsiTheme="minorBidi" w:cstheme="minorBidi"/>
        </w:rPr>
      </w:pPr>
    </w:p>
    <w:p w14:paraId="57873FDD"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Advanced Preparation</w:t>
      </w:r>
      <w:r w:rsidRPr="00C85E05">
        <w:rPr>
          <w:rFonts w:asciiTheme="minorBidi" w:eastAsia="Arial" w:hAnsiTheme="minorBidi" w:cstheme="minorBidi"/>
        </w:rPr>
        <w:t>: None</w:t>
      </w:r>
    </w:p>
    <w:p w14:paraId="7AA9F785" w14:textId="77777777" w:rsidR="00C85E05" w:rsidRPr="00C85E05" w:rsidRDefault="00C85E05" w:rsidP="00C85E05">
      <w:pPr>
        <w:rPr>
          <w:rFonts w:asciiTheme="minorBidi" w:hAnsiTheme="minorBidi" w:cstheme="minorBidi"/>
        </w:rPr>
      </w:pPr>
    </w:p>
    <w:p w14:paraId="65899B48"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Instructional Method</w:t>
      </w:r>
      <w:r w:rsidRPr="00C85E05">
        <w:rPr>
          <w:rFonts w:asciiTheme="minorBidi" w:eastAsia="Arial" w:hAnsiTheme="minorBidi" w:cstheme="minorBidi"/>
        </w:rPr>
        <w:t>: Group-live</w:t>
      </w:r>
    </w:p>
    <w:p w14:paraId="6B16FDA2" w14:textId="77777777" w:rsidR="00C85E05" w:rsidRPr="00C85E05" w:rsidRDefault="00C85E05" w:rsidP="00C85E05">
      <w:pPr>
        <w:rPr>
          <w:rFonts w:asciiTheme="minorBidi" w:hAnsiTheme="minorBidi" w:cstheme="minorBidi"/>
        </w:rPr>
      </w:pPr>
    </w:p>
    <w:p w14:paraId="6C0D1FF1" w14:textId="23DBBAEF"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Recommended CPE credit to be awarded for the program</w:t>
      </w:r>
      <w:r w:rsidRPr="00C85E05">
        <w:rPr>
          <w:rFonts w:asciiTheme="minorBidi" w:eastAsia="Arial" w:hAnsiTheme="minorBidi" w:cstheme="minorBidi"/>
        </w:rPr>
        <w:t>: Field of Study – Professional Development (2)</w:t>
      </w:r>
    </w:p>
    <w:p w14:paraId="4E8F5690" w14:textId="77777777" w:rsidR="00C85E05" w:rsidRPr="00C85E05" w:rsidRDefault="00C85E05" w:rsidP="00C85E05">
      <w:pPr>
        <w:rPr>
          <w:rFonts w:asciiTheme="minorBidi" w:hAnsiTheme="minorBidi" w:cstheme="minorBidi"/>
        </w:rPr>
      </w:pPr>
    </w:p>
    <w:p w14:paraId="6BF8AF72" w14:textId="77777777" w:rsidR="00C85E05" w:rsidRPr="00C85E05" w:rsidRDefault="00C85E05" w:rsidP="00C85E05">
      <w:pPr>
        <w:rPr>
          <w:rFonts w:asciiTheme="minorBidi" w:eastAsia="Arial" w:hAnsiTheme="minorBidi" w:cstheme="minorBidi"/>
          <w:u w:val="single"/>
        </w:rPr>
      </w:pPr>
      <w:r w:rsidRPr="00C85E05">
        <w:rPr>
          <w:rFonts w:asciiTheme="minorBidi" w:eastAsia="Arial" w:hAnsiTheme="minorBidi" w:cstheme="minorBidi"/>
          <w:u w:val="single"/>
        </w:rPr>
        <w:t>Program registration requirements</w:t>
      </w:r>
      <w:r w:rsidRPr="00C85E05">
        <w:rPr>
          <w:rFonts w:asciiTheme="minorBidi" w:eastAsia="Arial" w:hAnsiTheme="minorBidi" w:cstheme="minorBidi"/>
        </w:rPr>
        <w:t>: Contact Client to register. We accept Cash, Check, and PayPal.</w:t>
      </w:r>
    </w:p>
    <w:p w14:paraId="3E6FA026" w14:textId="77777777" w:rsidR="00C85E05" w:rsidRPr="00C85E05" w:rsidRDefault="00C85E05" w:rsidP="00C85E05">
      <w:pPr>
        <w:rPr>
          <w:rFonts w:asciiTheme="minorBidi" w:eastAsia="Arial" w:hAnsiTheme="minorBidi" w:cstheme="minorBidi"/>
          <w:u w:val="single"/>
        </w:rPr>
      </w:pPr>
    </w:p>
    <w:p w14:paraId="5B5FB5D5" w14:textId="77777777" w:rsidR="00C85E05" w:rsidRPr="00C85E05" w:rsidRDefault="00C85E05" w:rsidP="00C85E05">
      <w:pPr>
        <w:rPr>
          <w:rFonts w:asciiTheme="minorBidi" w:eastAsia="Arial" w:hAnsiTheme="minorBidi" w:cstheme="minorBidi"/>
          <w:u w:val="single"/>
        </w:rPr>
      </w:pPr>
    </w:p>
    <w:p w14:paraId="01CF9907" w14:textId="5A34DF72"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Course Outline (2 CPE)</w:t>
      </w:r>
      <w:r w:rsidRPr="00C85E05">
        <w:rPr>
          <w:rFonts w:asciiTheme="minorBidi" w:eastAsia="Arial" w:hAnsiTheme="minorBidi" w:cstheme="minorBidi"/>
        </w:rPr>
        <w:t>:</w:t>
      </w:r>
    </w:p>
    <w:p w14:paraId="3E4DE44A" w14:textId="77777777" w:rsidR="00C85E05" w:rsidRPr="00C85E05" w:rsidRDefault="00C85E05" w:rsidP="005E241D">
      <w:pPr>
        <w:pStyle w:val="ListParagraph"/>
        <w:numPr>
          <w:ilvl w:val="0"/>
          <w:numId w:val="91"/>
        </w:numPr>
        <w:rPr>
          <w:rFonts w:asciiTheme="minorBidi" w:hAnsiTheme="minorBidi" w:cstheme="minorBidi"/>
        </w:rPr>
      </w:pPr>
      <w:r w:rsidRPr="00C85E05">
        <w:rPr>
          <w:rFonts w:asciiTheme="minorBidi" w:hAnsiTheme="minorBidi" w:cstheme="minorBidi"/>
        </w:rPr>
        <w:t>Introduction &amp; Learning Objectives</w:t>
      </w:r>
    </w:p>
    <w:p w14:paraId="4D3BB01E" w14:textId="77777777" w:rsidR="00C85E05" w:rsidRPr="00C85E05" w:rsidRDefault="00C85E05" w:rsidP="005E241D">
      <w:pPr>
        <w:pStyle w:val="ListParagraph"/>
        <w:numPr>
          <w:ilvl w:val="0"/>
          <w:numId w:val="91"/>
        </w:numPr>
        <w:rPr>
          <w:rFonts w:asciiTheme="minorBidi" w:hAnsiTheme="minorBidi" w:cstheme="minorBidi"/>
        </w:rPr>
      </w:pPr>
      <w:r w:rsidRPr="00C85E05">
        <w:rPr>
          <w:rFonts w:asciiTheme="minorBidi" w:hAnsiTheme="minorBidi" w:cstheme="minorBidi"/>
        </w:rPr>
        <w:t>Leveraging the message to communicate internal control concerns for your audience</w:t>
      </w:r>
    </w:p>
    <w:p w14:paraId="05E04273" w14:textId="77777777" w:rsidR="00C85E05" w:rsidRPr="00C85E05" w:rsidRDefault="00C85E05" w:rsidP="005E241D">
      <w:pPr>
        <w:pStyle w:val="ListParagraph"/>
        <w:numPr>
          <w:ilvl w:val="2"/>
          <w:numId w:val="92"/>
        </w:numPr>
        <w:rPr>
          <w:rFonts w:asciiTheme="minorBidi" w:hAnsiTheme="minorBidi" w:cstheme="minorBidi"/>
        </w:rPr>
      </w:pPr>
      <w:r w:rsidRPr="00C85E05">
        <w:rPr>
          <w:rFonts w:asciiTheme="minorBidi" w:hAnsiTheme="minorBidi" w:cstheme="minorBidi"/>
        </w:rPr>
        <w:t>Starting with your hypothesis</w:t>
      </w:r>
    </w:p>
    <w:p w14:paraId="0761D733" w14:textId="77777777" w:rsidR="00C85E05" w:rsidRPr="00C85E05" w:rsidRDefault="00C85E05" w:rsidP="005E241D">
      <w:pPr>
        <w:pStyle w:val="ListParagraph"/>
        <w:numPr>
          <w:ilvl w:val="2"/>
          <w:numId w:val="92"/>
        </w:numPr>
        <w:rPr>
          <w:rFonts w:asciiTheme="minorBidi" w:hAnsiTheme="minorBidi" w:cstheme="minorBidi"/>
        </w:rPr>
      </w:pPr>
      <w:r w:rsidRPr="00C85E05">
        <w:rPr>
          <w:rFonts w:asciiTheme="minorBidi" w:hAnsiTheme="minorBidi" w:cstheme="minorBidi"/>
        </w:rPr>
        <w:t xml:space="preserve">Determining your message from the audience perspective (i.e., the business/process owner) to get them to </w:t>
      </w:r>
      <w:proofErr w:type="gramStart"/>
      <w:r w:rsidRPr="00C85E05">
        <w:rPr>
          <w:rFonts w:asciiTheme="minorBidi" w:hAnsiTheme="minorBidi" w:cstheme="minorBidi"/>
        </w:rPr>
        <w:t>take action</w:t>
      </w:r>
      <w:proofErr w:type="gramEnd"/>
    </w:p>
    <w:p w14:paraId="4F897374" w14:textId="77777777" w:rsidR="00C85E05" w:rsidRPr="00C85E05" w:rsidRDefault="00C85E05" w:rsidP="005E241D">
      <w:pPr>
        <w:pStyle w:val="ListParagraph"/>
        <w:numPr>
          <w:ilvl w:val="2"/>
          <w:numId w:val="92"/>
        </w:numPr>
        <w:rPr>
          <w:rFonts w:asciiTheme="minorBidi" w:hAnsiTheme="minorBidi" w:cstheme="minorBidi"/>
        </w:rPr>
      </w:pPr>
      <w:r w:rsidRPr="00C85E05">
        <w:rPr>
          <w:rFonts w:asciiTheme="minorBidi" w:hAnsiTheme="minorBidi" w:cstheme="minorBidi"/>
        </w:rPr>
        <w:t>Using and identifying the five elements for findings to facilitate discussions</w:t>
      </w:r>
    </w:p>
    <w:p w14:paraId="671EFE42" w14:textId="77777777" w:rsidR="00C85E05" w:rsidRPr="00C85E05" w:rsidRDefault="00C85E05" w:rsidP="005E241D">
      <w:pPr>
        <w:pStyle w:val="ListParagraph"/>
        <w:numPr>
          <w:ilvl w:val="2"/>
          <w:numId w:val="92"/>
        </w:numPr>
        <w:rPr>
          <w:rFonts w:asciiTheme="minorBidi" w:hAnsiTheme="minorBidi" w:cstheme="minorBidi"/>
        </w:rPr>
      </w:pPr>
      <w:r w:rsidRPr="00C85E05">
        <w:rPr>
          <w:rFonts w:asciiTheme="minorBidi" w:hAnsiTheme="minorBidi" w:cstheme="minorBidi"/>
        </w:rPr>
        <w:t>Matching issue importance / risk concern with the right tone, language, and word choices</w:t>
      </w:r>
    </w:p>
    <w:p w14:paraId="2B0D1101" w14:textId="77777777" w:rsidR="00C85E05" w:rsidRPr="00C85E05" w:rsidRDefault="00C85E05" w:rsidP="005E241D">
      <w:pPr>
        <w:pStyle w:val="ListParagraph"/>
        <w:numPr>
          <w:ilvl w:val="0"/>
          <w:numId w:val="91"/>
        </w:numPr>
        <w:rPr>
          <w:rFonts w:asciiTheme="minorBidi" w:hAnsiTheme="minorBidi" w:cstheme="minorBidi"/>
        </w:rPr>
      </w:pPr>
      <w:r w:rsidRPr="00C85E05">
        <w:rPr>
          <w:rFonts w:asciiTheme="minorBidi" w:hAnsiTheme="minorBidi" w:cstheme="minorBidi"/>
        </w:rPr>
        <w:t>Building clarity and readability in the written communications</w:t>
      </w:r>
    </w:p>
    <w:p w14:paraId="2F5223D6" w14:textId="77777777" w:rsidR="00C85E05" w:rsidRPr="00C85E05" w:rsidRDefault="00C85E05" w:rsidP="005E241D">
      <w:pPr>
        <w:pStyle w:val="ListParagraph"/>
        <w:numPr>
          <w:ilvl w:val="2"/>
          <w:numId w:val="93"/>
        </w:numPr>
        <w:rPr>
          <w:rFonts w:asciiTheme="minorBidi" w:hAnsiTheme="minorBidi" w:cstheme="minorBidi"/>
        </w:rPr>
      </w:pPr>
      <w:r w:rsidRPr="00C85E05">
        <w:rPr>
          <w:rFonts w:asciiTheme="minorBidi" w:hAnsiTheme="minorBidi" w:cstheme="minorBidi"/>
        </w:rPr>
        <w:t>Readability</w:t>
      </w:r>
    </w:p>
    <w:p w14:paraId="7D35A5BA" w14:textId="77777777" w:rsidR="00C85E05" w:rsidRPr="00C85E05" w:rsidRDefault="00C85E05" w:rsidP="005E241D">
      <w:pPr>
        <w:pStyle w:val="ListParagraph"/>
        <w:numPr>
          <w:ilvl w:val="2"/>
          <w:numId w:val="93"/>
        </w:numPr>
        <w:rPr>
          <w:rFonts w:asciiTheme="minorBidi" w:hAnsiTheme="minorBidi" w:cstheme="minorBidi"/>
        </w:rPr>
      </w:pPr>
      <w:r w:rsidRPr="00C85E05">
        <w:rPr>
          <w:rFonts w:asciiTheme="minorBidi" w:hAnsiTheme="minorBidi" w:cstheme="minorBidi"/>
        </w:rPr>
        <w:t>Dealing with jargon</w:t>
      </w:r>
    </w:p>
    <w:p w14:paraId="0E23BA5F" w14:textId="77777777" w:rsidR="00C85E05" w:rsidRPr="00C85E05" w:rsidRDefault="00C85E05" w:rsidP="005E241D">
      <w:pPr>
        <w:pStyle w:val="ListParagraph"/>
        <w:numPr>
          <w:ilvl w:val="0"/>
          <w:numId w:val="91"/>
        </w:numPr>
        <w:rPr>
          <w:rFonts w:asciiTheme="minorBidi" w:hAnsiTheme="minorBidi" w:cstheme="minorBidi"/>
        </w:rPr>
      </w:pPr>
      <w:r w:rsidRPr="00C85E05">
        <w:rPr>
          <w:rFonts w:asciiTheme="minorBidi" w:hAnsiTheme="minorBidi" w:cstheme="minorBidi"/>
        </w:rPr>
        <w:t>Wrap-Up &amp; learning review</w:t>
      </w:r>
    </w:p>
    <w:p w14:paraId="375AC381" w14:textId="77777777" w:rsidR="00C85E05" w:rsidRPr="00C85E05" w:rsidRDefault="00C85E05" w:rsidP="00C85E05">
      <w:pPr>
        <w:rPr>
          <w:rFonts w:asciiTheme="minorBidi" w:eastAsia="Arial" w:hAnsiTheme="minorBidi" w:cstheme="minorBidi"/>
        </w:rPr>
      </w:pPr>
    </w:p>
    <w:p w14:paraId="300B00D5" w14:textId="77777777" w:rsidR="00C85E05" w:rsidRPr="00C85E05" w:rsidRDefault="00C85E05" w:rsidP="00C85E05">
      <w:pPr>
        <w:pStyle w:val="ListParagraph"/>
        <w:ind w:left="0"/>
        <w:rPr>
          <w:rFonts w:asciiTheme="minorBidi" w:hAnsiTheme="minorBidi" w:cstheme="minorBidi"/>
        </w:rPr>
      </w:pPr>
      <w:r w:rsidRPr="00C85E05">
        <w:rPr>
          <w:rFonts w:asciiTheme="minorBidi" w:eastAsia="Arial" w:hAnsiTheme="minorBidi" w:cstheme="minorBidi"/>
          <w:u w:val="single"/>
        </w:rPr>
        <w:t>Refunds and Cancellations</w:t>
      </w:r>
      <w:r w:rsidRPr="00C85E05">
        <w:rPr>
          <w:rFonts w:asciiTheme="minorBidi" w:eastAsia="Arial"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rPr>
        <w:t xml:space="preserve">Refunds and cancellations are subject to the written contract between Raven Global Training and the Client. Contact </w:t>
      </w:r>
      <w:hyperlink r:id="rId26" w:history="1">
        <w:r w:rsidRPr="00C85E05">
          <w:rPr>
            <w:rStyle w:val="Hyperlink"/>
            <w:rFonts w:asciiTheme="minorBidi" w:eastAsia="Arial" w:hAnsiTheme="minorBidi" w:cstheme="minorBidi"/>
          </w:rPr>
          <w:t>info@ravenglobaltraining.com</w:t>
        </w:r>
      </w:hyperlink>
      <w:r w:rsidRPr="00C85E05">
        <w:rPr>
          <w:rFonts w:asciiTheme="minorBidi" w:eastAsia="Arial" w:hAnsiTheme="minorBidi" w:cstheme="minorBidi"/>
        </w:rPr>
        <w:t xml:space="preserve">, for additional administrative policies, including refunds, cancelations, and complaints. For more information regarding administrative </w:t>
      </w:r>
      <w:r w:rsidRPr="00C85E05">
        <w:rPr>
          <w:rFonts w:asciiTheme="minorBidi" w:eastAsia="Arial" w:hAnsiTheme="minorBidi" w:cstheme="minorBidi"/>
        </w:rPr>
        <w:lastRenderedPageBreak/>
        <w:t>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u w:val="single"/>
        </w:rPr>
        <w:t>Course Registration</w:t>
      </w:r>
      <w:r w:rsidRPr="00C85E05">
        <w:rPr>
          <w:rFonts w:asciiTheme="minorBidi" w:eastAsia="Arial" w:hAnsiTheme="minorBidi" w:cstheme="minorBidi"/>
        </w:rPr>
        <w:t xml:space="preserve">: </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rPr>
        <w:t>Registration is processed exclusively by the Client. Contact RGT for registration questions.</w:t>
      </w:r>
    </w:p>
    <w:p w14:paraId="312BC478" w14:textId="77777777" w:rsidR="00C85E05" w:rsidRPr="00C85E05" w:rsidRDefault="00C85E05" w:rsidP="00C85E05">
      <w:pPr>
        <w:pStyle w:val="ListParagraph"/>
        <w:ind w:left="0"/>
        <w:rPr>
          <w:rFonts w:asciiTheme="minorBidi" w:hAnsiTheme="minorBidi" w:cstheme="minorBidi"/>
        </w:rPr>
      </w:pPr>
      <w:r w:rsidRPr="00C85E05">
        <w:rPr>
          <w:rFonts w:asciiTheme="minorBidi" w:hAnsiTheme="minorBidi" w:cstheme="minorBidi"/>
        </w:rPr>
        <w:br/>
      </w:r>
      <w:r w:rsidRPr="00C85E05">
        <w:rPr>
          <w:rFonts w:asciiTheme="minorBidi" w:eastAsia="Arial" w:hAnsiTheme="minorBidi" w:cstheme="minorBidi"/>
          <w:u w:val="single"/>
        </w:rPr>
        <w:t>CPE</w:t>
      </w:r>
      <w:r w:rsidRPr="00C85E05">
        <w:rPr>
          <w:rFonts w:asciiTheme="minorBidi" w:eastAsia="Arial" w:hAnsiTheme="minorBidi" w:cstheme="minorBidi"/>
        </w:rPr>
        <w:t xml:space="preserve">: </w:t>
      </w:r>
    </w:p>
    <w:p w14:paraId="771D084E" w14:textId="77777777" w:rsidR="00C85E05" w:rsidRPr="00C85E05" w:rsidRDefault="00C85E05" w:rsidP="00C85E05">
      <w:pPr>
        <w:pStyle w:val="ListParagraph"/>
        <w:ind w:left="0"/>
        <w:rPr>
          <w:rFonts w:asciiTheme="minorBidi" w:hAnsiTheme="minorBidi" w:cstheme="minorBidi"/>
        </w:rPr>
      </w:pPr>
    </w:p>
    <w:p w14:paraId="2FD49AF0"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rPr>
        <w:t>Raven Global Training is registered with the National Association of State Boards of Accountancy (NASBA) as a sponsor of continuing professional education on the</w:t>
      </w:r>
      <w:r w:rsidRPr="00C85E05">
        <w:rPr>
          <w:rFonts w:ascii="MS Gothic" w:eastAsia="MS Gothic" w:hAnsi="MS Gothic" w:cs="MS Gothic" w:hint="eastAsia"/>
        </w:rPr>
        <w:t> </w:t>
      </w:r>
      <w:r w:rsidRPr="00C85E05">
        <w:rPr>
          <w:rFonts w:asciiTheme="minorBidi" w:eastAsia="Arial" w:hAnsiTheme="minorBidi" w:cstheme="minorBidi"/>
        </w:rPr>
        <w:t xml:space="preserv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27">
        <w:r w:rsidRPr="00C85E05">
          <w:rPr>
            <w:rStyle w:val="Hyperlink"/>
            <w:rFonts w:asciiTheme="minorBidi" w:eastAsia="Arial" w:hAnsiTheme="minorBidi" w:cstheme="minorBidi"/>
          </w:rPr>
          <w:t>www.learningmarket.org</w:t>
        </w:r>
      </w:hyperlink>
    </w:p>
    <w:p w14:paraId="60E7CAC5" w14:textId="77777777" w:rsidR="00C85E05" w:rsidRPr="00C85E05" w:rsidRDefault="00C85E05">
      <w:pPr>
        <w:rPr>
          <w:rStyle w:val="Heading1Char"/>
          <w:rFonts w:asciiTheme="minorBidi" w:hAnsiTheme="minorBidi" w:cstheme="minorBidi"/>
        </w:rPr>
      </w:pPr>
    </w:p>
    <w:p w14:paraId="50B88858" w14:textId="77777777" w:rsidR="00C85E05" w:rsidRPr="00C85E05" w:rsidRDefault="00C85E05">
      <w:pPr>
        <w:rPr>
          <w:rFonts w:asciiTheme="minorBidi" w:eastAsiaTheme="majorEastAsia" w:hAnsiTheme="minorBidi" w:cstheme="minorBidi"/>
          <w:color w:val="365F91" w:themeColor="accent1" w:themeShade="BF"/>
          <w:sz w:val="32"/>
          <w:szCs w:val="32"/>
        </w:rPr>
      </w:pPr>
      <w:r w:rsidRPr="00C85E05">
        <w:rPr>
          <w:rFonts w:asciiTheme="minorBidi" w:hAnsiTheme="minorBidi" w:cstheme="minorBidi"/>
        </w:rPr>
        <w:br w:type="page"/>
      </w:r>
    </w:p>
    <w:p w14:paraId="4578C970" w14:textId="046C7B08" w:rsidR="00C87A75" w:rsidRPr="00C85E05" w:rsidRDefault="00007E7D" w:rsidP="00007E7D">
      <w:pPr>
        <w:pStyle w:val="Heading1"/>
        <w:rPr>
          <w:rFonts w:asciiTheme="minorBidi" w:hAnsiTheme="minorBidi" w:cstheme="minorBidi"/>
        </w:rPr>
      </w:pPr>
      <w:bookmarkStart w:id="10" w:name="_Toc192863710"/>
      <w:r w:rsidRPr="00C85E05">
        <w:rPr>
          <w:rFonts w:asciiTheme="minorBidi" w:hAnsiTheme="minorBidi" w:cstheme="minorBidi"/>
        </w:rPr>
        <w:lastRenderedPageBreak/>
        <w:t xml:space="preserve">Conducting Effective Interviews to Understand Processes, Risks, and Controls </w:t>
      </w:r>
      <w:r w:rsidR="00C85E05" w:rsidRPr="00C85E05">
        <w:rPr>
          <w:rFonts w:asciiTheme="minorBidi" w:hAnsiTheme="minorBidi" w:cstheme="minorBidi"/>
        </w:rPr>
        <w:t>Course Overview:</w:t>
      </w:r>
      <w:bookmarkEnd w:id="10"/>
    </w:p>
    <w:p w14:paraId="1F87119A" w14:textId="77777777" w:rsidR="00C85E05" w:rsidRPr="00C85E05" w:rsidRDefault="00C85E05" w:rsidP="00C85E05">
      <w:pPr>
        <w:pStyle w:val="ListParagraph"/>
        <w:ind w:left="0"/>
        <w:rPr>
          <w:rFonts w:asciiTheme="minorBidi" w:hAnsiTheme="minorBidi" w:cstheme="minorBidi"/>
        </w:rPr>
      </w:pPr>
      <w:r w:rsidRPr="00C85E05">
        <w:rPr>
          <w:rFonts w:asciiTheme="minorBidi" w:eastAsia="Arial" w:hAnsiTheme="minorBidi" w:cstheme="minorBidi"/>
          <w:u w:val="single"/>
        </w:rPr>
        <w:t>Learning Objectives</w:t>
      </w:r>
      <w:r w:rsidRPr="00C85E05">
        <w:rPr>
          <w:rFonts w:asciiTheme="minorBidi" w:eastAsia="Arial" w:hAnsiTheme="minorBidi" w:cstheme="minorBidi"/>
        </w:rPr>
        <w:t>:</w:t>
      </w:r>
      <w:r w:rsidRPr="00C85E05">
        <w:rPr>
          <w:rFonts w:asciiTheme="minorBidi" w:hAnsiTheme="minorBidi" w:cstheme="minorBidi"/>
        </w:rPr>
        <w:br/>
      </w:r>
    </w:p>
    <w:p w14:paraId="1BBB0788" w14:textId="77777777" w:rsidR="00C85E05" w:rsidRPr="00C85E05" w:rsidRDefault="00C85E05" w:rsidP="00C85E05">
      <w:pPr>
        <w:pStyle w:val="ListParagraph"/>
        <w:ind w:left="0"/>
        <w:rPr>
          <w:rFonts w:asciiTheme="minorBidi" w:hAnsiTheme="minorBidi" w:cstheme="minorBidi"/>
        </w:rPr>
      </w:pPr>
      <w:r w:rsidRPr="00C85E05">
        <w:rPr>
          <w:rFonts w:asciiTheme="minorBidi" w:eastAsia="Arial" w:hAnsiTheme="minorBidi" w:cstheme="minorBidi"/>
        </w:rPr>
        <w:t>At the end of this program, attendees will be able to:</w:t>
      </w:r>
      <w:r w:rsidRPr="00C85E05">
        <w:rPr>
          <w:rFonts w:asciiTheme="minorBidi" w:hAnsiTheme="minorBidi" w:cstheme="minorBidi"/>
        </w:rPr>
        <w:br/>
      </w:r>
    </w:p>
    <w:p w14:paraId="1B959A34"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Conduct process, risk and control interviews with associates and leaders at all levels</w:t>
      </w:r>
    </w:p>
    <w:p w14:paraId="554989EA"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Break down and effectively maneuver the key stages of an interview</w:t>
      </w:r>
    </w:p>
    <w:p w14:paraId="013CCBB9"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Ask the right questions in the right way to get the information you need</w:t>
      </w:r>
    </w:p>
    <w:p w14:paraId="14603966"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Listen for and evaluate responses</w:t>
      </w:r>
    </w:p>
    <w:p w14:paraId="4A86B295"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Facilitate discussions on the key control(s) to understand:</w:t>
      </w:r>
    </w:p>
    <w:p w14:paraId="2C7DC9C5" w14:textId="77777777" w:rsidR="00C85E05" w:rsidRPr="00C85E05" w:rsidRDefault="00C85E05" w:rsidP="005E241D">
      <w:pPr>
        <w:numPr>
          <w:ilvl w:val="1"/>
          <w:numId w:val="89"/>
        </w:numPr>
        <w:rPr>
          <w:rFonts w:asciiTheme="minorBidi" w:hAnsiTheme="minorBidi" w:cstheme="minorBidi"/>
        </w:rPr>
      </w:pPr>
      <w:r w:rsidRPr="00C85E05">
        <w:rPr>
          <w:rFonts w:asciiTheme="minorBidi" w:hAnsiTheme="minorBidi" w:cstheme="minorBidi"/>
        </w:rPr>
        <w:t>where in the process does a control(s) reside</w:t>
      </w:r>
    </w:p>
    <w:p w14:paraId="70B25F3C" w14:textId="77777777" w:rsidR="00C85E05" w:rsidRPr="00C85E05" w:rsidRDefault="00C85E05" w:rsidP="005E241D">
      <w:pPr>
        <w:numPr>
          <w:ilvl w:val="1"/>
          <w:numId w:val="89"/>
        </w:numPr>
        <w:rPr>
          <w:rFonts w:asciiTheme="minorBidi" w:hAnsiTheme="minorBidi" w:cstheme="minorBidi"/>
        </w:rPr>
      </w:pPr>
      <w:r w:rsidRPr="00C85E05">
        <w:rPr>
          <w:rFonts w:asciiTheme="minorBidi" w:hAnsiTheme="minorBidi" w:cstheme="minorBidi"/>
        </w:rPr>
        <w:t>who owns each respective control</w:t>
      </w:r>
    </w:p>
    <w:p w14:paraId="05FC6461" w14:textId="77777777" w:rsidR="00C85E05" w:rsidRPr="00C85E05" w:rsidRDefault="00C85E05" w:rsidP="005E241D">
      <w:pPr>
        <w:numPr>
          <w:ilvl w:val="1"/>
          <w:numId w:val="89"/>
        </w:numPr>
        <w:rPr>
          <w:rFonts w:asciiTheme="minorBidi" w:hAnsiTheme="minorBidi" w:cstheme="minorBidi"/>
        </w:rPr>
      </w:pPr>
      <w:r w:rsidRPr="00C85E05">
        <w:rPr>
          <w:rFonts w:asciiTheme="minorBidi" w:hAnsiTheme="minorBidi" w:cstheme="minorBidi"/>
        </w:rPr>
        <w:t>what does each respective control do (detect risk, prevent risk, transfer risk, etc.)</w:t>
      </w:r>
    </w:p>
    <w:p w14:paraId="3EA3A026" w14:textId="77777777" w:rsidR="00C85E05" w:rsidRPr="00C85E05" w:rsidRDefault="00C85E05" w:rsidP="005E241D">
      <w:pPr>
        <w:numPr>
          <w:ilvl w:val="1"/>
          <w:numId w:val="89"/>
        </w:numPr>
        <w:rPr>
          <w:rFonts w:asciiTheme="minorBidi" w:hAnsiTheme="minorBidi" w:cstheme="minorBidi"/>
        </w:rPr>
      </w:pPr>
      <w:r w:rsidRPr="00C85E05">
        <w:rPr>
          <w:rFonts w:asciiTheme="minorBidi" w:hAnsiTheme="minorBidi" w:cstheme="minorBidi"/>
        </w:rPr>
        <w:t>why the control is needed (what would happen if it wasn't there or wasn't working as expected)</w:t>
      </w:r>
    </w:p>
    <w:p w14:paraId="2643B383" w14:textId="77777777" w:rsidR="00C85E05" w:rsidRPr="00C85E05" w:rsidRDefault="00C85E05" w:rsidP="005E241D">
      <w:pPr>
        <w:numPr>
          <w:ilvl w:val="1"/>
          <w:numId w:val="89"/>
        </w:numPr>
        <w:rPr>
          <w:rFonts w:asciiTheme="minorBidi" w:hAnsiTheme="minorBidi" w:cstheme="minorBidi"/>
        </w:rPr>
      </w:pPr>
      <w:r w:rsidRPr="00C85E05">
        <w:rPr>
          <w:rFonts w:asciiTheme="minorBidi" w:hAnsiTheme="minorBidi" w:cstheme="minorBidi"/>
        </w:rPr>
        <w:t>How would they recognize if the control isn't working</w:t>
      </w:r>
    </w:p>
    <w:p w14:paraId="222E6DF9" w14:textId="77777777"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Communicate and validate agreement on the key controls with the process owner and SMEs</w:t>
      </w:r>
    </w:p>
    <w:p w14:paraId="711CA3ED" w14:textId="1E5A3DF1" w:rsidR="00C85E05" w:rsidRPr="00C85E05" w:rsidRDefault="00C85E05" w:rsidP="005E241D">
      <w:pPr>
        <w:numPr>
          <w:ilvl w:val="0"/>
          <w:numId w:val="89"/>
        </w:numPr>
        <w:rPr>
          <w:rFonts w:asciiTheme="minorBidi" w:hAnsiTheme="minorBidi" w:cstheme="minorBidi"/>
        </w:rPr>
      </w:pPr>
      <w:r w:rsidRPr="00C85E05">
        <w:rPr>
          <w:rFonts w:asciiTheme="minorBidi" w:hAnsiTheme="minorBidi" w:cstheme="minorBidi"/>
        </w:rPr>
        <w:t>Facilitate discussions on control execution concerns to confirm understanding of potential control effectiveness gaps (including those related to the overall control environment and/or an underlying control within the environment)</w:t>
      </w:r>
    </w:p>
    <w:p w14:paraId="7A03D609" w14:textId="77777777" w:rsidR="00C85E05" w:rsidRPr="00C85E05" w:rsidRDefault="00C85E05" w:rsidP="00C85E05">
      <w:pPr>
        <w:ind w:left="360"/>
        <w:rPr>
          <w:rFonts w:asciiTheme="minorBidi" w:hAnsiTheme="minorBidi" w:cstheme="minorBidi"/>
        </w:rPr>
      </w:pPr>
    </w:p>
    <w:p w14:paraId="00371202"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Program level</w:t>
      </w:r>
      <w:r w:rsidRPr="00C85E05">
        <w:rPr>
          <w:rFonts w:asciiTheme="minorBidi" w:eastAsia="Arial" w:hAnsiTheme="minorBidi" w:cstheme="minorBidi"/>
        </w:rPr>
        <w:t>: Basic</w:t>
      </w:r>
    </w:p>
    <w:p w14:paraId="5BBA7838" w14:textId="77777777" w:rsidR="00C85E05" w:rsidRPr="00C85E05" w:rsidRDefault="00C85E05" w:rsidP="00C85E05">
      <w:pPr>
        <w:rPr>
          <w:rFonts w:asciiTheme="minorBidi" w:hAnsiTheme="minorBidi" w:cstheme="minorBidi"/>
        </w:rPr>
      </w:pPr>
    </w:p>
    <w:p w14:paraId="1BA2DD9B"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Prerequisites</w:t>
      </w:r>
      <w:r w:rsidRPr="00C85E05">
        <w:rPr>
          <w:rFonts w:asciiTheme="minorBidi" w:eastAsia="Arial" w:hAnsiTheme="minorBidi" w:cstheme="minorBidi"/>
        </w:rPr>
        <w:t>: None</w:t>
      </w:r>
    </w:p>
    <w:p w14:paraId="521C3C54" w14:textId="77777777" w:rsidR="00C85E05" w:rsidRPr="00C85E05" w:rsidRDefault="00C85E05" w:rsidP="00C85E05">
      <w:pPr>
        <w:rPr>
          <w:rFonts w:asciiTheme="minorBidi" w:hAnsiTheme="minorBidi" w:cstheme="minorBidi"/>
        </w:rPr>
      </w:pPr>
    </w:p>
    <w:p w14:paraId="20434520"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Advanced Preparation</w:t>
      </w:r>
      <w:r w:rsidRPr="00C85E05">
        <w:rPr>
          <w:rFonts w:asciiTheme="minorBidi" w:eastAsia="Arial" w:hAnsiTheme="minorBidi" w:cstheme="minorBidi"/>
        </w:rPr>
        <w:t>: None</w:t>
      </w:r>
    </w:p>
    <w:p w14:paraId="4FBF9199" w14:textId="77777777" w:rsidR="00C85E05" w:rsidRPr="00C85E05" w:rsidRDefault="00C85E05" w:rsidP="00C85E05">
      <w:pPr>
        <w:rPr>
          <w:rFonts w:asciiTheme="minorBidi" w:hAnsiTheme="minorBidi" w:cstheme="minorBidi"/>
        </w:rPr>
      </w:pPr>
    </w:p>
    <w:p w14:paraId="03418489"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Instructional Method</w:t>
      </w:r>
      <w:r w:rsidRPr="00C85E05">
        <w:rPr>
          <w:rFonts w:asciiTheme="minorBidi" w:eastAsia="Arial" w:hAnsiTheme="minorBidi" w:cstheme="minorBidi"/>
        </w:rPr>
        <w:t>: Group-live</w:t>
      </w:r>
    </w:p>
    <w:p w14:paraId="0386291B" w14:textId="77777777" w:rsidR="00C85E05" w:rsidRPr="00C85E05" w:rsidRDefault="00C85E05" w:rsidP="00C85E05">
      <w:pPr>
        <w:rPr>
          <w:rFonts w:asciiTheme="minorBidi" w:hAnsiTheme="minorBidi" w:cstheme="minorBidi"/>
        </w:rPr>
      </w:pPr>
    </w:p>
    <w:p w14:paraId="4CE3A02A" w14:textId="36221D22"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Recommended CPE credit to be awarded for the program</w:t>
      </w:r>
      <w:r w:rsidRPr="00C85E05">
        <w:rPr>
          <w:rFonts w:asciiTheme="minorBidi" w:eastAsia="Arial" w:hAnsiTheme="minorBidi" w:cstheme="minorBidi"/>
        </w:rPr>
        <w:t>: Field of Study – Professional Development (6)</w:t>
      </w:r>
    </w:p>
    <w:p w14:paraId="5384544C" w14:textId="77777777" w:rsidR="00C85E05" w:rsidRPr="00C85E05" w:rsidRDefault="00C85E05" w:rsidP="00C85E05">
      <w:pPr>
        <w:rPr>
          <w:rFonts w:asciiTheme="minorBidi" w:hAnsiTheme="minorBidi" w:cstheme="minorBidi"/>
        </w:rPr>
      </w:pPr>
    </w:p>
    <w:p w14:paraId="16A2CB7E" w14:textId="77777777" w:rsidR="00C85E05" w:rsidRPr="00C85E05" w:rsidRDefault="00C85E05" w:rsidP="00C85E05">
      <w:pPr>
        <w:rPr>
          <w:rFonts w:asciiTheme="minorBidi" w:eastAsia="Arial" w:hAnsiTheme="minorBidi" w:cstheme="minorBidi"/>
          <w:u w:val="single"/>
        </w:rPr>
      </w:pPr>
      <w:r w:rsidRPr="00C85E05">
        <w:rPr>
          <w:rFonts w:asciiTheme="minorBidi" w:eastAsia="Arial" w:hAnsiTheme="minorBidi" w:cstheme="minorBidi"/>
          <w:u w:val="single"/>
        </w:rPr>
        <w:t>Program registration requirements</w:t>
      </w:r>
      <w:r w:rsidRPr="00C85E05">
        <w:rPr>
          <w:rFonts w:asciiTheme="minorBidi" w:eastAsia="Arial" w:hAnsiTheme="minorBidi" w:cstheme="minorBidi"/>
        </w:rPr>
        <w:t>: Contact Client to register. We accept Cash, Check, and PayPal.</w:t>
      </w:r>
    </w:p>
    <w:p w14:paraId="1118C485" w14:textId="77777777" w:rsidR="00C85E05" w:rsidRPr="00C85E05" w:rsidRDefault="00C85E05" w:rsidP="00C85E05">
      <w:pPr>
        <w:rPr>
          <w:rFonts w:asciiTheme="minorBidi" w:eastAsia="Arial" w:hAnsiTheme="minorBidi" w:cstheme="minorBidi"/>
          <w:u w:val="single"/>
        </w:rPr>
      </w:pPr>
    </w:p>
    <w:p w14:paraId="7E37D617" w14:textId="6B2A55D4" w:rsidR="00C85E05" w:rsidRPr="00C85E05" w:rsidRDefault="00C85E05" w:rsidP="00C85E05">
      <w:pPr>
        <w:rPr>
          <w:rFonts w:asciiTheme="minorBidi" w:hAnsiTheme="minorBidi" w:cstheme="minorBidi"/>
        </w:rPr>
      </w:pPr>
      <w:r w:rsidRPr="00C85E05">
        <w:rPr>
          <w:rFonts w:asciiTheme="minorBidi" w:eastAsia="Arial" w:hAnsiTheme="minorBidi" w:cstheme="minorBidi"/>
          <w:u w:val="single"/>
        </w:rPr>
        <w:t>Course Outline (6 CPE)</w:t>
      </w:r>
      <w:r w:rsidRPr="00C85E05">
        <w:rPr>
          <w:rFonts w:asciiTheme="minorBidi" w:eastAsia="Arial" w:hAnsiTheme="minorBidi" w:cstheme="minorBidi"/>
        </w:rPr>
        <w:t>:</w:t>
      </w:r>
    </w:p>
    <w:p w14:paraId="3F1D1DE7" w14:textId="77777777" w:rsidR="00C85E05" w:rsidRPr="00C85E05" w:rsidRDefault="00C85E05" w:rsidP="005E241D">
      <w:pPr>
        <w:pStyle w:val="ListParagraph"/>
        <w:numPr>
          <w:ilvl w:val="0"/>
          <w:numId w:val="94"/>
        </w:numPr>
        <w:rPr>
          <w:rFonts w:asciiTheme="minorBidi" w:hAnsiTheme="minorBidi" w:cstheme="minorBidi"/>
        </w:rPr>
      </w:pPr>
      <w:r w:rsidRPr="00C85E05">
        <w:rPr>
          <w:rFonts w:asciiTheme="minorBidi" w:hAnsiTheme="minorBidi" w:cstheme="minorBidi"/>
        </w:rPr>
        <w:t>Introduction &amp; Learning Objectives</w:t>
      </w:r>
    </w:p>
    <w:p w14:paraId="161BE42E" w14:textId="77777777" w:rsidR="00C85E05" w:rsidRPr="00C85E05" w:rsidRDefault="00C85E05" w:rsidP="005E241D">
      <w:pPr>
        <w:pStyle w:val="ListParagraph"/>
        <w:numPr>
          <w:ilvl w:val="0"/>
          <w:numId w:val="94"/>
        </w:numPr>
        <w:rPr>
          <w:rFonts w:asciiTheme="minorBidi" w:hAnsiTheme="minorBidi" w:cstheme="minorBidi"/>
        </w:rPr>
      </w:pPr>
      <w:r w:rsidRPr="00C85E05">
        <w:rPr>
          <w:rFonts w:asciiTheme="minorBidi" w:hAnsiTheme="minorBidi" w:cstheme="minorBidi"/>
        </w:rPr>
        <w:t>Understanding the interview process</w:t>
      </w:r>
    </w:p>
    <w:p w14:paraId="470D7015"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Navigating the stages of an interview</w:t>
      </w:r>
    </w:p>
    <w:p w14:paraId="6991B862" w14:textId="77777777" w:rsidR="00C85E05" w:rsidRPr="00C85E05" w:rsidRDefault="00C85E05" w:rsidP="005E241D">
      <w:pPr>
        <w:pStyle w:val="ListParagraph"/>
        <w:numPr>
          <w:ilvl w:val="0"/>
          <w:numId w:val="94"/>
        </w:numPr>
        <w:rPr>
          <w:rFonts w:asciiTheme="minorBidi" w:hAnsiTheme="minorBidi" w:cstheme="minorBidi"/>
        </w:rPr>
      </w:pPr>
      <w:r w:rsidRPr="00C85E05">
        <w:rPr>
          <w:rFonts w:asciiTheme="minorBidi" w:hAnsiTheme="minorBidi" w:cstheme="minorBidi"/>
        </w:rPr>
        <w:t>Listening for Understanding</w:t>
      </w:r>
    </w:p>
    <w:p w14:paraId="165B70E1"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Listening with your eyes and your ears</w:t>
      </w:r>
    </w:p>
    <w:p w14:paraId="4D062315"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Using the PEAL</w:t>
      </w:r>
      <w:r w:rsidRPr="00C85E05">
        <w:rPr>
          <w:rFonts w:asciiTheme="minorBidi" w:eastAsia="Arial" w:hAnsiTheme="minorBidi" w:cstheme="minorBidi"/>
          <w:vertAlign w:val="superscript"/>
        </w:rPr>
        <w:t>TM</w:t>
      </w:r>
      <w:r w:rsidRPr="00C85E05">
        <w:rPr>
          <w:rFonts w:asciiTheme="minorBidi" w:eastAsia="Arial" w:hAnsiTheme="minorBidi" w:cstheme="minorBidi"/>
        </w:rPr>
        <w:t xml:space="preserve"> technique for effective listening </w:t>
      </w:r>
    </w:p>
    <w:p w14:paraId="7F7CB112"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Maintaining professional skepticism and objectivity</w:t>
      </w:r>
    </w:p>
    <w:p w14:paraId="6DA1F493"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lastRenderedPageBreak/>
        <w:t>Identifying and reducing bias in your listening</w:t>
      </w:r>
    </w:p>
    <w:p w14:paraId="7930A11D"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Taking effective notes</w:t>
      </w:r>
    </w:p>
    <w:p w14:paraId="59A1BD29" w14:textId="77777777" w:rsidR="00C85E05" w:rsidRPr="00C85E05" w:rsidRDefault="00C85E05" w:rsidP="005E241D">
      <w:pPr>
        <w:pStyle w:val="ListParagraph"/>
        <w:numPr>
          <w:ilvl w:val="0"/>
          <w:numId w:val="94"/>
        </w:numPr>
        <w:rPr>
          <w:rFonts w:asciiTheme="minorBidi" w:hAnsiTheme="minorBidi" w:cstheme="minorBidi"/>
        </w:rPr>
      </w:pPr>
      <w:r w:rsidRPr="00C85E05">
        <w:rPr>
          <w:rFonts w:asciiTheme="minorBidi" w:hAnsiTheme="minorBidi" w:cstheme="minorBidi"/>
        </w:rPr>
        <w:t>Designing interview and walkthrough questions</w:t>
      </w:r>
    </w:p>
    <w:p w14:paraId="2CE2AFD4"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Leveraging the funnel technique to ask better questions and to listen to responses</w:t>
      </w:r>
    </w:p>
    <w:p w14:paraId="0F801B01"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Types of questions</w:t>
      </w:r>
    </w:p>
    <w:p w14:paraId="4098B7AD"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Preparing starter interview questions</w:t>
      </w:r>
    </w:p>
    <w:p w14:paraId="3DCB382C"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Phrasing the question in the right way</w:t>
      </w:r>
    </w:p>
    <w:p w14:paraId="3836BF09"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7 Questions you must ask in every walkthrough / interview</w:t>
      </w:r>
    </w:p>
    <w:p w14:paraId="274B87F3" w14:textId="77777777" w:rsidR="00C85E05" w:rsidRPr="00C85E05" w:rsidRDefault="00C85E05" w:rsidP="005E241D">
      <w:pPr>
        <w:pStyle w:val="ListParagraph"/>
        <w:numPr>
          <w:ilvl w:val="0"/>
          <w:numId w:val="94"/>
        </w:numPr>
        <w:rPr>
          <w:rFonts w:asciiTheme="minorBidi" w:hAnsiTheme="minorBidi" w:cstheme="minorBidi"/>
        </w:rPr>
      </w:pPr>
      <w:r w:rsidRPr="00C85E05">
        <w:rPr>
          <w:rFonts w:asciiTheme="minorBidi" w:hAnsiTheme="minorBidi" w:cstheme="minorBidi"/>
        </w:rPr>
        <w:t>Asking the right questions to get the right results</w:t>
      </w:r>
    </w:p>
    <w:p w14:paraId="17AB3A4A"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Using critical thinking to identify probing questions during the interview</w:t>
      </w:r>
    </w:p>
    <w:p w14:paraId="1EE7E786"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Knowing when to stop asking questions</w:t>
      </w:r>
    </w:p>
    <w:p w14:paraId="41A9D3D3" w14:textId="77777777" w:rsidR="00C85E05" w:rsidRPr="00C85E05" w:rsidRDefault="00C85E05" w:rsidP="005E241D">
      <w:pPr>
        <w:pStyle w:val="ListParagraph"/>
        <w:numPr>
          <w:ilvl w:val="1"/>
          <w:numId w:val="94"/>
        </w:numPr>
        <w:spacing w:line="259" w:lineRule="auto"/>
        <w:rPr>
          <w:rFonts w:asciiTheme="minorBidi" w:eastAsia="Arial" w:hAnsiTheme="minorBidi" w:cstheme="minorBidi"/>
        </w:rPr>
      </w:pPr>
      <w:r w:rsidRPr="00C85E05">
        <w:rPr>
          <w:rFonts w:asciiTheme="minorBidi" w:eastAsia="Arial" w:hAnsiTheme="minorBidi" w:cstheme="minorBidi"/>
        </w:rPr>
        <w:t>Deciding when it is right to pursue a question</w:t>
      </w:r>
    </w:p>
    <w:p w14:paraId="7C88DBB7" w14:textId="77777777" w:rsidR="00C85E05" w:rsidRPr="00C85E05" w:rsidRDefault="00C85E05" w:rsidP="005E241D">
      <w:pPr>
        <w:pStyle w:val="ListParagraph"/>
        <w:numPr>
          <w:ilvl w:val="0"/>
          <w:numId w:val="94"/>
        </w:numPr>
        <w:rPr>
          <w:rFonts w:asciiTheme="minorBidi" w:hAnsiTheme="minorBidi" w:cstheme="minorBidi"/>
        </w:rPr>
      </w:pPr>
      <w:r w:rsidRPr="00C85E05">
        <w:rPr>
          <w:rFonts w:asciiTheme="minorBidi" w:hAnsiTheme="minorBidi" w:cstheme="minorBidi"/>
        </w:rPr>
        <w:t>Wrap-Up &amp; learning review</w:t>
      </w:r>
    </w:p>
    <w:p w14:paraId="4CB6CBE9" w14:textId="77777777" w:rsidR="00C85E05" w:rsidRPr="00C85E05" w:rsidRDefault="00C85E05" w:rsidP="00C85E05">
      <w:pPr>
        <w:rPr>
          <w:rStyle w:val="Heading1Char"/>
          <w:rFonts w:asciiTheme="minorBidi" w:hAnsiTheme="minorBidi" w:cstheme="minorBidi"/>
        </w:rPr>
      </w:pPr>
    </w:p>
    <w:p w14:paraId="5B0CBF02" w14:textId="7DEEC98B" w:rsidR="00C85E05" w:rsidRPr="00C85E05" w:rsidRDefault="00C85E05" w:rsidP="00C85E05">
      <w:pPr>
        <w:rPr>
          <w:rFonts w:asciiTheme="minorBidi" w:eastAsiaTheme="majorEastAsia" w:hAnsiTheme="minorBidi" w:cstheme="minorBidi"/>
          <w:color w:val="365F91" w:themeColor="accent1" w:themeShade="BF"/>
          <w:sz w:val="32"/>
          <w:szCs w:val="32"/>
        </w:rPr>
      </w:pPr>
      <w:r w:rsidRPr="00C85E05">
        <w:rPr>
          <w:rFonts w:asciiTheme="minorBidi" w:eastAsia="Arial" w:hAnsiTheme="minorBidi" w:cstheme="minorBidi"/>
          <w:u w:val="single"/>
        </w:rPr>
        <w:t>Refunds and Cancellations</w:t>
      </w:r>
      <w:r w:rsidRPr="00C85E05">
        <w:rPr>
          <w:rFonts w:asciiTheme="minorBidi" w:eastAsia="Arial"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rPr>
        <w:t xml:space="preserve">Refunds and cancellations are subject to the written contract between Raven Global Training and the Client. Contact </w:t>
      </w:r>
      <w:hyperlink r:id="rId28" w:history="1">
        <w:r w:rsidRPr="00C85E05">
          <w:rPr>
            <w:rStyle w:val="Hyperlink"/>
            <w:rFonts w:asciiTheme="minorBidi" w:eastAsia="Arial" w:hAnsiTheme="minorBidi" w:cstheme="minorBidi"/>
          </w:rPr>
          <w:t>info@ravenglobaltraining.com</w:t>
        </w:r>
      </w:hyperlink>
      <w:r w:rsidRPr="00C85E05">
        <w:rPr>
          <w:rFonts w:asciiTheme="minorBidi" w:eastAsia="Arial"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u w:val="single"/>
        </w:rPr>
        <w:t>Course Registration</w:t>
      </w:r>
      <w:r w:rsidRPr="00C85E05">
        <w:rPr>
          <w:rFonts w:asciiTheme="minorBidi" w:eastAsia="Arial" w:hAnsiTheme="minorBidi" w:cstheme="minorBidi"/>
        </w:rPr>
        <w:t xml:space="preserve">: </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rPr>
        <w:t>Registration is processed exclusively by the Client. Contact RGT for registration questions.</w:t>
      </w:r>
    </w:p>
    <w:p w14:paraId="1308A3F2" w14:textId="77777777" w:rsidR="00C85E05" w:rsidRPr="00C85E05" w:rsidRDefault="00C85E05" w:rsidP="00C85E05">
      <w:pPr>
        <w:pStyle w:val="ListParagraph"/>
        <w:ind w:left="0"/>
        <w:rPr>
          <w:rFonts w:asciiTheme="minorBidi" w:hAnsiTheme="minorBidi" w:cstheme="minorBidi"/>
        </w:rPr>
      </w:pPr>
      <w:r w:rsidRPr="00C85E05">
        <w:rPr>
          <w:rFonts w:asciiTheme="minorBidi" w:hAnsiTheme="minorBidi" w:cstheme="minorBidi"/>
        </w:rPr>
        <w:br/>
      </w:r>
      <w:r w:rsidRPr="00C85E05">
        <w:rPr>
          <w:rFonts w:asciiTheme="minorBidi" w:eastAsia="Arial" w:hAnsiTheme="minorBidi" w:cstheme="minorBidi"/>
          <w:u w:val="single"/>
        </w:rPr>
        <w:t>CPE</w:t>
      </w:r>
      <w:r w:rsidRPr="00C85E05">
        <w:rPr>
          <w:rFonts w:asciiTheme="minorBidi" w:eastAsia="Arial" w:hAnsiTheme="minorBidi" w:cstheme="minorBidi"/>
        </w:rPr>
        <w:t xml:space="preserve">: </w:t>
      </w:r>
    </w:p>
    <w:p w14:paraId="4D8623D3" w14:textId="77777777" w:rsidR="00C85E05" w:rsidRPr="00C85E05" w:rsidRDefault="00C85E05" w:rsidP="00C85E05">
      <w:pPr>
        <w:pStyle w:val="ListParagraph"/>
        <w:ind w:left="0"/>
        <w:rPr>
          <w:rFonts w:asciiTheme="minorBidi" w:hAnsiTheme="minorBidi" w:cstheme="minorBidi"/>
        </w:rPr>
      </w:pPr>
    </w:p>
    <w:p w14:paraId="2E19363D" w14:textId="77777777" w:rsidR="00C85E05" w:rsidRPr="00C85E05" w:rsidRDefault="00C85E05" w:rsidP="00C85E05">
      <w:pPr>
        <w:rPr>
          <w:rFonts w:asciiTheme="minorBidi" w:hAnsiTheme="minorBidi" w:cstheme="minorBidi"/>
        </w:rPr>
      </w:pPr>
      <w:r w:rsidRPr="00C85E05">
        <w:rPr>
          <w:rFonts w:asciiTheme="minorBidi" w:eastAsia="Arial" w:hAnsiTheme="minorBidi" w:cstheme="minorBidi"/>
        </w:rPr>
        <w:t>Raven Global Training is registered with the National Association of State Boards of Accountancy (NASBA) as a sponsor of continuing professional education on the</w:t>
      </w:r>
      <w:r w:rsidRPr="00C85E05">
        <w:rPr>
          <w:rFonts w:ascii="MS Gothic" w:eastAsia="MS Gothic" w:hAnsi="MS Gothic" w:cs="MS Gothic" w:hint="eastAsia"/>
        </w:rPr>
        <w:t> </w:t>
      </w:r>
      <w:r w:rsidRPr="00C85E05">
        <w:rPr>
          <w:rFonts w:asciiTheme="minorBidi" w:eastAsia="Arial" w:hAnsiTheme="minorBidi" w:cstheme="minorBidi"/>
        </w:rPr>
        <w:t xml:space="preserv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29">
        <w:r w:rsidRPr="00C85E05">
          <w:rPr>
            <w:rStyle w:val="Hyperlink"/>
            <w:rFonts w:asciiTheme="minorBidi" w:eastAsia="Arial" w:hAnsiTheme="minorBidi" w:cstheme="minorBidi"/>
          </w:rPr>
          <w:t>www.learningmarket.org</w:t>
        </w:r>
      </w:hyperlink>
    </w:p>
    <w:p w14:paraId="1864333C" w14:textId="77777777" w:rsidR="00C85E05" w:rsidRPr="00C85E05" w:rsidRDefault="00C85E05">
      <w:pPr>
        <w:rPr>
          <w:rFonts w:asciiTheme="minorBidi" w:eastAsiaTheme="majorEastAsia" w:hAnsiTheme="minorBidi" w:cstheme="minorBidi"/>
          <w:color w:val="365F91" w:themeColor="accent1" w:themeShade="BF"/>
          <w:sz w:val="32"/>
          <w:szCs w:val="32"/>
        </w:rPr>
      </w:pPr>
    </w:p>
    <w:p w14:paraId="1C84227F" w14:textId="77777777" w:rsidR="00C85E05" w:rsidRPr="00C85E05" w:rsidRDefault="00C85E05">
      <w:pPr>
        <w:rPr>
          <w:rFonts w:asciiTheme="minorBidi" w:eastAsiaTheme="majorEastAsia" w:hAnsiTheme="minorBidi" w:cstheme="minorBidi"/>
          <w:color w:val="365F91" w:themeColor="accent1" w:themeShade="BF"/>
          <w:sz w:val="32"/>
          <w:szCs w:val="32"/>
        </w:rPr>
      </w:pPr>
      <w:r w:rsidRPr="00C85E05">
        <w:rPr>
          <w:rFonts w:asciiTheme="minorBidi" w:hAnsiTheme="minorBidi" w:cstheme="minorBidi"/>
        </w:rPr>
        <w:br w:type="page"/>
      </w:r>
    </w:p>
    <w:p w14:paraId="5E427D57" w14:textId="5AC6ED22" w:rsidR="00C87A75" w:rsidRPr="00C85E05" w:rsidRDefault="00C87A75" w:rsidP="00C87A75">
      <w:pPr>
        <w:pStyle w:val="Heading1"/>
        <w:rPr>
          <w:rFonts w:asciiTheme="minorBidi" w:hAnsiTheme="minorBidi" w:cstheme="minorBidi"/>
        </w:rPr>
      </w:pPr>
      <w:bookmarkStart w:id="11" w:name="_Toc192863711"/>
      <w:r w:rsidRPr="00C85E05">
        <w:rPr>
          <w:rFonts w:asciiTheme="minorBidi" w:hAnsiTheme="minorBidi" w:cstheme="minorBidi"/>
        </w:rPr>
        <w:lastRenderedPageBreak/>
        <w:t>Conflict Management Course Overview:</w:t>
      </w:r>
      <w:bookmarkEnd w:id="11"/>
    </w:p>
    <w:p w14:paraId="37CF53DD" w14:textId="77777777" w:rsidR="00C87A75" w:rsidRPr="00C85E05" w:rsidRDefault="00C87A75" w:rsidP="00C87A75">
      <w:pPr>
        <w:rPr>
          <w:rFonts w:asciiTheme="minorBidi" w:hAnsiTheme="minorBidi" w:cstheme="minorBidi"/>
        </w:rPr>
      </w:pPr>
    </w:p>
    <w:p w14:paraId="27D11649" w14:textId="77777777" w:rsidR="00C87A75" w:rsidRPr="00C85E05" w:rsidRDefault="00C87A75" w:rsidP="00C87A75">
      <w:pPr>
        <w:rPr>
          <w:rFonts w:asciiTheme="minorBidi" w:hAnsiTheme="minorBidi" w:cstheme="minorBidi"/>
        </w:rPr>
      </w:pPr>
      <w:r w:rsidRPr="00C85E05">
        <w:rPr>
          <w:rFonts w:asciiTheme="minorBidi" w:hAnsiTheme="minorBidi" w:cstheme="minorBidi"/>
        </w:rPr>
        <w:t>Conflicts are part of everyday life. Even if you are uncomfortable with conflict, you can still learn to effectively manage them. This session will teach you conflict assessment, management, and resolution skills vital to your professional (and personal) life.</w:t>
      </w:r>
    </w:p>
    <w:p w14:paraId="1B50AF8F" w14:textId="77777777" w:rsidR="00C87A75" w:rsidRPr="00C85E05" w:rsidRDefault="00C87A75" w:rsidP="00C87A75">
      <w:pPr>
        <w:rPr>
          <w:rFonts w:asciiTheme="minorBidi" w:hAnsiTheme="minorBidi" w:cstheme="minorBidi"/>
        </w:rPr>
      </w:pPr>
      <w:r w:rsidRPr="00C85E05">
        <w:rPr>
          <w:rFonts w:asciiTheme="minorBidi" w:eastAsia="Arial" w:hAnsiTheme="minorBidi" w:cstheme="minorBidi"/>
          <w:u w:val="single"/>
        </w:rPr>
        <w:t>Who should attend</w:t>
      </w:r>
      <w:r w:rsidRPr="00C85E05">
        <w:rPr>
          <w:rFonts w:asciiTheme="minorBidi" w:eastAsia="Arial" w:hAnsiTheme="minorBidi" w:cstheme="minorBidi"/>
        </w:rPr>
        <w:t>:</w:t>
      </w:r>
    </w:p>
    <w:p w14:paraId="016BCDE8" w14:textId="77777777" w:rsidR="00C87A75" w:rsidRPr="00C85E05" w:rsidRDefault="00C87A75" w:rsidP="00C87A75">
      <w:pPr>
        <w:rPr>
          <w:rFonts w:asciiTheme="minorBidi" w:hAnsiTheme="minorBidi" w:cstheme="minorBidi"/>
        </w:rPr>
      </w:pPr>
    </w:p>
    <w:p w14:paraId="1FC6DF4D" w14:textId="77777777" w:rsidR="00C87A75" w:rsidRPr="00C85E05" w:rsidRDefault="00C87A75" w:rsidP="005E241D">
      <w:pPr>
        <w:pStyle w:val="ListParagraph"/>
        <w:numPr>
          <w:ilvl w:val="0"/>
          <w:numId w:val="52"/>
        </w:numPr>
        <w:rPr>
          <w:rFonts w:asciiTheme="minorBidi" w:hAnsiTheme="minorBidi" w:cstheme="minorBidi"/>
        </w:rPr>
      </w:pPr>
      <w:r w:rsidRPr="00C85E05">
        <w:rPr>
          <w:rFonts w:asciiTheme="minorBidi" w:hAnsiTheme="minorBidi" w:cstheme="minorBidi"/>
        </w:rPr>
        <w:t>Individuals encountering conflict</w:t>
      </w:r>
    </w:p>
    <w:p w14:paraId="2B715249" w14:textId="77777777" w:rsidR="00C87A75" w:rsidRPr="00C85E05" w:rsidRDefault="00C87A75" w:rsidP="005E241D">
      <w:pPr>
        <w:pStyle w:val="ListParagraph"/>
        <w:numPr>
          <w:ilvl w:val="0"/>
          <w:numId w:val="52"/>
        </w:numPr>
        <w:rPr>
          <w:rFonts w:asciiTheme="minorBidi" w:hAnsiTheme="minorBidi" w:cstheme="minorBidi"/>
        </w:rPr>
      </w:pPr>
      <w:r w:rsidRPr="00C85E05">
        <w:rPr>
          <w:rFonts w:asciiTheme="minorBidi" w:hAnsiTheme="minorBidi" w:cstheme="minorBidi"/>
        </w:rPr>
        <w:t>Individuals seeking to manage conflict</w:t>
      </w:r>
    </w:p>
    <w:p w14:paraId="356E7A2C" w14:textId="77777777" w:rsidR="00C87A75" w:rsidRPr="00C85E05" w:rsidRDefault="00C87A75" w:rsidP="005E241D">
      <w:pPr>
        <w:pStyle w:val="ListParagraph"/>
        <w:numPr>
          <w:ilvl w:val="0"/>
          <w:numId w:val="52"/>
        </w:numPr>
        <w:rPr>
          <w:rFonts w:asciiTheme="minorBidi" w:hAnsiTheme="minorBidi" w:cstheme="minorBidi"/>
        </w:rPr>
      </w:pPr>
      <w:r w:rsidRPr="00C85E05">
        <w:rPr>
          <w:rFonts w:asciiTheme="minorBidi" w:hAnsiTheme="minorBidi" w:cstheme="minorBidi"/>
        </w:rPr>
        <w:t>Individuals involved in resolving conflict</w:t>
      </w:r>
    </w:p>
    <w:p w14:paraId="6A51BC4A" w14:textId="77777777" w:rsidR="00C87A75" w:rsidRPr="00C85E05" w:rsidRDefault="00C87A75" w:rsidP="00C87A75">
      <w:pPr>
        <w:pStyle w:val="ListParagraph"/>
        <w:ind w:left="0"/>
        <w:rPr>
          <w:rFonts w:asciiTheme="minorBidi" w:eastAsia="Arial" w:hAnsiTheme="minorBidi" w:cstheme="minorBidi"/>
        </w:rPr>
      </w:pPr>
    </w:p>
    <w:p w14:paraId="5CB1645C" w14:textId="77777777" w:rsidR="00C87A75" w:rsidRPr="00C85E05" w:rsidRDefault="00C87A75" w:rsidP="00C87A75">
      <w:pPr>
        <w:pStyle w:val="ListParagraph"/>
        <w:ind w:left="0"/>
        <w:rPr>
          <w:rFonts w:asciiTheme="minorBidi" w:hAnsiTheme="minorBidi" w:cstheme="minorBidi"/>
        </w:rPr>
      </w:pPr>
      <w:r w:rsidRPr="00C85E05">
        <w:rPr>
          <w:rFonts w:asciiTheme="minorBidi" w:eastAsia="Arial" w:hAnsiTheme="minorBidi" w:cstheme="minorBidi"/>
          <w:u w:val="single"/>
        </w:rPr>
        <w:t>Learning Objectives</w:t>
      </w:r>
      <w:r w:rsidRPr="00C85E05">
        <w:rPr>
          <w:rFonts w:asciiTheme="minorBidi" w:eastAsia="Arial" w:hAnsiTheme="minorBidi" w:cstheme="minorBidi"/>
        </w:rPr>
        <w:t>:</w:t>
      </w:r>
      <w:r w:rsidRPr="00C85E05">
        <w:rPr>
          <w:rFonts w:asciiTheme="minorBidi" w:hAnsiTheme="minorBidi" w:cstheme="minorBidi"/>
        </w:rPr>
        <w:br/>
      </w:r>
    </w:p>
    <w:p w14:paraId="1C63F278" w14:textId="77777777" w:rsidR="00C87A75" w:rsidRPr="00C85E05" w:rsidRDefault="00C87A75" w:rsidP="00C87A75">
      <w:pPr>
        <w:pStyle w:val="ListParagraph"/>
        <w:ind w:left="0"/>
        <w:rPr>
          <w:rFonts w:asciiTheme="minorBidi" w:hAnsiTheme="minorBidi" w:cstheme="minorBidi"/>
        </w:rPr>
      </w:pPr>
      <w:r w:rsidRPr="00C85E05">
        <w:rPr>
          <w:rFonts w:asciiTheme="minorBidi" w:eastAsia="Arial" w:hAnsiTheme="minorBidi" w:cstheme="minorBidi"/>
        </w:rPr>
        <w:t>At the end of this program, attendees will be able to:</w:t>
      </w:r>
      <w:r w:rsidRPr="00C85E05">
        <w:rPr>
          <w:rFonts w:asciiTheme="minorBidi" w:hAnsiTheme="minorBidi" w:cstheme="minorBidi"/>
        </w:rPr>
        <w:br/>
      </w:r>
    </w:p>
    <w:p w14:paraId="41599F4A" w14:textId="77777777" w:rsidR="00C87A75" w:rsidRPr="00C85E05" w:rsidRDefault="00C87A75" w:rsidP="005E241D">
      <w:pPr>
        <w:numPr>
          <w:ilvl w:val="0"/>
          <w:numId w:val="53"/>
        </w:numPr>
        <w:rPr>
          <w:rFonts w:asciiTheme="minorBidi" w:hAnsiTheme="minorBidi" w:cstheme="minorBidi"/>
        </w:rPr>
      </w:pPr>
      <w:r w:rsidRPr="00C85E05">
        <w:rPr>
          <w:rFonts w:asciiTheme="minorBidi" w:hAnsiTheme="minorBidi" w:cstheme="minorBidi"/>
        </w:rPr>
        <w:t>Identify conflict</w:t>
      </w:r>
    </w:p>
    <w:p w14:paraId="2640AE7B" w14:textId="77777777" w:rsidR="00C87A75" w:rsidRPr="00C85E05" w:rsidRDefault="00C87A75" w:rsidP="005E241D">
      <w:pPr>
        <w:numPr>
          <w:ilvl w:val="0"/>
          <w:numId w:val="53"/>
        </w:numPr>
        <w:rPr>
          <w:rFonts w:asciiTheme="minorBidi" w:hAnsiTheme="minorBidi" w:cstheme="minorBidi"/>
        </w:rPr>
      </w:pPr>
      <w:r w:rsidRPr="00C85E05">
        <w:rPr>
          <w:rFonts w:asciiTheme="minorBidi" w:hAnsiTheme="minorBidi" w:cstheme="minorBidi"/>
        </w:rPr>
        <w:t>Distinguish their personal conflict management style</w:t>
      </w:r>
    </w:p>
    <w:p w14:paraId="1A725AEF" w14:textId="77777777" w:rsidR="00C87A75" w:rsidRPr="00C85E05" w:rsidRDefault="00C87A75" w:rsidP="005E241D">
      <w:pPr>
        <w:numPr>
          <w:ilvl w:val="0"/>
          <w:numId w:val="53"/>
        </w:numPr>
        <w:rPr>
          <w:rFonts w:asciiTheme="minorBidi" w:hAnsiTheme="minorBidi" w:cstheme="minorBidi"/>
        </w:rPr>
      </w:pPr>
      <w:r w:rsidRPr="00C85E05">
        <w:rPr>
          <w:rFonts w:asciiTheme="minorBidi" w:hAnsiTheme="minorBidi" w:cstheme="minorBidi"/>
        </w:rPr>
        <w:t>Determine counterpart’s conflict management style</w:t>
      </w:r>
    </w:p>
    <w:p w14:paraId="301749C8" w14:textId="77777777" w:rsidR="00C87A75" w:rsidRPr="00C85E05" w:rsidRDefault="00C87A75" w:rsidP="005E241D">
      <w:pPr>
        <w:numPr>
          <w:ilvl w:val="0"/>
          <w:numId w:val="53"/>
        </w:numPr>
        <w:rPr>
          <w:rFonts w:asciiTheme="minorBidi" w:hAnsiTheme="minorBidi" w:cstheme="minorBidi"/>
        </w:rPr>
      </w:pPr>
      <w:r w:rsidRPr="00C85E05">
        <w:rPr>
          <w:rFonts w:asciiTheme="minorBidi" w:hAnsiTheme="minorBidi" w:cstheme="minorBidi"/>
        </w:rPr>
        <w:t>Solve conflict</w:t>
      </w:r>
    </w:p>
    <w:p w14:paraId="08765806" w14:textId="77777777" w:rsidR="00C87A75" w:rsidRPr="00C85E05" w:rsidRDefault="00C87A75" w:rsidP="00C87A75">
      <w:pPr>
        <w:pStyle w:val="ListParagraph"/>
        <w:rPr>
          <w:rFonts w:asciiTheme="minorBidi" w:hAnsiTheme="minorBidi" w:cstheme="minorBidi"/>
        </w:rPr>
      </w:pPr>
    </w:p>
    <w:p w14:paraId="3F1B93E7" w14:textId="77777777" w:rsidR="00C87A75" w:rsidRPr="00C85E05" w:rsidRDefault="00C87A75" w:rsidP="00C87A75">
      <w:pPr>
        <w:rPr>
          <w:rFonts w:asciiTheme="minorBidi" w:hAnsiTheme="minorBidi" w:cstheme="minorBidi"/>
        </w:rPr>
      </w:pPr>
      <w:r w:rsidRPr="00C85E05">
        <w:rPr>
          <w:rFonts w:asciiTheme="minorBidi" w:eastAsia="Arial" w:hAnsiTheme="minorBidi" w:cstheme="minorBidi"/>
          <w:u w:val="single"/>
        </w:rPr>
        <w:t>Program level</w:t>
      </w:r>
      <w:r w:rsidRPr="00C85E05">
        <w:rPr>
          <w:rFonts w:asciiTheme="minorBidi" w:eastAsia="Arial" w:hAnsiTheme="minorBidi" w:cstheme="minorBidi"/>
        </w:rPr>
        <w:t>: Basic</w:t>
      </w:r>
    </w:p>
    <w:p w14:paraId="2005E7D3" w14:textId="77777777" w:rsidR="00C87A75" w:rsidRPr="00C85E05" w:rsidRDefault="00C87A75" w:rsidP="00C87A75">
      <w:pPr>
        <w:rPr>
          <w:rFonts w:asciiTheme="minorBidi" w:hAnsiTheme="minorBidi" w:cstheme="minorBidi"/>
        </w:rPr>
      </w:pPr>
    </w:p>
    <w:p w14:paraId="1D9B5A81" w14:textId="77777777" w:rsidR="00C87A75" w:rsidRPr="00C85E05" w:rsidRDefault="00C87A75" w:rsidP="00C87A75">
      <w:pPr>
        <w:rPr>
          <w:rFonts w:asciiTheme="minorBidi" w:hAnsiTheme="minorBidi" w:cstheme="minorBidi"/>
        </w:rPr>
      </w:pPr>
      <w:r w:rsidRPr="00C85E05">
        <w:rPr>
          <w:rFonts w:asciiTheme="minorBidi" w:eastAsia="Arial" w:hAnsiTheme="minorBidi" w:cstheme="minorBidi"/>
          <w:u w:val="single"/>
        </w:rPr>
        <w:t>Prerequisites</w:t>
      </w:r>
      <w:r w:rsidRPr="00C85E05">
        <w:rPr>
          <w:rFonts w:asciiTheme="minorBidi" w:eastAsia="Arial" w:hAnsiTheme="minorBidi" w:cstheme="minorBidi"/>
        </w:rPr>
        <w:t>: None</w:t>
      </w:r>
    </w:p>
    <w:p w14:paraId="6BEBB9F6" w14:textId="77777777" w:rsidR="00C87A75" w:rsidRPr="00C85E05" w:rsidRDefault="00C87A75" w:rsidP="00C87A75">
      <w:pPr>
        <w:rPr>
          <w:rFonts w:asciiTheme="minorBidi" w:hAnsiTheme="minorBidi" w:cstheme="minorBidi"/>
        </w:rPr>
      </w:pPr>
    </w:p>
    <w:p w14:paraId="4D4A0DEC" w14:textId="77777777" w:rsidR="00C87A75" w:rsidRPr="00C85E05" w:rsidRDefault="00C87A75" w:rsidP="00C87A75">
      <w:pPr>
        <w:rPr>
          <w:rFonts w:asciiTheme="minorBidi" w:hAnsiTheme="minorBidi" w:cstheme="minorBidi"/>
        </w:rPr>
      </w:pPr>
      <w:r w:rsidRPr="00C85E05">
        <w:rPr>
          <w:rFonts w:asciiTheme="minorBidi" w:eastAsia="Arial" w:hAnsiTheme="minorBidi" w:cstheme="minorBidi"/>
          <w:u w:val="single"/>
        </w:rPr>
        <w:t>Advanced Preparation</w:t>
      </w:r>
      <w:r w:rsidRPr="00C85E05">
        <w:rPr>
          <w:rFonts w:asciiTheme="minorBidi" w:eastAsia="Arial" w:hAnsiTheme="minorBidi" w:cstheme="minorBidi"/>
        </w:rPr>
        <w:t>: None</w:t>
      </w:r>
    </w:p>
    <w:p w14:paraId="2D0504CE" w14:textId="77777777" w:rsidR="00C87A75" w:rsidRPr="00C85E05" w:rsidRDefault="00C87A75" w:rsidP="00C87A75">
      <w:pPr>
        <w:rPr>
          <w:rFonts w:asciiTheme="minorBidi" w:hAnsiTheme="minorBidi" w:cstheme="minorBidi"/>
        </w:rPr>
      </w:pPr>
    </w:p>
    <w:p w14:paraId="34962628" w14:textId="77777777" w:rsidR="00C87A75" w:rsidRPr="00C85E05" w:rsidRDefault="00C87A75" w:rsidP="00C87A75">
      <w:pPr>
        <w:rPr>
          <w:rFonts w:asciiTheme="minorBidi" w:hAnsiTheme="minorBidi" w:cstheme="minorBidi"/>
        </w:rPr>
      </w:pPr>
      <w:r w:rsidRPr="00C85E05">
        <w:rPr>
          <w:rFonts w:asciiTheme="minorBidi" w:eastAsia="Arial" w:hAnsiTheme="minorBidi" w:cstheme="minorBidi"/>
          <w:u w:val="single"/>
        </w:rPr>
        <w:t>Instructional Method</w:t>
      </w:r>
      <w:r w:rsidRPr="00C85E05">
        <w:rPr>
          <w:rFonts w:asciiTheme="minorBidi" w:eastAsia="Arial" w:hAnsiTheme="minorBidi" w:cstheme="minorBidi"/>
        </w:rPr>
        <w:t>: Group-live</w:t>
      </w:r>
    </w:p>
    <w:p w14:paraId="7F42A5C4" w14:textId="77777777" w:rsidR="00C87A75" w:rsidRPr="00C85E05" w:rsidRDefault="00C87A75" w:rsidP="00C87A75">
      <w:pPr>
        <w:rPr>
          <w:rFonts w:asciiTheme="minorBidi" w:hAnsiTheme="minorBidi" w:cstheme="minorBidi"/>
        </w:rPr>
      </w:pPr>
    </w:p>
    <w:p w14:paraId="3ADE5D38" w14:textId="77777777" w:rsidR="00C87A75" w:rsidRPr="00C85E05" w:rsidRDefault="00C87A75" w:rsidP="00C87A75">
      <w:pPr>
        <w:rPr>
          <w:rFonts w:asciiTheme="minorBidi" w:hAnsiTheme="minorBidi" w:cstheme="minorBidi"/>
        </w:rPr>
      </w:pPr>
      <w:r w:rsidRPr="00C85E05">
        <w:rPr>
          <w:rFonts w:asciiTheme="minorBidi" w:eastAsia="Arial" w:hAnsiTheme="minorBidi" w:cstheme="minorBidi"/>
          <w:u w:val="single"/>
        </w:rPr>
        <w:t>Recommended CPE credit to be awarded for the program</w:t>
      </w:r>
      <w:r w:rsidRPr="00C85E05">
        <w:rPr>
          <w:rFonts w:asciiTheme="minorBidi" w:eastAsia="Arial" w:hAnsiTheme="minorBidi" w:cstheme="minorBidi"/>
        </w:rPr>
        <w:t>: Field of Study – Personal Development (8)</w:t>
      </w:r>
    </w:p>
    <w:p w14:paraId="7FAB017C" w14:textId="77777777" w:rsidR="00C87A75" w:rsidRPr="00C85E05" w:rsidRDefault="00C87A75" w:rsidP="00C87A75">
      <w:pPr>
        <w:rPr>
          <w:rFonts w:asciiTheme="minorBidi" w:hAnsiTheme="minorBidi" w:cstheme="minorBidi"/>
        </w:rPr>
      </w:pPr>
    </w:p>
    <w:p w14:paraId="5E64F193" w14:textId="77777777" w:rsidR="00C87A75" w:rsidRPr="00C85E05" w:rsidRDefault="00C87A75" w:rsidP="00C87A75">
      <w:pPr>
        <w:rPr>
          <w:rFonts w:asciiTheme="minorBidi" w:eastAsia="Arial" w:hAnsiTheme="minorBidi" w:cstheme="minorBidi"/>
          <w:u w:val="single"/>
        </w:rPr>
      </w:pPr>
      <w:r w:rsidRPr="00C85E05">
        <w:rPr>
          <w:rFonts w:asciiTheme="minorBidi" w:eastAsia="Arial" w:hAnsiTheme="minorBidi" w:cstheme="minorBidi"/>
          <w:u w:val="single"/>
        </w:rPr>
        <w:t>Program registration requirements</w:t>
      </w:r>
      <w:r w:rsidRPr="00C85E05">
        <w:rPr>
          <w:rFonts w:asciiTheme="minorBidi" w:eastAsia="Arial" w:hAnsiTheme="minorBidi" w:cstheme="minorBidi"/>
        </w:rPr>
        <w:t>: Contact Client to register. We accept Cash, Check, and PayPal.</w:t>
      </w:r>
    </w:p>
    <w:p w14:paraId="6194743C" w14:textId="77777777" w:rsidR="00C87A75" w:rsidRPr="00C85E05" w:rsidRDefault="00C87A75" w:rsidP="00C87A75">
      <w:pPr>
        <w:rPr>
          <w:rFonts w:asciiTheme="minorBidi" w:eastAsia="Arial" w:hAnsiTheme="minorBidi" w:cstheme="minorBidi"/>
          <w:u w:val="single"/>
        </w:rPr>
      </w:pPr>
    </w:p>
    <w:p w14:paraId="173C07DA" w14:textId="77777777" w:rsidR="00C87A75" w:rsidRPr="00C85E05" w:rsidRDefault="00C87A75" w:rsidP="00C87A75">
      <w:pPr>
        <w:rPr>
          <w:rFonts w:asciiTheme="minorBidi" w:hAnsiTheme="minorBidi" w:cstheme="minorBidi"/>
        </w:rPr>
      </w:pPr>
      <w:r w:rsidRPr="00C85E05">
        <w:rPr>
          <w:rFonts w:asciiTheme="minorBidi" w:eastAsia="Arial" w:hAnsiTheme="minorBidi" w:cstheme="minorBidi"/>
          <w:u w:val="single"/>
        </w:rPr>
        <w:t>Course Outline (8 CPE)</w:t>
      </w:r>
      <w:r w:rsidRPr="00C85E05">
        <w:rPr>
          <w:rFonts w:asciiTheme="minorBidi" w:eastAsia="Arial" w:hAnsiTheme="minorBidi" w:cstheme="minorBidi"/>
        </w:rPr>
        <w:t>:</w:t>
      </w:r>
    </w:p>
    <w:p w14:paraId="7505F8CE" w14:textId="77777777" w:rsidR="00C87A75" w:rsidRPr="00C85E05" w:rsidRDefault="00C87A75" w:rsidP="005E241D">
      <w:pPr>
        <w:pStyle w:val="ListParagraph"/>
        <w:numPr>
          <w:ilvl w:val="0"/>
          <w:numId w:val="106"/>
        </w:numPr>
        <w:rPr>
          <w:rFonts w:asciiTheme="minorBidi" w:eastAsia="Arial" w:hAnsiTheme="minorBidi" w:cstheme="minorBidi"/>
        </w:rPr>
      </w:pPr>
      <w:r w:rsidRPr="00C85E05">
        <w:rPr>
          <w:rFonts w:asciiTheme="minorBidi" w:eastAsia="Arial" w:hAnsiTheme="minorBidi" w:cstheme="minorBidi"/>
        </w:rPr>
        <w:t xml:space="preserve">Introduction and Learning Objectives </w:t>
      </w:r>
    </w:p>
    <w:p w14:paraId="0126E309" w14:textId="77777777" w:rsidR="00C87A75" w:rsidRPr="00C85E05" w:rsidRDefault="00C87A75" w:rsidP="005E241D">
      <w:pPr>
        <w:pStyle w:val="ListParagraph"/>
        <w:numPr>
          <w:ilvl w:val="0"/>
          <w:numId w:val="106"/>
        </w:numPr>
        <w:rPr>
          <w:rFonts w:asciiTheme="minorBidi" w:eastAsia="Arial" w:hAnsiTheme="minorBidi" w:cstheme="minorBidi"/>
        </w:rPr>
      </w:pPr>
      <w:r w:rsidRPr="00C85E05">
        <w:rPr>
          <w:rFonts w:asciiTheme="minorBidi" w:eastAsia="Arial" w:hAnsiTheme="minorBidi" w:cstheme="minorBidi"/>
        </w:rPr>
        <w:t>Understanding conflict</w:t>
      </w:r>
    </w:p>
    <w:p w14:paraId="4BE08ED6" w14:textId="77777777" w:rsidR="00C87A75" w:rsidRPr="00C85E05" w:rsidRDefault="00C87A75" w:rsidP="005E241D">
      <w:pPr>
        <w:pStyle w:val="ListParagraph"/>
        <w:numPr>
          <w:ilvl w:val="1"/>
          <w:numId w:val="51"/>
        </w:numPr>
        <w:ind w:left="1080"/>
        <w:rPr>
          <w:rFonts w:asciiTheme="minorBidi" w:eastAsia="Arial" w:hAnsiTheme="minorBidi" w:cstheme="minorBidi"/>
        </w:rPr>
      </w:pPr>
      <w:r w:rsidRPr="00C85E05">
        <w:rPr>
          <w:rFonts w:asciiTheme="minorBidi" w:eastAsia="Arial" w:hAnsiTheme="minorBidi" w:cstheme="minorBidi"/>
        </w:rPr>
        <w:t>Sources of conflict</w:t>
      </w:r>
    </w:p>
    <w:p w14:paraId="00D474EC" w14:textId="77777777" w:rsidR="00C87A75" w:rsidRPr="00C85E05" w:rsidRDefault="00C87A75" w:rsidP="005E241D">
      <w:pPr>
        <w:pStyle w:val="ListParagraph"/>
        <w:numPr>
          <w:ilvl w:val="1"/>
          <w:numId w:val="51"/>
        </w:numPr>
        <w:ind w:left="1080"/>
        <w:rPr>
          <w:rFonts w:asciiTheme="minorBidi" w:eastAsia="Arial" w:hAnsiTheme="minorBidi" w:cstheme="minorBidi"/>
        </w:rPr>
      </w:pPr>
      <w:r w:rsidRPr="00C85E05">
        <w:rPr>
          <w:rFonts w:asciiTheme="minorBidi" w:eastAsia="Arial" w:hAnsiTheme="minorBidi" w:cstheme="minorBidi"/>
        </w:rPr>
        <w:t>Types of conflict</w:t>
      </w:r>
    </w:p>
    <w:p w14:paraId="7196441E" w14:textId="77777777" w:rsidR="00C87A75" w:rsidRPr="00C85E05" w:rsidRDefault="00C87A75" w:rsidP="005E241D">
      <w:pPr>
        <w:pStyle w:val="ListParagraph"/>
        <w:numPr>
          <w:ilvl w:val="1"/>
          <w:numId w:val="51"/>
        </w:numPr>
        <w:ind w:left="1080"/>
        <w:rPr>
          <w:rFonts w:asciiTheme="minorBidi" w:eastAsia="Arial" w:hAnsiTheme="minorBidi" w:cstheme="minorBidi"/>
        </w:rPr>
      </w:pPr>
      <w:r w:rsidRPr="00C85E05">
        <w:rPr>
          <w:rFonts w:asciiTheme="minorBidi" w:eastAsia="Arial" w:hAnsiTheme="minorBidi" w:cstheme="minorBidi"/>
        </w:rPr>
        <w:t>Workplace conflicts, including typical conflicts in remote work environments</w:t>
      </w:r>
    </w:p>
    <w:p w14:paraId="2CC0308E" w14:textId="77777777" w:rsidR="00C87A75" w:rsidRPr="00C85E05" w:rsidRDefault="00C87A75" w:rsidP="005E241D">
      <w:pPr>
        <w:pStyle w:val="ListParagraph"/>
        <w:numPr>
          <w:ilvl w:val="0"/>
          <w:numId w:val="106"/>
        </w:numPr>
        <w:rPr>
          <w:rFonts w:asciiTheme="minorBidi" w:eastAsia="Arial" w:hAnsiTheme="minorBidi" w:cstheme="minorBidi"/>
        </w:rPr>
      </w:pPr>
      <w:r w:rsidRPr="00C85E05">
        <w:rPr>
          <w:rFonts w:asciiTheme="minorBidi" w:eastAsia="Arial" w:hAnsiTheme="minorBidi" w:cstheme="minorBidi"/>
        </w:rPr>
        <w:t>Preventing conflicts</w:t>
      </w:r>
    </w:p>
    <w:p w14:paraId="64138E20" w14:textId="77777777" w:rsidR="00C87A75" w:rsidRPr="00C85E05" w:rsidRDefault="00C87A75" w:rsidP="005E241D">
      <w:pPr>
        <w:pStyle w:val="ListParagraph"/>
        <w:numPr>
          <w:ilvl w:val="0"/>
          <w:numId w:val="107"/>
        </w:numPr>
        <w:rPr>
          <w:rFonts w:asciiTheme="minorBidi" w:eastAsia="Arial" w:hAnsiTheme="minorBidi" w:cstheme="minorBidi"/>
        </w:rPr>
      </w:pPr>
      <w:r w:rsidRPr="00C85E05">
        <w:rPr>
          <w:rFonts w:asciiTheme="minorBidi" w:eastAsia="Arial" w:hAnsiTheme="minorBidi" w:cstheme="minorBidi"/>
        </w:rPr>
        <w:t>Reasons for conflict</w:t>
      </w:r>
    </w:p>
    <w:p w14:paraId="5D4059F5" w14:textId="77777777" w:rsidR="00C87A75" w:rsidRPr="00C85E05" w:rsidRDefault="00C87A75" w:rsidP="005E241D">
      <w:pPr>
        <w:pStyle w:val="ListParagraph"/>
        <w:numPr>
          <w:ilvl w:val="0"/>
          <w:numId w:val="107"/>
        </w:numPr>
        <w:rPr>
          <w:rFonts w:asciiTheme="minorBidi" w:eastAsia="Arial" w:hAnsiTheme="minorBidi" w:cstheme="minorBidi"/>
        </w:rPr>
      </w:pPr>
      <w:r w:rsidRPr="00C85E05">
        <w:rPr>
          <w:rFonts w:asciiTheme="minorBidi" w:eastAsia="Arial" w:hAnsiTheme="minorBidi" w:cstheme="minorBidi"/>
        </w:rPr>
        <w:t>Prevention techniques</w:t>
      </w:r>
    </w:p>
    <w:p w14:paraId="08C80145" w14:textId="77777777" w:rsidR="00C87A75" w:rsidRPr="00C85E05" w:rsidRDefault="00C87A75" w:rsidP="005E241D">
      <w:pPr>
        <w:pStyle w:val="ListParagraph"/>
        <w:numPr>
          <w:ilvl w:val="0"/>
          <w:numId w:val="106"/>
        </w:numPr>
        <w:rPr>
          <w:rFonts w:asciiTheme="minorBidi" w:eastAsia="Arial" w:hAnsiTheme="minorBidi" w:cstheme="minorBidi"/>
        </w:rPr>
      </w:pPr>
      <w:r w:rsidRPr="00C85E05">
        <w:rPr>
          <w:rFonts w:asciiTheme="minorBidi" w:eastAsia="Arial" w:hAnsiTheme="minorBidi" w:cstheme="minorBidi"/>
        </w:rPr>
        <w:t>Handling tough conversations</w:t>
      </w:r>
    </w:p>
    <w:p w14:paraId="7BE571CE" w14:textId="77777777" w:rsidR="00C87A75" w:rsidRPr="00C85E05" w:rsidRDefault="00C87A75" w:rsidP="005E241D">
      <w:pPr>
        <w:pStyle w:val="ListParagraph"/>
        <w:numPr>
          <w:ilvl w:val="0"/>
          <w:numId w:val="108"/>
        </w:numPr>
        <w:rPr>
          <w:rFonts w:asciiTheme="minorBidi" w:eastAsia="Arial" w:hAnsiTheme="minorBidi" w:cstheme="minorBidi"/>
        </w:rPr>
      </w:pPr>
      <w:r w:rsidRPr="00C85E05">
        <w:rPr>
          <w:rFonts w:asciiTheme="minorBidi" w:eastAsia="Arial" w:hAnsiTheme="minorBidi" w:cstheme="minorBidi"/>
        </w:rPr>
        <w:t>With audit clients, including responding to difficult people and anger management</w:t>
      </w:r>
    </w:p>
    <w:p w14:paraId="2C4BDF74" w14:textId="77777777" w:rsidR="00C87A75" w:rsidRPr="00C85E05" w:rsidRDefault="00C87A75" w:rsidP="005E241D">
      <w:pPr>
        <w:pStyle w:val="ListParagraph"/>
        <w:numPr>
          <w:ilvl w:val="0"/>
          <w:numId w:val="108"/>
        </w:numPr>
        <w:rPr>
          <w:rFonts w:asciiTheme="minorBidi" w:eastAsia="Arial" w:hAnsiTheme="minorBidi" w:cstheme="minorBidi"/>
        </w:rPr>
      </w:pPr>
      <w:r w:rsidRPr="00C85E05">
        <w:rPr>
          <w:rFonts w:asciiTheme="minorBidi" w:eastAsia="Arial" w:hAnsiTheme="minorBidi" w:cstheme="minorBidi"/>
        </w:rPr>
        <w:t>With audit teammates</w:t>
      </w:r>
    </w:p>
    <w:p w14:paraId="75C8231A" w14:textId="77777777" w:rsidR="00C87A75" w:rsidRPr="00C85E05" w:rsidRDefault="00C87A75" w:rsidP="005E241D">
      <w:pPr>
        <w:pStyle w:val="ListParagraph"/>
        <w:numPr>
          <w:ilvl w:val="0"/>
          <w:numId w:val="108"/>
        </w:numPr>
        <w:rPr>
          <w:rFonts w:asciiTheme="minorBidi" w:eastAsia="Arial" w:hAnsiTheme="minorBidi" w:cstheme="minorBidi"/>
        </w:rPr>
      </w:pPr>
      <w:r w:rsidRPr="00C85E05">
        <w:rPr>
          <w:rFonts w:asciiTheme="minorBidi" w:eastAsia="Arial" w:hAnsiTheme="minorBidi" w:cstheme="minorBidi"/>
        </w:rPr>
        <w:lastRenderedPageBreak/>
        <w:t>With audit leadership</w:t>
      </w:r>
    </w:p>
    <w:p w14:paraId="19F7A4F8" w14:textId="77777777" w:rsidR="00C87A75" w:rsidRPr="00C85E05" w:rsidRDefault="00C87A75" w:rsidP="005E241D">
      <w:pPr>
        <w:pStyle w:val="ListParagraph"/>
        <w:numPr>
          <w:ilvl w:val="0"/>
          <w:numId w:val="108"/>
        </w:numPr>
        <w:rPr>
          <w:rFonts w:asciiTheme="minorBidi" w:eastAsia="Arial" w:hAnsiTheme="minorBidi" w:cstheme="minorBidi"/>
        </w:rPr>
      </w:pPr>
      <w:r w:rsidRPr="00C85E05">
        <w:rPr>
          <w:rFonts w:asciiTheme="minorBidi" w:eastAsia="Arial" w:hAnsiTheme="minorBidi" w:cstheme="minorBidi"/>
        </w:rPr>
        <w:t>Resolving arguments</w:t>
      </w:r>
    </w:p>
    <w:p w14:paraId="4C806FC5" w14:textId="77777777" w:rsidR="00C87A75" w:rsidRPr="00C85E05" w:rsidRDefault="00C87A75" w:rsidP="005E241D">
      <w:pPr>
        <w:pStyle w:val="ListParagraph"/>
        <w:numPr>
          <w:ilvl w:val="0"/>
          <w:numId w:val="106"/>
        </w:numPr>
        <w:rPr>
          <w:rFonts w:asciiTheme="minorBidi" w:eastAsia="Arial" w:hAnsiTheme="minorBidi" w:cstheme="minorBidi"/>
        </w:rPr>
      </w:pPr>
      <w:r w:rsidRPr="00C85E05">
        <w:rPr>
          <w:rFonts w:asciiTheme="minorBidi" w:eastAsia="Arial" w:hAnsiTheme="minorBidi" w:cstheme="minorBidi"/>
        </w:rPr>
        <w:t>The conflict assessment</w:t>
      </w:r>
    </w:p>
    <w:p w14:paraId="764CC2D0" w14:textId="77777777" w:rsidR="00C87A75" w:rsidRPr="00C85E05" w:rsidRDefault="00C87A75" w:rsidP="005E241D">
      <w:pPr>
        <w:pStyle w:val="ListParagraph"/>
        <w:numPr>
          <w:ilvl w:val="0"/>
          <w:numId w:val="109"/>
        </w:numPr>
        <w:rPr>
          <w:rFonts w:asciiTheme="minorBidi" w:eastAsia="Arial" w:hAnsiTheme="minorBidi" w:cstheme="minorBidi"/>
        </w:rPr>
      </w:pPr>
      <w:r w:rsidRPr="00C85E05">
        <w:rPr>
          <w:rFonts w:asciiTheme="minorBidi" w:eastAsia="Arial" w:hAnsiTheme="minorBidi" w:cstheme="minorBidi"/>
        </w:rPr>
        <w:t>Evaluating the conflict</w:t>
      </w:r>
    </w:p>
    <w:p w14:paraId="79DA9521" w14:textId="77777777" w:rsidR="00C87A75" w:rsidRPr="00C85E05" w:rsidRDefault="00C87A75" w:rsidP="005E241D">
      <w:pPr>
        <w:pStyle w:val="ListParagraph"/>
        <w:numPr>
          <w:ilvl w:val="0"/>
          <w:numId w:val="109"/>
        </w:numPr>
        <w:rPr>
          <w:rFonts w:asciiTheme="minorBidi" w:eastAsia="Arial" w:hAnsiTheme="minorBidi" w:cstheme="minorBidi"/>
        </w:rPr>
      </w:pPr>
      <w:r w:rsidRPr="00C85E05">
        <w:rPr>
          <w:rFonts w:asciiTheme="minorBidi" w:eastAsia="Arial" w:hAnsiTheme="minorBidi" w:cstheme="minorBidi"/>
        </w:rPr>
        <w:t>Determining your action plan</w:t>
      </w:r>
    </w:p>
    <w:p w14:paraId="5197FEA9" w14:textId="77777777" w:rsidR="00C87A75" w:rsidRPr="00C85E05" w:rsidRDefault="00C87A75" w:rsidP="005E241D">
      <w:pPr>
        <w:pStyle w:val="ListParagraph"/>
        <w:numPr>
          <w:ilvl w:val="0"/>
          <w:numId w:val="109"/>
        </w:numPr>
        <w:rPr>
          <w:rFonts w:asciiTheme="minorBidi" w:eastAsia="Arial" w:hAnsiTheme="minorBidi" w:cstheme="minorBidi"/>
        </w:rPr>
      </w:pPr>
      <w:r w:rsidRPr="00C85E05">
        <w:rPr>
          <w:rFonts w:asciiTheme="minorBidi" w:eastAsia="Arial" w:hAnsiTheme="minorBidi" w:cstheme="minorBidi"/>
        </w:rPr>
        <w:t>Conflict management responses and styles</w:t>
      </w:r>
    </w:p>
    <w:p w14:paraId="4F1173FB" w14:textId="77777777" w:rsidR="00C87A75" w:rsidRPr="00C85E05" w:rsidRDefault="00C87A75" w:rsidP="005E241D">
      <w:pPr>
        <w:pStyle w:val="ListParagraph"/>
        <w:numPr>
          <w:ilvl w:val="0"/>
          <w:numId w:val="106"/>
        </w:numPr>
        <w:rPr>
          <w:rFonts w:asciiTheme="minorBidi" w:eastAsia="Arial" w:hAnsiTheme="minorBidi" w:cstheme="minorBidi"/>
        </w:rPr>
      </w:pPr>
      <w:r w:rsidRPr="00C85E05">
        <w:rPr>
          <w:rFonts w:asciiTheme="minorBidi" w:eastAsia="Arial" w:hAnsiTheme="minorBidi" w:cstheme="minorBidi"/>
        </w:rPr>
        <w:t>Tools and methods in conflict management</w:t>
      </w:r>
    </w:p>
    <w:p w14:paraId="6B9B552C" w14:textId="77777777" w:rsidR="00C87A75" w:rsidRPr="00C85E05" w:rsidRDefault="00C87A75" w:rsidP="005E241D">
      <w:pPr>
        <w:pStyle w:val="ListParagraph"/>
        <w:numPr>
          <w:ilvl w:val="0"/>
          <w:numId w:val="110"/>
        </w:numPr>
        <w:rPr>
          <w:rFonts w:asciiTheme="minorBidi" w:eastAsia="Arial" w:hAnsiTheme="minorBidi" w:cstheme="minorBidi"/>
        </w:rPr>
      </w:pPr>
      <w:r w:rsidRPr="00C85E05">
        <w:rPr>
          <w:rFonts w:asciiTheme="minorBidi" w:eastAsia="Arial" w:hAnsiTheme="minorBidi" w:cstheme="minorBidi"/>
        </w:rPr>
        <w:t>Conflict management steps</w:t>
      </w:r>
    </w:p>
    <w:p w14:paraId="411F75E4" w14:textId="77777777" w:rsidR="00C87A75" w:rsidRPr="00C85E05" w:rsidRDefault="00C87A75" w:rsidP="005E241D">
      <w:pPr>
        <w:pStyle w:val="ListParagraph"/>
        <w:numPr>
          <w:ilvl w:val="0"/>
          <w:numId w:val="110"/>
        </w:numPr>
        <w:rPr>
          <w:rFonts w:asciiTheme="minorBidi" w:eastAsia="Arial" w:hAnsiTheme="minorBidi" w:cstheme="minorBidi"/>
        </w:rPr>
      </w:pPr>
      <w:r w:rsidRPr="00C85E05">
        <w:rPr>
          <w:rFonts w:asciiTheme="minorBidi" w:eastAsia="Arial" w:hAnsiTheme="minorBidi" w:cstheme="minorBidi"/>
        </w:rPr>
        <w:t>Interest based relational approach</w:t>
      </w:r>
    </w:p>
    <w:p w14:paraId="6EFA7DDF" w14:textId="77777777" w:rsidR="00C87A75" w:rsidRPr="00C85E05" w:rsidRDefault="00C87A75" w:rsidP="005E241D">
      <w:pPr>
        <w:pStyle w:val="ListParagraph"/>
        <w:numPr>
          <w:ilvl w:val="0"/>
          <w:numId w:val="110"/>
        </w:numPr>
        <w:rPr>
          <w:rFonts w:asciiTheme="minorBidi" w:eastAsia="Arial" w:hAnsiTheme="minorBidi" w:cstheme="minorBidi"/>
        </w:rPr>
      </w:pPr>
      <w:r w:rsidRPr="00C85E05">
        <w:rPr>
          <w:rFonts w:asciiTheme="minorBidi" w:eastAsia="Arial" w:hAnsiTheme="minorBidi" w:cstheme="minorBidi"/>
        </w:rPr>
        <w:t>Techniques in conflict management</w:t>
      </w:r>
    </w:p>
    <w:p w14:paraId="1ABBD03F" w14:textId="77777777" w:rsidR="00C87A75" w:rsidRPr="00C85E05" w:rsidRDefault="00C87A75" w:rsidP="005E241D">
      <w:pPr>
        <w:pStyle w:val="ListParagraph"/>
        <w:numPr>
          <w:ilvl w:val="0"/>
          <w:numId w:val="106"/>
        </w:numPr>
        <w:rPr>
          <w:rFonts w:asciiTheme="minorBidi" w:eastAsia="Arial" w:hAnsiTheme="minorBidi" w:cstheme="minorBidi"/>
        </w:rPr>
      </w:pPr>
      <w:r w:rsidRPr="00C85E05">
        <w:rPr>
          <w:rFonts w:asciiTheme="minorBidi" w:eastAsia="Arial" w:hAnsiTheme="minorBidi" w:cstheme="minorBidi"/>
        </w:rPr>
        <w:t>Conflict resolution and solution</w:t>
      </w:r>
    </w:p>
    <w:p w14:paraId="3230BAA8" w14:textId="77777777" w:rsidR="00C87A75" w:rsidRPr="00C85E05" w:rsidRDefault="00C87A75" w:rsidP="005E241D">
      <w:pPr>
        <w:pStyle w:val="ListParagraph"/>
        <w:numPr>
          <w:ilvl w:val="0"/>
          <w:numId w:val="111"/>
        </w:numPr>
        <w:rPr>
          <w:rFonts w:asciiTheme="minorBidi" w:eastAsia="Arial" w:hAnsiTheme="minorBidi" w:cstheme="minorBidi"/>
        </w:rPr>
      </w:pPr>
      <w:r w:rsidRPr="00C85E05">
        <w:rPr>
          <w:rFonts w:asciiTheme="minorBidi" w:eastAsia="Arial" w:hAnsiTheme="minorBidi" w:cstheme="minorBidi"/>
        </w:rPr>
        <w:t>Types of negotiation</w:t>
      </w:r>
    </w:p>
    <w:p w14:paraId="12759A99" w14:textId="77777777" w:rsidR="00C87A75" w:rsidRPr="00C85E05" w:rsidRDefault="00C87A75" w:rsidP="005E241D">
      <w:pPr>
        <w:pStyle w:val="ListParagraph"/>
        <w:numPr>
          <w:ilvl w:val="0"/>
          <w:numId w:val="111"/>
        </w:numPr>
        <w:rPr>
          <w:rFonts w:asciiTheme="minorBidi" w:eastAsia="Arial" w:hAnsiTheme="minorBidi" w:cstheme="minorBidi"/>
        </w:rPr>
      </w:pPr>
      <w:r w:rsidRPr="00C85E05">
        <w:rPr>
          <w:rFonts w:asciiTheme="minorBidi" w:eastAsia="Arial" w:hAnsiTheme="minorBidi" w:cstheme="minorBidi"/>
        </w:rPr>
        <w:t>Conflict resolution steps</w:t>
      </w:r>
    </w:p>
    <w:p w14:paraId="44B891B6" w14:textId="77777777" w:rsidR="00C87A75" w:rsidRPr="00C85E05" w:rsidRDefault="00C87A75" w:rsidP="005E241D">
      <w:pPr>
        <w:pStyle w:val="ListParagraph"/>
        <w:numPr>
          <w:ilvl w:val="0"/>
          <w:numId w:val="106"/>
        </w:numPr>
        <w:rPr>
          <w:rFonts w:asciiTheme="minorBidi" w:eastAsia="Arial" w:hAnsiTheme="minorBidi" w:cstheme="minorBidi"/>
        </w:rPr>
      </w:pPr>
      <w:r w:rsidRPr="00C85E05">
        <w:rPr>
          <w:rFonts w:asciiTheme="minorBidi" w:eastAsia="Arial" w:hAnsiTheme="minorBidi" w:cstheme="minorBidi"/>
        </w:rPr>
        <w:t>Wrap Up &amp; Learning Objective Review</w:t>
      </w:r>
      <w:r w:rsidRPr="00C85E05">
        <w:rPr>
          <w:rFonts w:asciiTheme="minorBidi" w:eastAsia="Arial" w:hAnsiTheme="minorBidi" w:cstheme="minorBidi"/>
        </w:rPr>
        <w:br/>
      </w:r>
    </w:p>
    <w:p w14:paraId="77BABA72" w14:textId="14074D7B" w:rsidR="00C87A75" w:rsidRPr="00C85E05" w:rsidRDefault="00C87A75" w:rsidP="00C87A75">
      <w:pPr>
        <w:pStyle w:val="ListParagraph"/>
        <w:ind w:left="0"/>
        <w:rPr>
          <w:rFonts w:asciiTheme="minorBidi" w:hAnsiTheme="minorBidi" w:cstheme="minorBidi"/>
        </w:rPr>
      </w:pPr>
      <w:r w:rsidRPr="00C85E05">
        <w:rPr>
          <w:rFonts w:asciiTheme="minorBidi" w:eastAsia="Arial" w:hAnsiTheme="minorBidi" w:cstheme="minorBidi"/>
          <w:u w:val="single"/>
        </w:rPr>
        <w:t>Refunds and Cancellations</w:t>
      </w:r>
      <w:r w:rsidRPr="00C85E05">
        <w:rPr>
          <w:rFonts w:asciiTheme="minorBidi" w:eastAsia="Arial"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rPr>
        <w:t xml:space="preserve">Refunds and cancellations are subject to the written contract between Raven Global Training and the Client. Contact </w:t>
      </w:r>
      <w:hyperlink r:id="rId30" w:history="1">
        <w:r w:rsidRPr="00C85E05">
          <w:rPr>
            <w:rStyle w:val="Hyperlink"/>
            <w:rFonts w:asciiTheme="minorBidi" w:eastAsia="Arial" w:hAnsiTheme="minorBidi" w:cstheme="minorBidi"/>
          </w:rPr>
          <w:t>info@ravenglobaltraining.com</w:t>
        </w:r>
      </w:hyperlink>
      <w:r w:rsidRPr="00C85E05">
        <w:rPr>
          <w:rFonts w:asciiTheme="minorBidi" w:eastAsia="Arial"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eastAsia="Arial" w:hAnsiTheme="minorBidi" w:cstheme="minorBidi"/>
        </w:rPr>
        <w:t>571-283-1878</w:t>
      </w:r>
      <w:r w:rsidRPr="00C85E05">
        <w:rPr>
          <w:rFonts w:asciiTheme="minorBidi" w:eastAsia="Arial"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u w:val="single"/>
        </w:rPr>
        <w:t>Course Registration</w:t>
      </w:r>
      <w:r w:rsidRPr="00C85E05">
        <w:rPr>
          <w:rFonts w:asciiTheme="minorBidi" w:eastAsia="Arial" w:hAnsiTheme="minorBidi" w:cstheme="minorBidi"/>
        </w:rPr>
        <w:t xml:space="preserve">: </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rPr>
        <w:t>Registration is processed exclusively by the Client. Contact RGT for registration questions.</w:t>
      </w:r>
    </w:p>
    <w:p w14:paraId="518FA49E" w14:textId="77777777" w:rsidR="00C87A75" w:rsidRPr="00C85E05" w:rsidRDefault="00C87A75" w:rsidP="00C87A75">
      <w:pPr>
        <w:pStyle w:val="ListParagraph"/>
        <w:ind w:left="0"/>
        <w:rPr>
          <w:rFonts w:asciiTheme="minorBidi" w:hAnsiTheme="minorBidi" w:cstheme="minorBidi"/>
        </w:rPr>
      </w:pPr>
      <w:r w:rsidRPr="00C85E05">
        <w:rPr>
          <w:rFonts w:asciiTheme="minorBidi" w:hAnsiTheme="minorBidi" w:cstheme="minorBidi"/>
        </w:rPr>
        <w:br/>
      </w:r>
      <w:r w:rsidRPr="00C85E05">
        <w:rPr>
          <w:rFonts w:asciiTheme="minorBidi" w:eastAsia="Arial" w:hAnsiTheme="minorBidi" w:cstheme="minorBidi"/>
          <w:u w:val="single"/>
        </w:rPr>
        <w:t>CPE</w:t>
      </w:r>
      <w:r w:rsidRPr="00C85E05">
        <w:rPr>
          <w:rFonts w:asciiTheme="minorBidi" w:eastAsia="Arial" w:hAnsiTheme="minorBidi" w:cstheme="minorBidi"/>
        </w:rPr>
        <w:t xml:space="preserve">: </w:t>
      </w:r>
    </w:p>
    <w:p w14:paraId="0EAB2F52" w14:textId="77777777" w:rsidR="00C87A75" w:rsidRPr="00C85E05" w:rsidRDefault="00C87A75" w:rsidP="00C87A75">
      <w:pPr>
        <w:pStyle w:val="ListParagraph"/>
        <w:ind w:left="0"/>
        <w:rPr>
          <w:rFonts w:asciiTheme="minorBidi" w:hAnsiTheme="minorBidi" w:cstheme="minorBidi"/>
        </w:rPr>
      </w:pPr>
    </w:p>
    <w:p w14:paraId="16461709" w14:textId="5843222C" w:rsidR="00007E7D" w:rsidRPr="00C85E05" w:rsidRDefault="00C87A75" w:rsidP="00502277">
      <w:pPr>
        <w:pStyle w:val="ListParagraph"/>
        <w:ind w:left="0"/>
        <w:rPr>
          <w:rStyle w:val="Heading1Char"/>
          <w:rFonts w:asciiTheme="minorBidi" w:hAnsiTheme="minorBidi" w:cstheme="minorBidi"/>
        </w:rPr>
      </w:pPr>
      <w:r w:rsidRPr="00C85E05">
        <w:rPr>
          <w:rFonts w:asciiTheme="minorBidi" w:eastAsia="Arial" w:hAnsiTheme="minorBidi" w:cstheme="minorBidi"/>
        </w:rPr>
        <w:t>Raven Global Training is registered with the National Association of State Boards of Accountancy (NASBA) as a sponsor of continuing professional education on the</w:t>
      </w:r>
      <w:r w:rsidRPr="00C85E05">
        <w:rPr>
          <w:rFonts w:ascii="MS Gothic" w:eastAsia="MS Gothic" w:hAnsi="MS Gothic" w:cs="MS Gothic" w:hint="eastAsia"/>
        </w:rPr>
        <w:t> </w:t>
      </w:r>
      <w:r w:rsidRPr="00C85E05">
        <w:rPr>
          <w:rFonts w:asciiTheme="minorBidi" w:eastAsia="Arial" w:hAnsiTheme="minorBidi" w:cstheme="minorBidi"/>
        </w:rPr>
        <w:t xml:space="preserv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31">
        <w:r w:rsidRPr="00C85E05">
          <w:rPr>
            <w:rFonts w:asciiTheme="minorBidi" w:eastAsia="Arial" w:hAnsiTheme="minorBidi" w:cstheme="minorBidi"/>
          </w:rPr>
          <w:t>www.learningmarket.org</w:t>
        </w:r>
      </w:hyperlink>
      <w:r w:rsidR="00007E7D" w:rsidRPr="00C85E05">
        <w:rPr>
          <w:rStyle w:val="Heading1Char"/>
          <w:rFonts w:asciiTheme="minorBidi" w:hAnsiTheme="minorBidi" w:cstheme="minorBidi"/>
        </w:rPr>
        <w:br w:type="page"/>
      </w:r>
    </w:p>
    <w:p w14:paraId="2A739DCA" w14:textId="014D6872" w:rsidR="00E37DA3" w:rsidRPr="00C85E05" w:rsidRDefault="00E37DA3" w:rsidP="00E37DA3">
      <w:pPr>
        <w:rPr>
          <w:rFonts w:asciiTheme="minorBidi" w:hAnsiTheme="minorBidi" w:cstheme="minorBidi"/>
          <w:u w:val="single"/>
        </w:rPr>
      </w:pPr>
      <w:bookmarkStart w:id="12" w:name="_Toc192863712"/>
      <w:r w:rsidRPr="00C85E05">
        <w:rPr>
          <w:rStyle w:val="Heading1Char"/>
          <w:rFonts w:asciiTheme="minorBidi" w:hAnsiTheme="minorBidi" w:cstheme="minorBidi"/>
        </w:rPr>
        <w:lastRenderedPageBreak/>
        <w:t>Critical Thinking for Everyone Course Overview</w:t>
      </w:r>
      <w:bookmarkEnd w:id="12"/>
      <w:r w:rsidRPr="00C85E05">
        <w:rPr>
          <w:rFonts w:asciiTheme="minorBidi" w:hAnsiTheme="minorBidi" w:cstheme="minorBidi"/>
          <w:u w:val="single"/>
        </w:rPr>
        <w:t>:</w:t>
      </w:r>
    </w:p>
    <w:p w14:paraId="307904EF" w14:textId="77777777" w:rsidR="00E37DA3" w:rsidRPr="00C85E05" w:rsidRDefault="00E37DA3" w:rsidP="00E37DA3">
      <w:pPr>
        <w:rPr>
          <w:rFonts w:asciiTheme="minorBidi" w:hAnsiTheme="minorBidi" w:cstheme="minorBidi"/>
        </w:rPr>
      </w:pPr>
    </w:p>
    <w:p w14:paraId="2DBF014B" w14:textId="77777777" w:rsidR="00E37DA3" w:rsidRPr="00C85E05" w:rsidRDefault="00E37DA3" w:rsidP="00E37DA3">
      <w:pPr>
        <w:rPr>
          <w:rFonts w:asciiTheme="minorBidi" w:hAnsiTheme="minorBidi" w:cstheme="minorBidi"/>
        </w:rPr>
      </w:pPr>
      <w:r w:rsidRPr="00C85E05">
        <w:rPr>
          <w:rFonts w:asciiTheme="minorBidi" w:hAnsiTheme="minorBidi" w:cstheme="minorBidi"/>
        </w:rPr>
        <w:t xml:space="preserve">The obvious answer isn’t always the right answer. The surface is often just the tip of the iceberg. Sometimes, it is the little hints that we miss that could be the key to identifying problems and making process improvements. </w:t>
      </w:r>
    </w:p>
    <w:p w14:paraId="13A16421" w14:textId="77777777" w:rsidR="00E37DA3" w:rsidRPr="00C85E05" w:rsidRDefault="00E37DA3" w:rsidP="005E241D">
      <w:pPr>
        <w:pStyle w:val="ListParagraph"/>
        <w:numPr>
          <w:ilvl w:val="0"/>
          <w:numId w:val="43"/>
        </w:numPr>
        <w:rPr>
          <w:rFonts w:asciiTheme="minorBidi" w:hAnsiTheme="minorBidi" w:cstheme="minorBidi"/>
        </w:rPr>
      </w:pPr>
      <w:r w:rsidRPr="00C85E05">
        <w:rPr>
          <w:rFonts w:asciiTheme="minorBidi" w:hAnsiTheme="minorBidi" w:cstheme="minorBidi"/>
        </w:rPr>
        <w:t>Do you want to improve learn to look past the obvious answers?</w:t>
      </w:r>
    </w:p>
    <w:p w14:paraId="318AFD36" w14:textId="77777777" w:rsidR="00E37DA3" w:rsidRPr="00C85E05" w:rsidRDefault="00E37DA3" w:rsidP="005E241D">
      <w:pPr>
        <w:pStyle w:val="ListParagraph"/>
        <w:numPr>
          <w:ilvl w:val="0"/>
          <w:numId w:val="43"/>
        </w:numPr>
        <w:rPr>
          <w:rFonts w:asciiTheme="minorBidi" w:hAnsiTheme="minorBidi" w:cstheme="minorBidi"/>
        </w:rPr>
      </w:pPr>
      <w:r w:rsidRPr="00C85E05">
        <w:rPr>
          <w:rFonts w:asciiTheme="minorBidi" w:hAnsiTheme="minorBidi" w:cstheme="minorBidi"/>
        </w:rPr>
        <w:t xml:space="preserve">Do you want your brain to work more efficiently to solving problems? </w:t>
      </w:r>
    </w:p>
    <w:p w14:paraId="3C20D570" w14:textId="77777777" w:rsidR="00E37DA3" w:rsidRPr="00C85E05" w:rsidRDefault="00E37DA3" w:rsidP="005E241D">
      <w:pPr>
        <w:pStyle w:val="ListParagraph"/>
        <w:numPr>
          <w:ilvl w:val="0"/>
          <w:numId w:val="43"/>
        </w:numPr>
        <w:rPr>
          <w:rFonts w:asciiTheme="minorBidi" w:hAnsiTheme="minorBidi" w:cstheme="minorBidi"/>
        </w:rPr>
      </w:pPr>
      <w:r w:rsidRPr="00C85E05">
        <w:rPr>
          <w:rFonts w:asciiTheme="minorBidi" w:hAnsiTheme="minorBidi" w:cstheme="minorBidi"/>
        </w:rPr>
        <w:t xml:space="preserve">Do you want to be more creative and innovative? </w:t>
      </w:r>
    </w:p>
    <w:p w14:paraId="52A8F4D7" w14:textId="77777777" w:rsidR="00E37DA3" w:rsidRPr="00C85E05" w:rsidRDefault="00E37DA3" w:rsidP="005E241D">
      <w:pPr>
        <w:pStyle w:val="ListParagraph"/>
        <w:numPr>
          <w:ilvl w:val="0"/>
          <w:numId w:val="43"/>
        </w:numPr>
        <w:rPr>
          <w:rFonts w:asciiTheme="minorBidi" w:hAnsiTheme="minorBidi" w:cstheme="minorBidi"/>
        </w:rPr>
      </w:pPr>
      <w:r w:rsidRPr="00C85E05">
        <w:rPr>
          <w:rFonts w:asciiTheme="minorBidi" w:hAnsiTheme="minorBidi" w:cstheme="minorBidi"/>
        </w:rPr>
        <w:t xml:space="preserve">Do you want to recognize more opportunities, avoid mistakes and make decisions faster? </w:t>
      </w:r>
    </w:p>
    <w:p w14:paraId="36C5BD10" w14:textId="77777777" w:rsidR="00E37DA3" w:rsidRPr="00C85E05" w:rsidRDefault="00E37DA3" w:rsidP="00E37DA3">
      <w:pPr>
        <w:ind w:left="360"/>
        <w:rPr>
          <w:rFonts w:asciiTheme="minorBidi" w:hAnsiTheme="minorBidi" w:cstheme="minorBidi"/>
        </w:rPr>
      </w:pPr>
      <w:r w:rsidRPr="00C85E05">
        <w:rPr>
          <w:rFonts w:asciiTheme="minorBidi" w:hAnsiTheme="minorBidi" w:cstheme="minorBidi"/>
        </w:rPr>
        <w:t>If you answered yes to any of these questions, this course is for you.</w:t>
      </w:r>
    </w:p>
    <w:p w14:paraId="5AF2EA4C" w14:textId="77777777" w:rsidR="00E37DA3" w:rsidRPr="00C85E05" w:rsidRDefault="00E37DA3" w:rsidP="00E37DA3">
      <w:pPr>
        <w:rPr>
          <w:rFonts w:asciiTheme="minorBidi" w:hAnsiTheme="minorBidi" w:cstheme="minorBidi"/>
        </w:rPr>
      </w:pPr>
      <w:r w:rsidRPr="00C85E05">
        <w:rPr>
          <w:rFonts w:asciiTheme="minorBidi" w:hAnsiTheme="minorBidi" w:cstheme="minorBidi"/>
        </w:rPr>
        <w:t>Managers are responsible for looking at business processes objectively and delivering results timely. By applying critical thinking methods to analyzing information, looking at data, evaluating objectives and risks, and observations, you will be in a better position to provide creative, innovative, timely solutions.</w:t>
      </w:r>
    </w:p>
    <w:p w14:paraId="34135D7F" w14:textId="77777777" w:rsidR="00E37DA3" w:rsidRPr="00C85E05" w:rsidRDefault="00E37DA3" w:rsidP="00E37DA3">
      <w:pPr>
        <w:rPr>
          <w:rFonts w:asciiTheme="minorBidi" w:hAnsiTheme="minorBidi" w:cstheme="minorBidi"/>
        </w:rPr>
      </w:pPr>
      <w:r w:rsidRPr="00C85E05">
        <w:rPr>
          <w:rFonts w:asciiTheme="minorBidi" w:hAnsiTheme="minorBidi" w:cstheme="minorBidi"/>
        </w:rPr>
        <w:t xml:space="preserve">This course is designed for managers and their teams who collaborate on planning programs, identifying problems and working to resolve issues. Individual contributors will also study examples to improve individual critical thinking skills using current issues facing the attendee. </w:t>
      </w:r>
    </w:p>
    <w:p w14:paraId="65F69C96"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40E22353" w14:textId="77777777" w:rsidR="00E37DA3" w:rsidRPr="00C85E05" w:rsidRDefault="00E37DA3" w:rsidP="00E37DA3">
      <w:pPr>
        <w:rPr>
          <w:rFonts w:asciiTheme="minorBidi" w:hAnsiTheme="minorBidi" w:cstheme="minorBidi"/>
        </w:rPr>
      </w:pPr>
    </w:p>
    <w:p w14:paraId="3E71F228" w14:textId="77777777" w:rsidR="00E37DA3" w:rsidRPr="00C85E05" w:rsidRDefault="00E37DA3" w:rsidP="005E241D">
      <w:pPr>
        <w:numPr>
          <w:ilvl w:val="0"/>
          <w:numId w:val="6"/>
        </w:numPr>
        <w:rPr>
          <w:rFonts w:asciiTheme="minorBidi" w:hAnsiTheme="minorBidi" w:cstheme="minorBidi"/>
        </w:rPr>
      </w:pPr>
      <w:r w:rsidRPr="00C85E05">
        <w:rPr>
          <w:rFonts w:asciiTheme="minorBidi" w:hAnsiTheme="minorBidi" w:cstheme="minorBidi"/>
        </w:rPr>
        <w:t>Any decision makers in your organization</w:t>
      </w:r>
    </w:p>
    <w:p w14:paraId="3463BB8E" w14:textId="77777777" w:rsidR="00E37DA3" w:rsidRPr="00C85E05" w:rsidRDefault="00E37DA3" w:rsidP="005E241D">
      <w:pPr>
        <w:numPr>
          <w:ilvl w:val="0"/>
          <w:numId w:val="6"/>
        </w:numPr>
        <w:rPr>
          <w:rFonts w:asciiTheme="minorBidi" w:hAnsiTheme="minorBidi" w:cstheme="minorBidi"/>
        </w:rPr>
      </w:pPr>
      <w:r w:rsidRPr="00C85E05">
        <w:rPr>
          <w:rFonts w:asciiTheme="minorBidi" w:hAnsiTheme="minorBidi" w:cstheme="minorBidi"/>
        </w:rPr>
        <w:t>Program workgroup members</w:t>
      </w:r>
    </w:p>
    <w:p w14:paraId="711EF3F3" w14:textId="77777777" w:rsidR="00E37DA3" w:rsidRPr="00C85E05" w:rsidRDefault="00E37DA3" w:rsidP="005E241D">
      <w:pPr>
        <w:numPr>
          <w:ilvl w:val="0"/>
          <w:numId w:val="6"/>
        </w:numPr>
        <w:rPr>
          <w:rFonts w:asciiTheme="minorBidi" w:hAnsiTheme="minorBidi" w:cstheme="minorBidi"/>
        </w:rPr>
      </w:pPr>
      <w:r w:rsidRPr="00C85E05">
        <w:rPr>
          <w:rFonts w:asciiTheme="minorBidi" w:hAnsiTheme="minorBidi" w:cstheme="minorBidi"/>
        </w:rPr>
        <w:t>Management providing criteria, guidance, and oversight on decisions</w:t>
      </w:r>
    </w:p>
    <w:p w14:paraId="4B81A86A" w14:textId="77777777" w:rsidR="00E37DA3" w:rsidRPr="00C85E05" w:rsidRDefault="00E37DA3" w:rsidP="005E241D">
      <w:pPr>
        <w:numPr>
          <w:ilvl w:val="0"/>
          <w:numId w:val="6"/>
        </w:numPr>
        <w:rPr>
          <w:rFonts w:asciiTheme="minorBidi" w:hAnsiTheme="minorBidi" w:cstheme="minorBidi"/>
        </w:rPr>
      </w:pPr>
      <w:r w:rsidRPr="00C85E05">
        <w:rPr>
          <w:rFonts w:asciiTheme="minorBidi" w:hAnsiTheme="minorBidi" w:cstheme="minorBidi"/>
        </w:rPr>
        <w:t>Managers seeking to delegate critical thinking</w:t>
      </w:r>
    </w:p>
    <w:p w14:paraId="4826BD27" w14:textId="77777777" w:rsidR="00E37DA3" w:rsidRPr="00C85E05" w:rsidRDefault="00E37DA3" w:rsidP="00E37DA3">
      <w:pPr>
        <w:pStyle w:val="ListParagraph"/>
        <w:ind w:left="360"/>
        <w:rPr>
          <w:rFonts w:asciiTheme="minorBidi" w:hAnsiTheme="minorBidi" w:cstheme="minorBidi"/>
        </w:rPr>
      </w:pPr>
    </w:p>
    <w:p w14:paraId="1133686C" w14:textId="77777777" w:rsidR="00E37DA3" w:rsidRPr="00C85E05" w:rsidRDefault="00E37DA3" w:rsidP="00E37DA3">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7C39B63F" w14:textId="77777777" w:rsidR="00E37DA3" w:rsidRPr="00C85E05" w:rsidRDefault="00E37DA3" w:rsidP="00E37DA3">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4D1185DF" w14:textId="77777777" w:rsidR="00E37DA3" w:rsidRPr="00C85E05" w:rsidRDefault="00E37DA3" w:rsidP="005E241D">
      <w:pPr>
        <w:numPr>
          <w:ilvl w:val="0"/>
          <w:numId w:val="6"/>
        </w:numPr>
        <w:rPr>
          <w:rFonts w:asciiTheme="minorBidi" w:hAnsiTheme="minorBidi" w:cstheme="minorBidi"/>
        </w:rPr>
      </w:pPr>
      <w:r w:rsidRPr="00C85E05">
        <w:rPr>
          <w:rFonts w:asciiTheme="minorBidi" w:hAnsiTheme="minorBidi" w:cstheme="minorBidi"/>
        </w:rPr>
        <w:t>Develop a mindset that will help you examine problems and opportunities for timely solutions</w:t>
      </w:r>
    </w:p>
    <w:p w14:paraId="3449A6EF" w14:textId="77777777" w:rsidR="00E37DA3" w:rsidRPr="00C85E05" w:rsidRDefault="00E37DA3" w:rsidP="005E241D">
      <w:pPr>
        <w:numPr>
          <w:ilvl w:val="0"/>
          <w:numId w:val="6"/>
        </w:numPr>
        <w:rPr>
          <w:rFonts w:asciiTheme="minorBidi" w:hAnsiTheme="minorBidi" w:cstheme="minorBidi"/>
        </w:rPr>
      </w:pPr>
      <w:r w:rsidRPr="00C85E05">
        <w:rPr>
          <w:rFonts w:asciiTheme="minorBidi" w:hAnsiTheme="minorBidi" w:cstheme="minorBidi"/>
        </w:rPr>
        <w:t>Explain the relationships between creative thinking and critical thinking</w:t>
      </w:r>
    </w:p>
    <w:p w14:paraId="08960062" w14:textId="77777777" w:rsidR="00E37DA3" w:rsidRPr="00C85E05" w:rsidRDefault="00E37DA3" w:rsidP="005E241D">
      <w:pPr>
        <w:numPr>
          <w:ilvl w:val="0"/>
          <w:numId w:val="6"/>
        </w:numPr>
        <w:rPr>
          <w:rFonts w:asciiTheme="minorBidi" w:hAnsiTheme="minorBidi" w:cstheme="minorBidi"/>
        </w:rPr>
      </w:pPr>
      <w:r w:rsidRPr="00C85E05">
        <w:rPr>
          <w:rFonts w:asciiTheme="minorBidi" w:hAnsiTheme="minorBidi" w:cstheme="minorBidi"/>
        </w:rPr>
        <w:t>Differentiate between automatic thinking and critical thinking</w:t>
      </w:r>
    </w:p>
    <w:p w14:paraId="7D99761B" w14:textId="77777777" w:rsidR="00E37DA3" w:rsidRPr="00C85E05" w:rsidRDefault="00E37DA3" w:rsidP="005E241D">
      <w:pPr>
        <w:numPr>
          <w:ilvl w:val="0"/>
          <w:numId w:val="6"/>
        </w:numPr>
        <w:rPr>
          <w:rFonts w:asciiTheme="minorBidi" w:hAnsiTheme="minorBidi" w:cstheme="minorBidi"/>
        </w:rPr>
      </w:pPr>
      <w:r w:rsidRPr="00C85E05">
        <w:rPr>
          <w:rFonts w:asciiTheme="minorBidi" w:hAnsiTheme="minorBidi" w:cstheme="minorBidi"/>
        </w:rPr>
        <w:t>Apply the critical thinking methods used by experts</w:t>
      </w:r>
    </w:p>
    <w:p w14:paraId="0354E718" w14:textId="77777777" w:rsidR="00E37DA3" w:rsidRPr="00C85E05" w:rsidRDefault="00E37DA3" w:rsidP="005E241D">
      <w:pPr>
        <w:numPr>
          <w:ilvl w:val="0"/>
          <w:numId w:val="6"/>
        </w:numPr>
        <w:rPr>
          <w:rFonts w:asciiTheme="minorBidi" w:hAnsiTheme="minorBidi" w:cstheme="minorBidi"/>
        </w:rPr>
      </w:pPr>
      <w:r w:rsidRPr="00C85E05">
        <w:rPr>
          <w:rFonts w:asciiTheme="minorBidi" w:hAnsiTheme="minorBidi" w:cstheme="minorBidi"/>
        </w:rPr>
        <w:t>Examine processes and issues thoroughly</w:t>
      </w:r>
    </w:p>
    <w:p w14:paraId="6B322BCE" w14:textId="77777777" w:rsidR="00E37DA3" w:rsidRPr="00C85E05" w:rsidRDefault="00E37DA3" w:rsidP="00E37DA3">
      <w:pPr>
        <w:pStyle w:val="ListParagraph"/>
        <w:rPr>
          <w:rFonts w:asciiTheme="minorBidi" w:hAnsiTheme="minorBidi" w:cstheme="minorBidi"/>
        </w:rPr>
      </w:pPr>
    </w:p>
    <w:p w14:paraId="7EC75E7E"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418104D4" w14:textId="77777777" w:rsidR="00E37DA3" w:rsidRPr="00C85E05" w:rsidRDefault="00E37DA3" w:rsidP="00E37DA3">
      <w:pPr>
        <w:rPr>
          <w:rFonts w:asciiTheme="minorBidi" w:hAnsiTheme="minorBidi" w:cstheme="minorBidi"/>
        </w:rPr>
      </w:pPr>
    </w:p>
    <w:p w14:paraId="0DA31901"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4502E2A0" w14:textId="77777777" w:rsidR="00E37DA3" w:rsidRPr="00C85E05" w:rsidRDefault="00E37DA3" w:rsidP="00E37DA3">
      <w:pPr>
        <w:rPr>
          <w:rFonts w:asciiTheme="minorBidi" w:hAnsiTheme="minorBidi" w:cstheme="minorBidi"/>
        </w:rPr>
      </w:pPr>
    </w:p>
    <w:p w14:paraId="1ABCF4DC"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5E0A6281" w14:textId="77777777" w:rsidR="00E37DA3" w:rsidRPr="00C85E05" w:rsidRDefault="00E37DA3" w:rsidP="00E37DA3">
      <w:pPr>
        <w:rPr>
          <w:rFonts w:asciiTheme="minorBidi" w:hAnsiTheme="minorBidi" w:cstheme="minorBidi"/>
        </w:rPr>
      </w:pPr>
    </w:p>
    <w:p w14:paraId="4F71CCBF"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5BC8AC14" w14:textId="77777777" w:rsidR="00E37DA3" w:rsidRPr="00C85E05" w:rsidRDefault="00E37DA3" w:rsidP="00E37DA3">
      <w:pPr>
        <w:rPr>
          <w:rFonts w:asciiTheme="minorBidi" w:hAnsiTheme="minorBidi" w:cstheme="minorBidi"/>
        </w:rPr>
      </w:pPr>
    </w:p>
    <w:p w14:paraId="3C7E5C4C"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Prof. Development (16)</w:t>
      </w:r>
    </w:p>
    <w:p w14:paraId="56A7B210" w14:textId="77777777" w:rsidR="00E37DA3" w:rsidRPr="00C85E05" w:rsidRDefault="00E37DA3" w:rsidP="00E37DA3">
      <w:pPr>
        <w:rPr>
          <w:rFonts w:asciiTheme="minorBidi" w:hAnsiTheme="minorBidi" w:cstheme="minorBidi"/>
        </w:rPr>
      </w:pPr>
    </w:p>
    <w:p w14:paraId="7A670393"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5D011097" w14:textId="77777777" w:rsidR="00E37DA3" w:rsidRPr="00C85E05" w:rsidRDefault="00E37DA3" w:rsidP="00E37DA3">
      <w:pPr>
        <w:rPr>
          <w:rFonts w:asciiTheme="minorBidi" w:hAnsiTheme="minorBidi" w:cstheme="minorBidi"/>
        </w:rPr>
      </w:pPr>
    </w:p>
    <w:p w14:paraId="0CE66A2B"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Course Outline (16 CPE)</w:t>
      </w:r>
      <w:r w:rsidRPr="00C85E05">
        <w:rPr>
          <w:rFonts w:asciiTheme="minorBidi" w:hAnsiTheme="minorBidi" w:cstheme="minorBidi"/>
        </w:rPr>
        <w:t>:</w:t>
      </w:r>
    </w:p>
    <w:p w14:paraId="7E83AA04" w14:textId="77777777" w:rsidR="00E37DA3" w:rsidRPr="00C85E05" w:rsidRDefault="00E37DA3" w:rsidP="005E241D">
      <w:pPr>
        <w:pStyle w:val="ListParagraph"/>
        <w:numPr>
          <w:ilvl w:val="0"/>
          <w:numId w:val="46"/>
        </w:numPr>
        <w:rPr>
          <w:rFonts w:asciiTheme="minorBidi" w:hAnsiTheme="minorBidi" w:cstheme="minorBidi"/>
        </w:rPr>
      </w:pPr>
      <w:r w:rsidRPr="00C85E05">
        <w:rPr>
          <w:rFonts w:asciiTheme="minorBidi" w:hAnsiTheme="minorBidi" w:cstheme="minorBidi"/>
        </w:rPr>
        <w:t>Introductions and learning objectives</w:t>
      </w:r>
    </w:p>
    <w:p w14:paraId="1C1E56B6" w14:textId="77777777" w:rsidR="00E37DA3" w:rsidRPr="00C85E05" w:rsidRDefault="00E37DA3" w:rsidP="005E241D">
      <w:pPr>
        <w:pStyle w:val="ListParagraph"/>
        <w:numPr>
          <w:ilvl w:val="0"/>
          <w:numId w:val="46"/>
        </w:numPr>
        <w:rPr>
          <w:rFonts w:asciiTheme="minorBidi" w:hAnsiTheme="minorBidi" w:cstheme="minorBidi"/>
        </w:rPr>
      </w:pPr>
      <w:r w:rsidRPr="00C85E05">
        <w:rPr>
          <w:rFonts w:asciiTheme="minorBidi" w:hAnsiTheme="minorBidi" w:cstheme="minorBidi"/>
        </w:rPr>
        <w:t>Understanding critical thinking</w:t>
      </w:r>
    </w:p>
    <w:p w14:paraId="52F15650" w14:textId="77777777" w:rsidR="00E37DA3" w:rsidRPr="00C85E05" w:rsidRDefault="00E37DA3" w:rsidP="005E241D">
      <w:pPr>
        <w:numPr>
          <w:ilvl w:val="0"/>
          <w:numId w:val="44"/>
        </w:numPr>
        <w:ind w:left="1080"/>
        <w:rPr>
          <w:rFonts w:asciiTheme="minorBidi" w:hAnsiTheme="minorBidi" w:cstheme="minorBidi"/>
        </w:rPr>
      </w:pPr>
      <w:r w:rsidRPr="00C85E05">
        <w:rPr>
          <w:rFonts w:asciiTheme="minorBidi" w:hAnsiTheme="minorBidi" w:cstheme="minorBidi"/>
        </w:rPr>
        <w:t>Defining critical thinking</w:t>
      </w:r>
    </w:p>
    <w:p w14:paraId="0F891EDF" w14:textId="77777777" w:rsidR="00E37DA3" w:rsidRPr="00C85E05" w:rsidRDefault="00E37DA3" w:rsidP="005E241D">
      <w:pPr>
        <w:numPr>
          <w:ilvl w:val="0"/>
          <w:numId w:val="44"/>
        </w:numPr>
        <w:ind w:left="1080"/>
        <w:rPr>
          <w:rFonts w:asciiTheme="minorBidi" w:hAnsiTheme="minorBidi" w:cstheme="minorBidi"/>
        </w:rPr>
      </w:pPr>
      <w:r w:rsidRPr="00C85E05">
        <w:rPr>
          <w:rFonts w:asciiTheme="minorBidi" w:hAnsiTheme="minorBidi" w:cstheme="minorBidi"/>
        </w:rPr>
        <w:t>Benefits of critical thinking</w:t>
      </w:r>
    </w:p>
    <w:p w14:paraId="1A720264" w14:textId="77777777" w:rsidR="00E37DA3" w:rsidRPr="00C85E05" w:rsidRDefault="00E37DA3" w:rsidP="005E241D">
      <w:pPr>
        <w:numPr>
          <w:ilvl w:val="0"/>
          <w:numId w:val="44"/>
        </w:numPr>
        <w:ind w:left="1080"/>
        <w:rPr>
          <w:rFonts w:asciiTheme="minorBidi" w:hAnsiTheme="minorBidi" w:cstheme="minorBidi"/>
        </w:rPr>
      </w:pPr>
      <w:r w:rsidRPr="00C85E05">
        <w:rPr>
          <w:rFonts w:asciiTheme="minorBidi" w:hAnsiTheme="minorBidi" w:cstheme="minorBidi"/>
        </w:rPr>
        <w:t>Types and elements of thinking</w:t>
      </w:r>
    </w:p>
    <w:p w14:paraId="22D284B5" w14:textId="77777777" w:rsidR="00E37DA3" w:rsidRPr="00C85E05" w:rsidRDefault="00E37DA3" w:rsidP="005E241D">
      <w:pPr>
        <w:numPr>
          <w:ilvl w:val="0"/>
          <w:numId w:val="44"/>
        </w:numPr>
        <w:ind w:left="1080"/>
        <w:rPr>
          <w:rFonts w:asciiTheme="minorBidi" w:hAnsiTheme="minorBidi" w:cstheme="minorBidi"/>
        </w:rPr>
      </w:pPr>
      <w:r w:rsidRPr="00C85E05">
        <w:rPr>
          <w:rFonts w:asciiTheme="minorBidi" w:hAnsiTheme="minorBidi" w:cstheme="minorBidi"/>
        </w:rPr>
        <w:t>Associations and linkages</w:t>
      </w:r>
    </w:p>
    <w:p w14:paraId="0139C715" w14:textId="77777777" w:rsidR="00E37DA3" w:rsidRPr="00C85E05" w:rsidRDefault="00E37DA3" w:rsidP="005E241D">
      <w:pPr>
        <w:numPr>
          <w:ilvl w:val="0"/>
          <w:numId w:val="44"/>
        </w:numPr>
        <w:ind w:left="1080"/>
        <w:rPr>
          <w:rFonts w:asciiTheme="minorBidi" w:hAnsiTheme="minorBidi" w:cstheme="minorBidi"/>
        </w:rPr>
      </w:pPr>
      <w:r w:rsidRPr="00C85E05">
        <w:rPr>
          <w:rFonts w:asciiTheme="minorBidi" w:hAnsiTheme="minorBidi" w:cstheme="minorBidi"/>
        </w:rPr>
        <w:t>Contrast with Traditional Problem solving</w:t>
      </w:r>
    </w:p>
    <w:p w14:paraId="2097345E" w14:textId="77777777" w:rsidR="00E37DA3" w:rsidRPr="00C85E05" w:rsidRDefault="00E37DA3" w:rsidP="005E241D">
      <w:pPr>
        <w:numPr>
          <w:ilvl w:val="0"/>
          <w:numId w:val="44"/>
        </w:numPr>
        <w:ind w:left="1080"/>
        <w:rPr>
          <w:rFonts w:asciiTheme="minorBidi" w:hAnsiTheme="minorBidi" w:cstheme="minorBidi"/>
        </w:rPr>
      </w:pPr>
      <w:r w:rsidRPr="00C85E05">
        <w:rPr>
          <w:rFonts w:asciiTheme="minorBidi" w:hAnsiTheme="minorBidi" w:cstheme="minorBidi"/>
        </w:rPr>
        <w:t xml:space="preserve">The single, most important, most profound concept in critical </w:t>
      </w:r>
    </w:p>
    <w:p w14:paraId="63C0B56B" w14:textId="77777777" w:rsidR="00E37DA3" w:rsidRPr="00C85E05" w:rsidRDefault="00E37DA3" w:rsidP="005E241D">
      <w:pPr>
        <w:pStyle w:val="ListParagraph"/>
        <w:numPr>
          <w:ilvl w:val="0"/>
          <w:numId w:val="46"/>
        </w:numPr>
        <w:rPr>
          <w:rFonts w:asciiTheme="minorBidi" w:hAnsiTheme="minorBidi" w:cstheme="minorBidi"/>
        </w:rPr>
      </w:pPr>
      <w:r w:rsidRPr="00C85E05">
        <w:rPr>
          <w:rFonts w:asciiTheme="minorBidi" w:hAnsiTheme="minorBidi" w:cstheme="minorBidi"/>
        </w:rPr>
        <w:t>Creative thinking integration</w:t>
      </w:r>
    </w:p>
    <w:p w14:paraId="72FCA2D8" w14:textId="77777777" w:rsidR="00E37DA3" w:rsidRPr="00C85E05" w:rsidRDefault="00E37DA3" w:rsidP="005E241D">
      <w:pPr>
        <w:numPr>
          <w:ilvl w:val="1"/>
          <w:numId w:val="112"/>
        </w:numPr>
        <w:ind w:left="1080"/>
        <w:rPr>
          <w:rFonts w:asciiTheme="minorBidi" w:hAnsiTheme="minorBidi" w:cstheme="minorBidi"/>
        </w:rPr>
      </w:pPr>
      <w:r w:rsidRPr="00C85E05">
        <w:rPr>
          <w:rFonts w:asciiTheme="minorBidi" w:hAnsiTheme="minorBidi" w:cstheme="minorBidi"/>
        </w:rPr>
        <w:t>Defining creative thinking</w:t>
      </w:r>
    </w:p>
    <w:p w14:paraId="6100403D" w14:textId="77777777" w:rsidR="00E37DA3" w:rsidRPr="00C85E05" w:rsidRDefault="00E37DA3" w:rsidP="005E241D">
      <w:pPr>
        <w:numPr>
          <w:ilvl w:val="1"/>
          <w:numId w:val="112"/>
        </w:numPr>
        <w:ind w:left="1080"/>
        <w:rPr>
          <w:rFonts w:asciiTheme="minorBidi" w:hAnsiTheme="minorBidi" w:cstheme="minorBidi"/>
        </w:rPr>
      </w:pPr>
      <w:r w:rsidRPr="00C85E05">
        <w:rPr>
          <w:rFonts w:asciiTheme="minorBidi" w:hAnsiTheme="minorBidi" w:cstheme="minorBidi"/>
        </w:rPr>
        <w:t>Methods to think creatively</w:t>
      </w:r>
    </w:p>
    <w:p w14:paraId="61AD4318" w14:textId="77777777" w:rsidR="00E37DA3" w:rsidRPr="00C85E05" w:rsidRDefault="00E37DA3" w:rsidP="005E241D">
      <w:pPr>
        <w:pStyle w:val="ListParagraph"/>
        <w:numPr>
          <w:ilvl w:val="0"/>
          <w:numId w:val="45"/>
        </w:numPr>
        <w:rPr>
          <w:rFonts w:asciiTheme="minorBidi" w:hAnsiTheme="minorBidi" w:cstheme="minorBidi"/>
        </w:rPr>
      </w:pPr>
      <w:r w:rsidRPr="00C85E05">
        <w:rPr>
          <w:rFonts w:asciiTheme="minorBidi" w:hAnsiTheme="minorBidi" w:cstheme="minorBidi"/>
        </w:rPr>
        <w:t>Skills practice</w:t>
      </w:r>
    </w:p>
    <w:p w14:paraId="4EF3CEE1" w14:textId="77777777" w:rsidR="00E37DA3" w:rsidRPr="00C85E05" w:rsidRDefault="00E37DA3" w:rsidP="005E241D">
      <w:pPr>
        <w:pStyle w:val="ListParagraph"/>
        <w:numPr>
          <w:ilvl w:val="0"/>
          <w:numId w:val="46"/>
        </w:numPr>
        <w:rPr>
          <w:rFonts w:asciiTheme="minorBidi" w:hAnsiTheme="minorBidi" w:cstheme="minorBidi"/>
        </w:rPr>
      </w:pPr>
      <w:r w:rsidRPr="00C85E05">
        <w:rPr>
          <w:rFonts w:asciiTheme="minorBidi" w:hAnsiTheme="minorBidi" w:cstheme="minorBidi"/>
        </w:rPr>
        <w:t>Critical thinking methods and process</w:t>
      </w:r>
    </w:p>
    <w:p w14:paraId="7A545B70" w14:textId="77777777" w:rsidR="00E37DA3" w:rsidRPr="00C85E05" w:rsidRDefault="00E37DA3" w:rsidP="005E241D">
      <w:pPr>
        <w:numPr>
          <w:ilvl w:val="1"/>
          <w:numId w:val="113"/>
        </w:numPr>
        <w:ind w:left="1080"/>
        <w:rPr>
          <w:rFonts w:asciiTheme="minorBidi" w:hAnsiTheme="minorBidi" w:cstheme="minorBidi"/>
        </w:rPr>
      </w:pPr>
      <w:r w:rsidRPr="00C85E05">
        <w:rPr>
          <w:rFonts w:asciiTheme="minorBidi" w:hAnsiTheme="minorBidi" w:cstheme="minorBidi"/>
        </w:rPr>
        <w:t>Intuition in critical thinking</w:t>
      </w:r>
    </w:p>
    <w:p w14:paraId="1144BF64" w14:textId="77777777" w:rsidR="00E37DA3" w:rsidRPr="00C85E05" w:rsidRDefault="00E37DA3" w:rsidP="005E241D">
      <w:pPr>
        <w:numPr>
          <w:ilvl w:val="1"/>
          <w:numId w:val="113"/>
        </w:numPr>
        <w:ind w:left="1080"/>
        <w:rPr>
          <w:rFonts w:asciiTheme="minorBidi" w:hAnsiTheme="minorBidi" w:cstheme="minorBidi"/>
        </w:rPr>
      </w:pPr>
      <w:r w:rsidRPr="00C85E05">
        <w:rPr>
          <w:rFonts w:asciiTheme="minorBidi" w:hAnsiTheme="minorBidi" w:cstheme="minorBidi"/>
        </w:rPr>
        <w:t>Linear thinking methods</w:t>
      </w:r>
    </w:p>
    <w:p w14:paraId="156F21CB" w14:textId="77777777" w:rsidR="00E37DA3" w:rsidRPr="00C85E05" w:rsidRDefault="00E37DA3" w:rsidP="005E241D">
      <w:pPr>
        <w:numPr>
          <w:ilvl w:val="1"/>
          <w:numId w:val="113"/>
        </w:numPr>
        <w:ind w:left="1080"/>
        <w:rPr>
          <w:rFonts w:asciiTheme="minorBidi" w:hAnsiTheme="minorBidi" w:cstheme="minorBidi"/>
        </w:rPr>
      </w:pPr>
      <w:r w:rsidRPr="00C85E05">
        <w:rPr>
          <w:rFonts w:asciiTheme="minorBidi" w:hAnsiTheme="minorBidi" w:cstheme="minorBidi"/>
        </w:rPr>
        <w:t>Steps to critical thinking</w:t>
      </w:r>
    </w:p>
    <w:p w14:paraId="637020A4" w14:textId="77777777" w:rsidR="00E37DA3" w:rsidRPr="00C85E05" w:rsidRDefault="00E37DA3" w:rsidP="005E241D">
      <w:pPr>
        <w:pStyle w:val="ListParagraph"/>
        <w:numPr>
          <w:ilvl w:val="0"/>
          <w:numId w:val="45"/>
        </w:numPr>
        <w:rPr>
          <w:rFonts w:asciiTheme="minorBidi" w:hAnsiTheme="minorBidi" w:cstheme="minorBidi"/>
        </w:rPr>
      </w:pPr>
      <w:r w:rsidRPr="00C85E05">
        <w:rPr>
          <w:rFonts w:asciiTheme="minorBidi" w:hAnsiTheme="minorBidi" w:cstheme="minorBidi"/>
        </w:rPr>
        <w:t>Skills practice</w:t>
      </w:r>
    </w:p>
    <w:p w14:paraId="5FA120BF" w14:textId="77777777" w:rsidR="00E37DA3" w:rsidRPr="00C85E05" w:rsidRDefault="00E37DA3" w:rsidP="005E241D">
      <w:pPr>
        <w:pStyle w:val="ListParagraph"/>
        <w:numPr>
          <w:ilvl w:val="0"/>
          <w:numId w:val="46"/>
        </w:numPr>
        <w:rPr>
          <w:rFonts w:asciiTheme="minorBidi" w:hAnsiTheme="minorBidi" w:cstheme="minorBidi"/>
        </w:rPr>
      </w:pPr>
      <w:r w:rsidRPr="00C85E05">
        <w:rPr>
          <w:rFonts w:asciiTheme="minorBidi" w:hAnsiTheme="minorBidi" w:cstheme="minorBidi"/>
        </w:rPr>
        <w:t>Critical thinking influences: leadership and vision</w:t>
      </w:r>
    </w:p>
    <w:p w14:paraId="4372322D" w14:textId="77777777" w:rsidR="00E37DA3" w:rsidRPr="00C85E05" w:rsidRDefault="00E37DA3" w:rsidP="005E241D">
      <w:pPr>
        <w:pStyle w:val="ListParagraph"/>
        <w:numPr>
          <w:ilvl w:val="0"/>
          <w:numId w:val="46"/>
        </w:numPr>
        <w:rPr>
          <w:rFonts w:asciiTheme="minorBidi" w:hAnsiTheme="minorBidi" w:cstheme="minorBidi"/>
        </w:rPr>
      </w:pPr>
      <w:r w:rsidRPr="00C85E05">
        <w:rPr>
          <w:rFonts w:asciiTheme="minorBidi" w:hAnsiTheme="minorBidi" w:cstheme="minorBidi"/>
        </w:rPr>
        <w:t>Critical thinking for teams</w:t>
      </w:r>
    </w:p>
    <w:p w14:paraId="0EFBCCAE" w14:textId="77777777" w:rsidR="00E37DA3" w:rsidRPr="00C85E05" w:rsidRDefault="00E37DA3" w:rsidP="005E241D">
      <w:pPr>
        <w:numPr>
          <w:ilvl w:val="1"/>
          <w:numId w:val="114"/>
        </w:numPr>
        <w:ind w:left="1080"/>
        <w:rPr>
          <w:rFonts w:asciiTheme="minorBidi" w:hAnsiTheme="minorBidi" w:cstheme="minorBidi"/>
        </w:rPr>
      </w:pPr>
      <w:r w:rsidRPr="00C85E05">
        <w:rPr>
          <w:rFonts w:asciiTheme="minorBidi" w:hAnsiTheme="minorBidi" w:cstheme="minorBidi"/>
        </w:rPr>
        <w:t>Roles and responsibilities</w:t>
      </w:r>
    </w:p>
    <w:p w14:paraId="6CE7EB00" w14:textId="77777777" w:rsidR="00E37DA3" w:rsidRPr="00C85E05" w:rsidRDefault="00E37DA3" w:rsidP="005E241D">
      <w:pPr>
        <w:numPr>
          <w:ilvl w:val="1"/>
          <w:numId w:val="114"/>
        </w:numPr>
        <w:ind w:left="1080"/>
        <w:rPr>
          <w:rFonts w:asciiTheme="minorBidi" w:hAnsiTheme="minorBidi" w:cstheme="minorBidi"/>
        </w:rPr>
      </w:pPr>
      <w:r w:rsidRPr="00C85E05">
        <w:rPr>
          <w:rFonts w:asciiTheme="minorBidi" w:hAnsiTheme="minorBidi" w:cstheme="minorBidi"/>
        </w:rPr>
        <w:t>Leading others</w:t>
      </w:r>
    </w:p>
    <w:p w14:paraId="182F5D42" w14:textId="77777777" w:rsidR="00E37DA3" w:rsidRPr="00C85E05" w:rsidRDefault="00E37DA3" w:rsidP="005E241D">
      <w:pPr>
        <w:numPr>
          <w:ilvl w:val="1"/>
          <w:numId w:val="114"/>
        </w:numPr>
        <w:ind w:left="1080"/>
        <w:rPr>
          <w:rFonts w:asciiTheme="minorBidi" w:hAnsiTheme="minorBidi" w:cstheme="minorBidi"/>
        </w:rPr>
      </w:pPr>
      <w:r w:rsidRPr="00C85E05">
        <w:rPr>
          <w:rFonts w:asciiTheme="minorBidi" w:hAnsiTheme="minorBidi" w:cstheme="minorBidi"/>
        </w:rPr>
        <w:t>Individuality</w:t>
      </w:r>
    </w:p>
    <w:p w14:paraId="6C1962FF" w14:textId="77777777" w:rsidR="00E37DA3" w:rsidRPr="00C85E05" w:rsidRDefault="00E37DA3" w:rsidP="005E241D">
      <w:pPr>
        <w:numPr>
          <w:ilvl w:val="1"/>
          <w:numId w:val="114"/>
        </w:numPr>
        <w:ind w:left="1080"/>
        <w:rPr>
          <w:rFonts w:asciiTheme="minorBidi" w:hAnsiTheme="minorBidi" w:cstheme="minorBidi"/>
        </w:rPr>
      </w:pPr>
      <w:r w:rsidRPr="00C85E05">
        <w:rPr>
          <w:rFonts w:asciiTheme="minorBidi" w:hAnsiTheme="minorBidi" w:cstheme="minorBidi"/>
        </w:rPr>
        <w:t>Motivation</w:t>
      </w:r>
    </w:p>
    <w:p w14:paraId="24F7CF6B" w14:textId="77777777" w:rsidR="00E37DA3" w:rsidRPr="00C85E05" w:rsidRDefault="00E37DA3" w:rsidP="005E241D">
      <w:pPr>
        <w:numPr>
          <w:ilvl w:val="1"/>
          <w:numId w:val="114"/>
        </w:numPr>
        <w:ind w:left="1080"/>
        <w:rPr>
          <w:rFonts w:asciiTheme="minorBidi" w:hAnsiTheme="minorBidi" w:cstheme="minorBidi"/>
        </w:rPr>
      </w:pPr>
      <w:r w:rsidRPr="00C85E05">
        <w:rPr>
          <w:rFonts w:asciiTheme="minorBidi" w:hAnsiTheme="minorBidi" w:cstheme="minorBidi"/>
        </w:rPr>
        <w:t xml:space="preserve">Champions of success </w:t>
      </w:r>
    </w:p>
    <w:p w14:paraId="51DCFC3C" w14:textId="77777777" w:rsidR="00E37DA3" w:rsidRPr="00C85E05" w:rsidRDefault="00E37DA3" w:rsidP="005E241D">
      <w:pPr>
        <w:pStyle w:val="ListParagraph"/>
        <w:numPr>
          <w:ilvl w:val="0"/>
          <w:numId w:val="46"/>
        </w:numPr>
        <w:rPr>
          <w:rFonts w:asciiTheme="minorBidi" w:hAnsiTheme="minorBidi" w:cstheme="minorBidi"/>
        </w:rPr>
      </w:pPr>
      <w:r w:rsidRPr="00C85E05">
        <w:rPr>
          <w:rFonts w:asciiTheme="minorBidi" w:hAnsiTheme="minorBidi" w:cstheme="minorBidi"/>
        </w:rPr>
        <w:t>Problem analysis and critical thinking</w:t>
      </w:r>
    </w:p>
    <w:p w14:paraId="25C564C3" w14:textId="77777777" w:rsidR="00E37DA3" w:rsidRPr="00C85E05" w:rsidRDefault="00E37DA3" w:rsidP="005E241D">
      <w:pPr>
        <w:numPr>
          <w:ilvl w:val="1"/>
          <w:numId w:val="115"/>
        </w:numPr>
        <w:ind w:left="1080"/>
        <w:rPr>
          <w:rFonts w:asciiTheme="minorBidi" w:hAnsiTheme="minorBidi" w:cstheme="minorBidi"/>
        </w:rPr>
      </w:pPr>
      <w:r w:rsidRPr="00C85E05">
        <w:rPr>
          <w:rFonts w:asciiTheme="minorBidi" w:hAnsiTheme="minorBidi" w:cstheme="minorBidi"/>
        </w:rPr>
        <w:t>Identifying problems</w:t>
      </w:r>
    </w:p>
    <w:p w14:paraId="20B753F3" w14:textId="77777777" w:rsidR="00E37DA3" w:rsidRPr="00C85E05" w:rsidRDefault="00E37DA3" w:rsidP="005E241D">
      <w:pPr>
        <w:numPr>
          <w:ilvl w:val="1"/>
          <w:numId w:val="115"/>
        </w:numPr>
        <w:ind w:left="1080"/>
        <w:rPr>
          <w:rFonts w:asciiTheme="minorBidi" w:hAnsiTheme="minorBidi" w:cstheme="minorBidi"/>
        </w:rPr>
      </w:pPr>
      <w:r w:rsidRPr="00C85E05">
        <w:rPr>
          <w:rFonts w:asciiTheme="minorBidi" w:hAnsiTheme="minorBidi" w:cstheme="minorBidi"/>
        </w:rPr>
        <w:t>Stating the problem</w:t>
      </w:r>
    </w:p>
    <w:p w14:paraId="341C5337" w14:textId="77777777" w:rsidR="00E37DA3" w:rsidRPr="00C85E05" w:rsidRDefault="00E37DA3" w:rsidP="005E241D">
      <w:pPr>
        <w:numPr>
          <w:ilvl w:val="1"/>
          <w:numId w:val="115"/>
        </w:numPr>
        <w:ind w:left="1080"/>
        <w:rPr>
          <w:rFonts w:asciiTheme="minorBidi" w:hAnsiTheme="minorBidi" w:cstheme="minorBidi"/>
        </w:rPr>
      </w:pPr>
      <w:r w:rsidRPr="00C85E05">
        <w:rPr>
          <w:rFonts w:asciiTheme="minorBidi" w:hAnsiTheme="minorBidi" w:cstheme="minorBidi"/>
        </w:rPr>
        <w:t>8 steps of problem analysis</w:t>
      </w:r>
    </w:p>
    <w:p w14:paraId="3DB138D3" w14:textId="77777777" w:rsidR="00E37DA3" w:rsidRPr="00C85E05" w:rsidRDefault="00E37DA3" w:rsidP="005E241D">
      <w:pPr>
        <w:numPr>
          <w:ilvl w:val="1"/>
          <w:numId w:val="115"/>
        </w:numPr>
        <w:ind w:left="1080"/>
        <w:rPr>
          <w:rFonts w:asciiTheme="minorBidi" w:hAnsiTheme="minorBidi" w:cstheme="minorBidi"/>
        </w:rPr>
      </w:pPr>
      <w:r w:rsidRPr="00C85E05">
        <w:rPr>
          <w:rFonts w:asciiTheme="minorBidi" w:hAnsiTheme="minorBidi" w:cstheme="minorBidi"/>
        </w:rPr>
        <w:t>Gaining clarity</w:t>
      </w:r>
    </w:p>
    <w:p w14:paraId="52DDDA4E" w14:textId="77777777" w:rsidR="00E37DA3" w:rsidRPr="00C85E05" w:rsidRDefault="00E37DA3" w:rsidP="005E241D">
      <w:pPr>
        <w:numPr>
          <w:ilvl w:val="0"/>
          <w:numId w:val="26"/>
        </w:numPr>
        <w:rPr>
          <w:rFonts w:asciiTheme="minorBidi" w:hAnsiTheme="minorBidi" w:cstheme="minorBidi"/>
        </w:rPr>
      </w:pPr>
      <w:r w:rsidRPr="00C85E05">
        <w:rPr>
          <w:rFonts w:asciiTheme="minorBidi" w:hAnsiTheme="minorBidi" w:cstheme="minorBidi"/>
        </w:rPr>
        <w:t>Questioning skills for discovery and information gathering and gaining clarity</w:t>
      </w:r>
    </w:p>
    <w:p w14:paraId="240CD281" w14:textId="77777777" w:rsidR="00E37DA3" w:rsidRPr="00C85E05" w:rsidRDefault="00E37DA3" w:rsidP="005E241D">
      <w:pPr>
        <w:numPr>
          <w:ilvl w:val="1"/>
          <w:numId w:val="41"/>
        </w:numPr>
        <w:ind w:left="1080"/>
        <w:rPr>
          <w:rFonts w:asciiTheme="minorBidi" w:hAnsiTheme="minorBidi" w:cstheme="minorBidi"/>
        </w:rPr>
      </w:pPr>
      <w:r w:rsidRPr="00C85E05">
        <w:rPr>
          <w:rFonts w:asciiTheme="minorBidi" w:hAnsiTheme="minorBidi" w:cstheme="minorBidi"/>
        </w:rPr>
        <w:t>Gaining clarity</w:t>
      </w:r>
    </w:p>
    <w:p w14:paraId="1AF4757C" w14:textId="77777777" w:rsidR="00E37DA3" w:rsidRPr="00C85E05" w:rsidRDefault="00E37DA3" w:rsidP="005E241D">
      <w:pPr>
        <w:numPr>
          <w:ilvl w:val="1"/>
          <w:numId w:val="41"/>
        </w:numPr>
        <w:ind w:left="1080"/>
        <w:rPr>
          <w:rFonts w:asciiTheme="minorBidi" w:hAnsiTheme="minorBidi" w:cstheme="minorBidi"/>
        </w:rPr>
      </w:pPr>
      <w:r w:rsidRPr="00C85E05">
        <w:rPr>
          <w:rFonts w:asciiTheme="minorBidi" w:hAnsiTheme="minorBidi" w:cstheme="minorBidi"/>
        </w:rPr>
        <w:t>Understanding assumptions</w:t>
      </w:r>
    </w:p>
    <w:p w14:paraId="2F4BC8A0" w14:textId="77777777" w:rsidR="00E37DA3" w:rsidRPr="00C85E05" w:rsidRDefault="00E37DA3" w:rsidP="005E241D">
      <w:pPr>
        <w:numPr>
          <w:ilvl w:val="1"/>
          <w:numId w:val="41"/>
        </w:numPr>
        <w:ind w:left="1080"/>
        <w:rPr>
          <w:rFonts w:asciiTheme="minorBidi" w:hAnsiTheme="minorBidi" w:cstheme="minorBidi"/>
        </w:rPr>
      </w:pPr>
      <w:r w:rsidRPr="00C85E05">
        <w:rPr>
          <w:rFonts w:asciiTheme="minorBidi" w:hAnsiTheme="minorBidi" w:cstheme="minorBidi"/>
        </w:rPr>
        <w:t>Types of questions</w:t>
      </w:r>
    </w:p>
    <w:p w14:paraId="095C6CE8" w14:textId="77777777" w:rsidR="00E37DA3" w:rsidRPr="00C85E05" w:rsidRDefault="00E37DA3" w:rsidP="005E241D">
      <w:pPr>
        <w:numPr>
          <w:ilvl w:val="1"/>
          <w:numId w:val="41"/>
        </w:numPr>
        <w:ind w:left="1080"/>
        <w:rPr>
          <w:rFonts w:asciiTheme="minorBidi" w:hAnsiTheme="minorBidi" w:cstheme="minorBidi"/>
        </w:rPr>
      </w:pPr>
      <w:r w:rsidRPr="00C85E05">
        <w:rPr>
          <w:rFonts w:asciiTheme="minorBidi" w:hAnsiTheme="minorBidi" w:cstheme="minorBidi"/>
        </w:rPr>
        <w:t>When to ask questions</w:t>
      </w:r>
    </w:p>
    <w:p w14:paraId="39CABE66" w14:textId="77777777" w:rsidR="00E37DA3" w:rsidRPr="00C85E05" w:rsidRDefault="00E37DA3" w:rsidP="005E241D">
      <w:pPr>
        <w:numPr>
          <w:ilvl w:val="1"/>
          <w:numId w:val="41"/>
        </w:numPr>
        <w:ind w:left="1080"/>
        <w:rPr>
          <w:rFonts w:asciiTheme="minorBidi" w:hAnsiTheme="minorBidi" w:cstheme="minorBidi"/>
        </w:rPr>
      </w:pPr>
      <w:r w:rsidRPr="00C85E05">
        <w:rPr>
          <w:rFonts w:asciiTheme="minorBidi" w:hAnsiTheme="minorBidi" w:cstheme="minorBidi"/>
        </w:rPr>
        <w:t>Asking better questions</w:t>
      </w:r>
    </w:p>
    <w:p w14:paraId="31F718C9" w14:textId="77777777" w:rsidR="00E37DA3" w:rsidRPr="00C85E05" w:rsidRDefault="00E37DA3" w:rsidP="005E241D">
      <w:pPr>
        <w:numPr>
          <w:ilvl w:val="1"/>
          <w:numId w:val="41"/>
        </w:numPr>
        <w:ind w:left="1080"/>
        <w:rPr>
          <w:rFonts w:asciiTheme="minorBidi" w:hAnsiTheme="minorBidi" w:cstheme="minorBidi"/>
        </w:rPr>
      </w:pPr>
      <w:r w:rsidRPr="00C85E05">
        <w:rPr>
          <w:rFonts w:asciiTheme="minorBidi" w:hAnsiTheme="minorBidi" w:cstheme="minorBidi"/>
        </w:rPr>
        <w:t>Listening to responses and details</w:t>
      </w:r>
    </w:p>
    <w:p w14:paraId="6F7EA6AA" w14:textId="77777777" w:rsidR="00E37DA3" w:rsidRPr="00C85E05" w:rsidRDefault="00E37DA3" w:rsidP="005E241D">
      <w:pPr>
        <w:numPr>
          <w:ilvl w:val="2"/>
          <w:numId w:val="41"/>
        </w:numPr>
        <w:ind w:left="2160" w:hanging="360"/>
        <w:rPr>
          <w:rFonts w:asciiTheme="minorBidi" w:hAnsiTheme="minorBidi" w:cstheme="minorBidi"/>
        </w:rPr>
      </w:pPr>
      <w:r w:rsidRPr="00C85E05">
        <w:rPr>
          <w:rFonts w:asciiTheme="minorBidi" w:hAnsiTheme="minorBidi" w:cstheme="minorBidi"/>
        </w:rPr>
        <w:t>Skills practice</w:t>
      </w:r>
    </w:p>
    <w:p w14:paraId="68CCCB2E" w14:textId="77777777" w:rsidR="00E37DA3" w:rsidRPr="00C85E05" w:rsidRDefault="00E37DA3" w:rsidP="005E241D">
      <w:pPr>
        <w:numPr>
          <w:ilvl w:val="0"/>
          <w:numId w:val="26"/>
        </w:numPr>
        <w:rPr>
          <w:rFonts w:asciiTheme="minorBidi" w:hAnsiTheme="minorBidi" w:cstheme="minorBidi"/>
        </w:rPr>
      </w:pPr>
      <w:r w:rsidRPr="00C85E05">
        <w:rPr>
          <w:rFonts w:asciiTheme="minorBidi" w:hAnsiTheme="minorBidi" w:cstheme="minorBidi"/>
        </w:rPr>
        <w:t>Critical thinking uses for professionals</w:t>
      </w:r>
    </w:p>
    <w:p w14:paraId="139B94A2" w14:textId="77777777" w:rsidR="00E37DA3" w:rsidRPr="00C85E05" w:rsidRDefault="00E37DA3" w:rsidP="005E241D">
      <w:pPr>
        <w:numPr>
          <w:ilvl w:val="1"/>
          <w:numId w:val="26"/>
        </w:numPr>
        <w:ind w:left="1080"/>
        <w:rPr>
          <w:rFonts w:asciiTheme="minorBidi" w:hAnsiTheme="minorBidi" w:cstheme="minorBidi"/>
        </w:rPr>
      </w:pPr>
      <w:r w:rsidRPr="00C85E05">
        <w:rPr>
          <w:rFonts w:asciiTheme="minorBidi" w:hAnsiTheme="minorBidi" w:cstheme="minorBidi"/>
        </w:rPr>
        <w:t>Risk assessments</w:t>
      </w:r>
    </w:p>
    <w:p w14:paraId="52A1B410" w14:textId="77777777" w:rsidR="00E37DA3" w:rsidRPr="00C85E05" w:rsidRDefault="00E37DA3" w:rsidP="005E241D">
      <w:pPr>
        <w:numPr>
          <w:ilvl w:val="1"/>
          <w:numId w:val="26"/>
        </w:numPr>
        <w:ind w:left="1080"/>
        <w:rPr>
          <w:rFonts w:asciiTheme="minorBidi" w:hAnsiTheme="minorBidi" w:cstheme="minorBidi"/>
        </w:rPr>
      </w:pPr>
      <w:r w:rsidRPr="00C85E05">
        <w:rPr>
          <w:rFonts w:asciiTheme="minorBidi" w:hAnsiTheme="minorBidi" w:cstheme="minorBidi"/>
        </w:rPr>
        <w:t>Control identification and implementation</w:t>
      </w:r>
    </w:p>
    <w:p w14:paraId="20859FE8" w14:textId="77777777" w:rsidR="00E37DA3" w:rsidRPr="00C85E05" w:rsidRDefault="00E37DA3" w:rsidP="005E241D">
      <w:pPr>
        <w:numPr>
          <w:ilvl w:val="1"/>
          <w:numId w:val="26"/>
        </w:numPr>
        <w:ind w:left="1080"/>
        <w:rPr>
          <w:rFonts w:asciiTheme="minorBidi" w:hAnsiTheme="minorBidi" w:cstheme="minorBidi"/>
        </w:rPr>
      </w:pPr>
      <w:r w:rsidRPr="00C85E05">
        <w:rPr>
          <w:rFonts w:asciiTheme="minorBidi" w:hAnsiTheme="minorBidi" w:cstheme="minorBidi"/>
        </w:rPr>
        <w:t>Data analytics</w:t>
      </w:r>
    </w:p>
    <w:p w14:paraId="415455CE" w14:textId="77777777" w:rsidR="00E37DA3" w:rsidRPr="00C85E05" w:rsidRDefault="00E37DA3" w:rsidP="005E241D">
      <w:pPr>
        <w:numPr>
          <w:ilvl w:val="1"/>
          <w:numId w:val="26"/>
        </w:numPr>
        <w:ind w:left="1080"/>
        <w:rPr>
          <w:rFonts w:asciiTheme="minorBidi" w:hAnsiTheme="minorBidi" w:cstheme="minorBidi"/>
        </w:rPr>
      </w:pPr>
      <w:r w:rsidRPr="00C85E05">
        <w:rPr>
          <w:rFonts w:asciiTheme="minorBidi" w:hAnsiTheme="minorBidi" w:cstheme="minorBidi"/>
        </w:rPr>
        <w:t>Root cause analysis</w:t>
      </w:r>
    </w:p>
    <w:p w14:paraId="5B6CA776" w14:textId="77777777" w:rsidR="00E37DA3" w:rsidRPr="00C85E05" w:rsidRDefault="00E37DA3" w:rsidP="005E241D">
      <w:pPr>
        <w:numPr>
          <w:ilvl w:val="1"/>
          <w:numId w:val="26"/>
        </w:numPr>
        <w:ind w:left="1080"/>
        <w:rPr>
          <w:rFonts w:asciiTheme="minorBidi" w:hAnsiTheme="minorBidi" w:cstheme="minorBidi"/>
        </w:rPr>
      </w:pPr>
      <w:r w:rsidRPr="00C85E05">
        <w:rPr>
          <w:rFonts w:asciiTheme="minorBidi" w:hAnsiTheme="minorBidi" w:cstheme="minorBidi"/>
        </w:rPr>
        <w:lastRenderedPageBreak/>
        <w:t>System builds</w:t>
      </w:r>
    </w:p>
    <w:p w14:paraId="72613BB9" w14:textId="77777777" w:rsidR="00E37DA3" w:rsidRPr="00C85E05" w:rsidRDefault="00E37DA3" w:rsidP="005E241D">
      <w:pPr>
        <w:numPr>
          <w:ilvl w:val="1"/>
          <w:numId w:val="26"/>
        </w:numPr>
        <w:ind w:left="1080"/>
        <w:rPr>
          <w:rFonts w:asciiTheme="minorBidi" w:hAnsiTheme="minorBidi" w:cstheme="minorBidi"/>
        </w:rPr>
      </w:pPr>
      <w:r w:rsidRPr="00C85E05">
        <w:rPr>
          <w:rFonts w:asciiTheme="minorBidi" w:hAnsiTheme="minorBidi" w:cstheme="minorBidi"/>
        </w:rPr>
        <w:t>Process redesign</w:t>
      </w:r>
    </w:p>
    <w:p w14:paraId="173D0A97" w14:textId="77777777" w:rsidR="00E37DA3" w:rsidRPr="00C85E05" w:rsidRDefault="00E37DA3" w:rsidP="005E241D">
      <w:pPr>
        <w:numPr>
          <w:ilvl w:val="1"/>
          <w:numId w:val="26"/>
        </w:numPr>
        <w:ind w:left="1080"/>
        <w:rPr>
          <w:rFonts w:asciiTheme="minorBidi" w:hAnsiTheme="minorBidi" w:cstheme="minorBidi"/>
        </w:rPr>
      </w:pPr>
      <w:r w:rsidRPr="00C85E05">
        <w:rPr>
          <w:rFonts w:asciiTheme="minorBidi" w:hAnsiTheme="minorBidi" w:cstheme="minorBidi"/>
        </w:rPr>
        <w:t>Policy and procedure design</w:t>
      </w:r>
    </w:p>
    <w:p w14:paraId="1BCC095E" w14:textId="77777777" w:rsidR="00E37DA3" w:rsidRPr="00C85E05" w:rsidRDefault="00E37DA3" w:rsidP="005E241D">
      <w:pPr>
        <w:numPr>
          <w:ilvl w:val="0"/>
          <w:numId w:val="26"/>
        </w:numPr>
        <w:rPr>
          <w:rFonts w:asciiTheme="minorBidi" w:hAnsiTheme="minorBidi" w:cstheme="minorBidi"/>
        </w:rPr>
      </w:pPr>
      <w:r w:rsidRPr="00C85E05">
        <w:rPr>
          <w:rFonts w:asciiTheme="minorBidi" w:hAnsiTheme="minorBidi" w:cstheme="minorBidi"/>
        </w:rPr>
        <w:t>Conclusions and decision making</w:t>
      </w:r>
    </w:p>
    <w:p w14:paraId="7D900BB3" w14:textId="77777777" w:rsidR="00E37DA3" w:rsidRPr="00C85E05" w:rsidRDefault="00E37DA3" w:rsidP="005E241D">
      <w:pPr>
        <w:pStyle w:val="ListParagraph"/>
        <w:numPr>
          <w:ilvl w:val="1"/>
          <w:numId w:val="26"/>
        </w:numPr>
        <w:ind w:left="1080"/>
        <w:rPr>
          <w:rFonts w:asciiTheme="minorBidi" w:hAnsiTheme="minorBidi" w:cstheme="minorBidi"/>
        </w:rPr>
      </w:pPr>
      <w:r w:rsidRPr="00C85E05">
        <w:rPr>
          <w:rFonts w:asciiTheme="minorBidi" w:hAnsiTheme="minorBidi" w:cstheme="minorBidi"/>
        </w:rPr>
        <w:t>Encouraging innovation</w:t>
      </w:r>
    </w:p>
    <w:p w14:paraId="1A1DC6D8" w14:textId="77777777" w:rsidR="00E37DA3" w:rsidRPr="00C85E05" w:rsidRDefault="00E37DA3" w:rsidP="005E241D">
      <w:pPr>
        <w:pStyle w:val="ListParagraph"/>
        <w:numPr>
          <w:ilvl w:val="1"/>
          <w:numId w:val="26"/>
        </w:numPr>
        <w:ind w:left="1080"/>
        <w:rPr>
          <w:rFonts w:asciiTheme="minorBidi" w:hAnsiTheme="minorBidi" w:cstheme="minorBidi"/>
        </w:rPr>
      </w:pPr>
      <w:r w:rsidRPr="00C85E05">
        <w:rPr>
          <w:rFonts w:asciiTheme="minorBidi" w:hAnsiTheme="minorBidi" w:cstheme="minorBidi"/>
        </w:rPr>
        <w:t>Establishing criteria</w:t>
      </w:r>
    </w:p>
    <w:p w14:paraId="036206D8" w14:textId="77777777" w:rsidR="00E37DA3" w:rsidRPr="00C85E05" w:rsidRDefault="00E37DA3" w:rsidP="005E241D">
      <w:pPr>
        <w:pStyle w:val="ListParagraph"/>
        <w:numPr>
          <w:ilvl w:val="1"/>
          <w:numId w:val="26"/>
        </w:numPr>
        <w:ind w:left="1080"/>
        <w:rPr>
          <w:rFonts w:asciiTheme="minorBidi" w:hAnsiTheme="minorBidi" w:cstheme="minorBidi"/>
        </w:rPr>
      </w:pPr>
      <w:r w:rsidRPr="00C85E05">
        <w:rPr>
          <w:rFonts w:asciiTheme="minorBidi" w:hAnsiTheme="minorBidi" w:cstheme="minorBidi"/>
        </w:rPr>
        <w:t>Identifying stakeholders</w:t>
      </w:r>
    </w:p>
    <w:p w14:paraId="62AD2CB0" w14:textId="77777777" w:rsidR="00E37DA3" w:rsidRPr="00C85E05" w:rsidRDefault="00E37DA3" w:rsidP="005E241D">
      <w:pPr>
        <w:pStyle w:val="ListParagraph"/>
        <w:numPr>
          <w:ilvl w:val="1"/>
          <w:numId w:val="26"/>
        </w:numPr>
        <w:ind w:left="1080"/>
        <w:rPr>
          <w:rFonts w:asciiTheme="minorBidi" w:hAnsiTheme="minorBidi" w:cstheme="minorBidi"/>
        </w:rPr>
      </w:pPr>
      <w:r w:rsidRPr="00C85E05">
        <w:rPr>
          <w:rFonts w:asciiTheme="minorBidi" w:hAnsiTheme="minorBidi" w:cstheme="minorBidi"/>
        </w:rPr>
        <w:t>Determining wants and needs</w:t>
      </w:r>
    </w:p>
    <w:p w14:paraId="289839D3" w14:textId="77777777" w:rsidR="00E37DA3" w:rsidRPr="00C85E05" w:rsidRDefault="00E37DA3" w:rsidP="005E241D">
      <w:pPr>
        <w:pStyle w:val="ListParagraph"/>
        <w:numPr>
          <w:ilvl w:val="1"/>
          <w:numId w:val="26"/>
        </w:numPr>
        <w:ind w:left="1080"/>
        <w:rPr>
          <w:rFonts w:asciiTheme="minorBidi" w:hAnsiTheme="minorBidi" w:cstheme="minorBidi"/>
        </w:rPr>
      </w:pPr>
      <w:r w:rsidRPr="00C85E05">
        <w:rPr>
          <w:rFonts w:asciiTheme="minorBidi" w:hAnsiTheme="minorBidi" w:cstheme="minorBidi"/>
        </w:rPr>
        <w:t>Setting goals and objectives</w:t>
      </w:r>
    </w:p>
    <w:p w14:paraId="72EF1DFA" w14:textId="77777777" w:rsidR="00E37DA3" w:rsidRPr="00C85E05" w:rsidRDefault="00E37DA3" w:rsidP="005E241D">
      <w:pPr>
        <w:pStyle w:val="ListParagraph"/>
        <w:numPr>
          <w:ilvl w:val="1"/>
          <w:numId w:val="26"/>
        </w:numPr>
        <w:ind w:left="1080"/>
        <w:rPr>
          <w:rFonts w:asciiTheme="minorBidi" w:hAnsiTheme="minorBidi" w:cstheme="minorBidi"/>
        </w:rPr>
      </w:pPr>
      <w:r w:rsidRPr="00C85E05">
        <w:rPr>
          <w:rFonts w:asciiTheme="minorBidi" w:hAnsiTheme="minorBidi" w:cstheme="minorBidi"/>
        </w:rPr>
        <w:t>Making practical decisions</w:t>
      </w:r>
    </w:p>
    <w:p w14:paraId="5A5E0737" w14:textId="77777777" w:rsidR="00E37DA3" w:rsidRPr="00C85E05" w:rsidRDefault="00E37DA3" w:rsidP="005E241D">
      <w:pPr>
        <w:pStyle w:val="ListParagraph"/>
        <w:numPr>
          <w:ilvl w:val="1"/>
          <w:numId w:val="26"/>
        </w:numPr>
        <w:ind w:left="1080"/>
        <w:rPr>
          <w:rFonts w:asciiTheme="minorBidi" w:hAnsiTheme="minorBidi" w:cstheme="minorBidi"/>
        </w:rPr>
      </w:pPr>
      <w:r w:rsidRPr="00C85E05">
        <w:rPr>
          <w:rFonts w:asciiTheme="minorBidi" w:hAnsiTheme="minorBidi" w:cstheme="minorBidi"/>
        </w:rPr>
        <w:t>Implementing practical solutions</w:t>
      </w:r>
    </w:p>
    <w:p w14:paraId="6447AB82" w14:textId="77777777" w:rsidR="00E37DA3" w:rsidRPr="00C85E05" w:rsidRDefault="00E37DA3" w:rsidP="005E241D">
      <w:pPr>
        <w:numPr>
          <w:ilvl w:val="0"/>
          <w:numId w:val="26"/>
        </w:numPr>
        <w:rPr>
          <w:rFonts w:asciiTheme="minorBidi" w:hAnsiTheme="minorBidi" w:cstheme="minorBidi"/>
        </w:rPr>
      </w:pPr>
      <w:r w:rsidRPr="00C85E05">
        <w:rPr>
          <w:rFonts w:asciiTheme="minorBidi" w:hAnsiTheme="minorBidi" w:cstheme="minorBidi"/>
        </w:rPr>
        <w:t>Wrap-Up and Review</w:t>
      </w:r>
    </w:p>
    <w:p w14:paraId="2C8B94F6" w14:textId="77777777" w:rsidR="00E37DA3" w:rsidRPr="00C85E05" w:rsidRDefault="00E37DA3" w:rsidP="005E241D">
      <w:pPr>
        <w:pStyle w:val="ListParagraph"/>
        <w:numPr>
          <w:ilvl w:val="1"/>
          <w:numId w:val="26"/>
        </w:numPr>
        <w:ind w:left="1080"/>
        <w:rPr>
          <w:rFonts w:asciiTheme="minorBidi" w:hAnsiTheme="minorBidi" w:cstheme="minorBidi"/>
        </w:rPr>
      </w:pPr>
      <w:r w:rsidRPr="00C85E05">
        <w:rPr>
          <w:rFonts w:asciiTheme="minorBidi" w:hAnsiTheme="minorBidi" w:cstheme="minorBidi"/>
        </w:rPr>
        <w:t>The path forward</w:t>
      </w:r>
    </w:p>
    <w:p w14:paraId="01DE6914" w14:textId="77777777" w:rsidR="00E37DA3" w:rsidRPr="00C85E05" w:rsidRDefault="00E37DA3" w:rsidP="005E241D">
      <w:pPr>
        <w:pStyle w:val="ListParagraph"/>
        <w:numPr>
          <w:ilvl w:val="1"/>
          <w:numId w:val="26"/>
        </w:numPr>
        <w:ind w:left="1080"/>
        <w:rPr>
          <w:rFonts w:asciiTheme="minorBidi" w:hAnsiTheme="minorBidi" w:cstheme="minorBidi"/>
        </w:rPr>
      </w:pPr>
      <w:r w:rsidRPr="00C85E05">
        <w:rPr>
          <w:rFonts w:asciiTheme="minorBidi" w:hAnsiTheme="minorBidi" w:cstheme="minorBidi"/>
        </w:rPr>
        <w:t>Additional resources / references</w:t>
      </w:r>
    </w:p>
    <w:p w14:paraId="4C71D139" w14:textId="77777777" w:rsidR="00E37DA3" w:rsidRPr="00C85E05" w:rsidRDefault="00E37DA3" w:rsidP="00E37DA3">
      <w:pPr>
        <w:pStyle w:val="ListParagraph"/>
        <w:ind w:left="0"/>
        <w:rPr>
          <w:rFonts w:asciiTheme="minorBidi" w:hAnsiTheme="minorBidi" w:cstheme="minorBidi"/>
          <w:u w:val="single"/>
        </w:rPr>
      </w:pPr>
    </w:p>
    <w:p w14:paraId="457450F3" w14:textId="25506214" w:rsidR="00E37DA3" w:rsidRPr="00C85E05" w:rsidRDefault="00E37DA3" w:rsidP="00E37DA3">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info@ravenglobaltraining.com,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1A525192" w14:textId="77777777" w:rsidR="00E37DA3" w:rsidRPr="00C85E05" w:rsidRDefault="00E37DA3" w:rsidP="00E37DA3">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32" w:history="1">
        <w:r w:rsidRPr="00C85E05">
          <w:rPr>
            <w:rStyle w:val="Hyperlink"/>
            <w:rFonts w:asciiTheme="minorBidi" w:hAnsiTheme="minorBidi" w:cstheme="minorBidi"/>
          </w:rPr>
          <w:t>www.learningmarket.org</w:t>
        </w:r>
      </w:hyperlink>
    </w:p>
    <w:p w14:paraId="3CC69CA1" w14:textId="77777777" w:rsidR="00E37DA3" w:rsidRPr="00C85E05" w:rsidRDefault="00E37DA3">
      <w:pPr>
        <w:rPr>
          <w:rFonts w:asciiTheme="minorBidi" w:hAnsiTheme="minorBidi" w:cstheme="minorBidi"/>
          <w:u w:val="single"/>
        </w:rPr>
      </w:pPr>
      <w:r w:rsidRPr="00C85E05">
        <w:rPr>
          <w:rFonts w:asciiTheme="minorBidi" w:hAnsiTheme="minorBidi" w:cstheme="minorBidi"/>
          <w:u w:val="single"/>
        </w:rPr>
        <w:br w:type="page"/>
      </w:r>
    </w:p>
    <w:p w14:paraId="39126568" w14:textId="6F4150D4" w:rsidR="00C85E05" w:rsidRPr="00C85E05" w:rsidRDefault="00007E7D" w:rsidP="00007E7D">
      <w:pPr>
        <w:pStyle w:val="Heading1"/>
        <w:rPr>
          <w:rFonts w:asciiTheme="minorBidi" w:hAnsiTheme="minorBidi" w:cstheme="minorBidi"/>
        </w:rPr>
      </w:pPr>
      <w:bookmarkStart w:id="13" w:name="_Toc192863713"/>
      <w:r w:rsidRPr="00C85E05">
        <w:rPr>
          <w:rFonts w:asciiTheme="minorBidi" w:hAnsiTheme="minorBidi" w:cstheme="minorBidi"/>
        </w:rPr>
        <w:lastRenderedPageBreak/>
        <w:t>Critical Thinking</w:t>
      </w:r>
      <w:r w:rsidR="00C85E05" w:rsidRPr="00C85E05">
        <w:rPr>
          <w:rFonts w:asciiTheme="minorBidi" w:hAnsiTheme="minorBidi" w:cstheme="minorBidi"/>
        </w:rPr>
        <w:t>: Applying Judgement to Making Decisions</w:t>
      </w:r>
      <w:r w:rsidRPr="00C85E05">
        <w:rPr>
          <w:rFonts w:asciiTheme="minorBidi" w:hAnsiTheme="minorBidi" w:cstheme="minorBidi"/>
        </w:rPr>
        <w:t xml:space="preserve"> for Everyone</w:t>
      </w:r>
      <w:r w:rsidR="00C85E05" w:rsidRPr="00C85E05">
        <w:rPr>
          <w:rFonts w:asciiTheme="minorBidi" w:hAnsiTheme="minorBidi" w:cstheme="minorBidi"/>
        </w:rPr>
        <w:t xml:space="preserve"> Course Overview:</w:t>
      </w:r>
      <w:bookmarkEnd w:id="13"/>
      <w:r w:rsidRPr="00C85E05">
        <w:rPr>
          <w:rFonts w:asciiTheme="minorBidi" w:hAnsiTheme="minorBidi" w:cstheme="minorBidi"/>
        </w:rPr>
        <w:t xml:space="preserve"> </w:t>
      </w:r>
    </w:p>
    <w:p w14:paraId="0A770203" w14:textId="77777777" w:rsidR="00C85E05" w:rsidRPr="00C85E05" w:rsidRDefault="00C85E05" w:rsidP="00C85E05">
      <w:pPr>
        <w:rPr>
          <w:rFonts w:asciiTheme="minorBidi" w:hAnsiTheme="minorBidi" w:cstheme="minorBidi"/>
        </w:rPr>
      </w:pPr>
    </w:p>
    <w:p w14:paraId="2A3A1312" w14:textId="1294E510" w:rsidR="00C85E05" w:rsidRPr="00C85E05" w:rsidRDefault="00C85E05" w:rsidP="00C85E05">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10FA5290" w14:textId="77777777" w:rsidR="00C85E05" w:rsidRPr="00C85E05" w:rsidRDefault="00C85E05" w:rsidP="00C85E05">
      <w:pPr>
        <w:rPr>
          <w:rFonts w:asciiTheme="minorBidi" w:hAnsiTheme="minorBidi" w:cstheme="minorBidi"/>
        </w:rPr>
      </w:pPr>
    </w:p>
    <w:p w14:paraId="6E3E1A8D" w14:textId="77777777"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Any decision makers in your organization</w:t>
      </w:r>
    </w:p>
    <w:p w14:paraId="55970BC2" w14:textId="77777777"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Management providing criteria, guidance, and oversight on decisions</w:t>
      </w:r>
    </w:p>
    <w:p w14:paraId="1E31F2AD" w14:textId="77777777" w:rsidR="00C85E05" w:rsidRPr="00C85E05" w:rsidRDefault="00C85E05" w:rsidP="00C85E05">
      <w:pPr>
        <w:pStyle w:val="ListParagraph"/>
        <w:ind w:left="360"/>
        <w:rPr>
          <w:rFonts w:asciiTheme="minorBidi" w:hAnsiTheme="minorBidi" w:cstheme="minorBidi"/>
        </w:rPr>
      </w:pPr>
    </w:p>
    <w:p w14:paraId="7D37A944" w14:textId="77777777" w:rsidR="00C85E05" w:rsidRPr="00C85E05" w:rsidRDefault="00C85E05" w:rsidP="00C85E05">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5B658E69" w14:textId="77777777" w:rsidR="00C85E05" w:rsidRPr="00C85E05" w:rsidRDefault="00C85E05" w:rsidP="00C85E05">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621543F5" w14:textId="1F99FD74"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Determine criteria for critical thinking based solutions</w:t>
      </w:r>
    </w:p>
    <w:p w14:paraId="0B635598" w14:textId="102A2A36"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Examine options objectively</w:t>
      </w:r>
    </w:p>
    <w:p w14:paraId="1EDCD183" w14:textId="062EDE17"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 xml:space="preserve">Make timely decisions </w:t>
      </w:r>
    </w:p>
    <w:p w14:paraId="185E5F71" w14:textId="77777777" w:rsidR="00C85E05" w:rsidRPr="00C85E05" w:rsidRDefault="00C85E05" w:rsidP="00C85E05">
      <w:pPr>
        <w:pStyle w:val="ListParagraph"/>
        <w:rPr>
          <w:rFonts w:asciiTheme="minorBidi" w:hAnsiTheme="minorBidi" w:cstheme="minorBidi"/>
        </w:rPr>
      </w:pPr>
    </w:p>
    <w:p w14:paraId="77802526"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0A1E1E5D" w14:textId="77777777" w:rsidR="00C85E05" w:rsidRPr="00C85E05" w:rsidRDefault="00C85E05" w:rsidP="00C85E05">
      <w:pPr>
        <w:rPr>
          <w:rFonts w:asciiTheme="minorBidi" w:hAnsiTheme="minorBidi" w:cstheme="minorBidi"/>
        </w:rPr>
      </w:pPr>
    </w:p>
    <w:p w14:paraId="407F9D7E"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7AC9BE17" w14:textId="77777777" w:rsidR="00C85E05" w:rsidRPr="00C85E05" w:rsidRDefault="00C85E05" w:rsidP="00C85E05">
      <w:pPr>
        <w:rPr>
          <w:rFonts w:asciiTheme="minorBidi" w:hAnsiTheme="minorBidi" w:cstheme="minorBidi"/>
        </w:rPr>
      </w:pPr>
    </w:p>
    <w:p w14:paraId="288E77F6"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7C9CD8BA" w14:textId="77777777" w:rsidR="00C85E05" w:rsidRPr="00C85E05" w:rsidRDefault="00C85E05" w:rsidP="00C85E05">
      <w:pPr>
        <w:rPr>
          <w:rFonts w:asciiTheme="minorBidi" w:hAnsiTheme="minorBidi" w:cstheme="minorBidi"/>
        </w:rPr>
      </w:pPr>
    </w:p>
    <w:p w14:paraId="283358E6"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54E636CF" w14:textId="77777777" w:rsidR="00C85E05" w:rsidRPr="00C85E05" w:rsidRDefault="00C85E05" w:rsidP="00C85E05">
      <w:pPr>
        <w:rPr>
          <w:rFonts w:asciiTheme="minorBidi" w:hAnsiTheme="minorBidi" w:cstheme="minorBidi"/>
        </w:rPr>
      </w:pPr>
    </w:p>
    <w:p w14:paraId="1ED19970" w14:textId="3DF37DB6" w:rsidR="00C85E05" w:rsidRPr="00C85E05" w:rsidRDefault="00C85E05" w:rsidP="00C85E05">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Prof. Development (2)</w:t>
      </w:r>
    </w:p>
    <w:p w14:paraId="69F8294A" w14:textId="77777777" w:rsidR="00C85E05" w:rsidRPr="00C85E05" w:rsidRDefault="00C85E05" w:rsidP="00C85E05">
      <w:pPr>
        <w:rPr>
          <w:rFonts w:asciiTheme="minorBidi" w:hAnsiTheme="minorBidi" w:cstheme="minorBidi"/>
        </w:rPr>
      </w:pPr>
    </w:p>
    <w:p w14:paraId="7054E049"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032D39A6" w14:textId="77777777" w:rsidR="00C85E05" w:rsidRPr="00C85E05" w:rsidRDefault="00C85E05" w:rsidP="00C85E05">
      <w:pPr>
        <w:rPr>
          <w:rFonts w:asciiTheme="minorBidi" w:hAnsiTheme="minorBidi" w:cstheme="minorBidi"/>
        </w:rPr>
      </w:pPr>
    </w:p>
    <w:p w14:paraId="790942C8" w14:textId="6AAA6BBA" w:rsidR="00C85E05" w:rsidRPr="00C85E05" w:rsidRDefault="00C85E05" w:rsidP="00C85E05">
      <w:pPr>
        <w:rPr>
          <w:rFonts w:asciiTheme="minorBidi" w:hAnsiTheme="minorBidi" w:cstheme="minorBidi"/>
        </w:rPr>
      </w:pPr>
      <w:r w:rsidRPr="00C85E05">
        <w:rPr>
          <w:rFonts w:asciiTheme="minorBidi" w:hAnsiTheme="minorBidi" w:cstheme="minorBidi"/>
          <w:u w:val="single"/>
        </w:rPr>
        <w:t>Course Outline (2 CPE)</w:t>
      </w:r>
      <w:r w:rsidRPr="00C85E05">
        <w:rPr>
          <w:rFonts w:asciiTheme="minorBidi" w:hAnsiTheme="minorBidi" w:cstheme="minorBidi"/>
        </w:rPr>
        <w:t>:</w:t>
      </w:r>
    </w:p>
    <w:p w14:paraId="7353FCAC" w14:textId="77777777" w:rsidR="00C85E05" w:rsidRPr="00C85E05" w:rsidRDefault="00C85E05" w:rsidP="005E241D">
      <w:pPr>
        <w:pStyle w:val="ListParagraph"/>
        <w:numPr>
          <w:ilvl w:val="0"/>
          <w:numId w:val="95"/>
        </w:numPr>
        <w:rPr>
          <w:rFonts w:asciiTheme="minorBidi" w:hAnsiTheme="minorBidi" w:cstheme="minorBidi"/>
        </w:rPr>
      </w:pPr>
      <w:r w:rsidRPr="00C85E05">
        <w:rPr>
          <w:rFonts w:asciiTheme="minorBidi" w:hAnsiTheme="minorBidi" w:cstheme="minorBidi"/>
        </w:rPr>
        <w:t>Introductions and learning objectives</w:t>
      </w:r>
    </w:p>
    <w:p w14:paraId="70C73F9F" w14:textId="77777777" w:rsidR="00C85E05" w:rsidRPr="00C85E05" w:rsidRDefault="00C85E05" w:rsidP="005E241D">
      <w:pPr>
        <w:pStyle w:val="ListParagraph"/>
        <w:numPr>
          <w:ilvl w:val="0"/>
          <w:numId w:val="95"/>
        </w:numPr>
        <w:rPr>
          <w:rFonts w:asciiTheme="minorBidi" w:hAnsiTheme="minorBidi" w:cstheme="minorBidi"/>
        </w:rPr>
      </w:pPr>
      <w:r w:rsidRPr="00C85E05">
        <w:rPr>
          <w:rFonts w:asciiTheme="minorBidi" w:hAnsiTheme="minorBidi" w:cstheme="minorBidi"/>
        </w:rPr>
        <w:t>Conclusions and decision making</w:t>
      </w:r>
    </w:p>
    <w:p w14:paraId="26E0A07D" w14:textId="77777777" w:rsidR="00C85E05" w:rsidRPr="00C85E05" w:rsidRDefault="00C85E05" w:rsidP="005E241D">
      <w:pPr>
        <w:numPr>
          <w:ilvl w:val="1"/>
          <w:numId w:val="96"/>
        </w:numPr>
        <w:ind w:left="1080"/>
        <w:rPr>
          <w:rFonts w:asciiTheme="minorBidi" w:hAnsiTheme="minorBidi" w:cstheme="minorBidi"/>
        </w:rPr>
      </w:pPr>
      <w:r w:rsidRPr="00C85E05">
        <w:rPr>
          <w:rFonts w:asciiTheme="minorBidi" w:hAnsiTheme="minorBidi" w:cstheme="minorBidi"/>
        </w:rPr>
        <w:t>Encouraging innovation</w:t>
      </w:r>
    </w:p>
    <w:p w14:paraId="12799A47" w14:textId="77777777" w:rsidR="00C85E05" w:rsidRPr="00C85E05" w:rsidRDefault="00C85E05" w:rsidP="005E241D">
      <w:pPr>
        <w:numPr>
          <w:ilvl w:val="1"/>
          <w:numId w:val="96"/>
        </w:numPr>
        <w:ind w:left="1080"/>
        <w:rPr>
          <w:rFonts w:asciiTheme="minorBidi" w:hAnsiTheme="minorBidi" w:cstheme="minorBidi"/>
        </w:rPr>
      </w:pPr>
      <w:r w:rsidRPr="00C85E05">
        <w:rPr>
          <w:rFonts w:asciiTheme="minorBidi" w:hAnsiTheme="minorBidi" w:cstheme="minorBidi"/>
        </w:rPr>
        <w:t>Establishing criteria</w:t>
      </w:r>
    </w:p>
    <w:p w14:paraId="5E20587A" w14:textId="77777777" w:rsidR="00C85E05" w:rsidRPr="00C85E05" w:rsidRDefault="00C85E05" w:rsidP="005E241D">
      <w:pPr>
        <w:numPr>
          <w:ilvl w:val="1"/>
          <w:numId w:val="96"/>
        </w:numPr>
        <w:ind w:left="1080"/>
        <w:rPr>
          <w:rFonts w:asciiTheme="minorBidi" w:hAnsiTheme="minorBidi" w:cstheme="minorBidi"/>
        </w:rPr>
      </w:pPr>
      <w:r w:rsidRPr="00C85E05">
        <w:rPr>
          <w:rFonts w:asciiTheme="minorBidi" w:hAnsiTheme="minorBidi" w:cstheme="minorBidi"/>
        </w:rPr>
        <w:t>Identifying stakeholders</w:t>
      </w:r>
    </w:p>
    <w:p w14:paraId="19EF337D" w14:textId="77777777" w:rsidR="00C85E05" w:rsidRPr="00C85E05" w:rsidRDefault="00C85E05" w:rsidP="005E241D">
      <w:pPr>
        <w:numPr>
          <w:ilvl w:val="1"/>
          <w:numId w:val="96"/>
        </w:numPr>
        <w:ind w:left="1080"/>
        <w:rPr>
          <w:rFonts w:asciiTheme="minorBidi" w:hAnsiTheme="minorBidi" w:cstheme="minorBidi"/>
        </w:rPr>
      </w:pPr>
      <w:r w:rsidRPr="00C85E05">
        <w:rPr>
          <w:rFonts w:asciiTheme="minorBidi" w:hAnsiTheme="minorBidi" w:cstheme="minorBidi"/>
        </w:rPr>
        <w:t>Determining wants and needs</w:t>
      </w:r>
    </w:p>
    <w:p w14:paraId="0896FCDC" w14:textId="77777777" w:rsidR="00C85E05" w:rsidRPr="00C85E05" w:rsidRDefault="00C85E05" w:rsidP="005E241D">
      <w:pPr>
        <w:numPr>
          <w:ilvl w:val="1"/>
          <w:numId w:val="96"/>
        </w:numPr>
        <w:ind w:left="1080"/>
        <w:rPr>
          <w:rFonts w:asciiTheme="minorBidi" w:hAnsiTheme="minorBidi" w:cstheme="minorBidi"/>
        </w:rPr>
      </w:pPr>
      <w:r w:rsidRPr="00C85E05">
        <w:rPr>
          <w:rFonts w:asciiTheme="minorBidi" w:hAnsiTheme="minorBidi" w:cstheme="minorBidi"/>
        </w:rPr>
        <w:t>Setting goals and objectives</w:t>
      </w:r>
    </w:p>
    <w:p w14:paraId="236F2B1D" w14:textId="77777777" w:rsidR="00C85E05" w:rsidRPr="00C85E05" w:rsidRDefault="00C85E05" w:rsidP="005E241D">
      <w:pPr>
        <w:numPr>
          <w:ilvl w:val="1"/>
          <w:numId w:val="96"/>
        </w:numPr>
        <w:ind w:left="1080"/>
        <w:rPr>
          <w:rFonts w:asciiTheme="minorBidi" w:hAnsiTheme="minorBidi" w:cstheme="minorBidi"/>
        </w:rPr>
      </w:pPr>
      <w:r w:rsidRPr="00C85E05">
        <w:rPr>
          <w:rFonts w:asciiTheme="minorBidi" w:hAnsiTheme="minorBidi" w:cstheme="minorBidi"/>
        </w:rPr>
        <w:t>Making practical decisions</w:t>
      </w:r>
    </w:p>
    <w:p w14:paraId="7AD5AAEF" w14:textId="77777777" w:rsidR="00C85E05" w:rsidRPr="00C85E05" w:rsidRDefault="00C85E05" w:rsidP="005E241D">
      <w:pPr>
        <w:numPr>
          <w:ilvl w:val="1"/>
          <w:numId w:val="96"/>
        </w:numPr>
        <w:ind w:left="1080"/>
        <w:rPr>
          <w:rFonts w:asciiTheme="minorBidi" w:hAnsiTheme="minorBidi" w:cstheme="minorBidi"/>
        </w:rPr>
      </w:pPr>
      <w:r w:rsidRPr="00C85E05">
        <w:rPr>
          <w:rFonts w:asciiTheme="minorBidi" w:hAnsiTheme="minorBidi" w:cstheme="minorBidi"/>
        </w:rPr>
        <w:t>Implementing practical solutions</w:t>
      </w:r>
    </w:p>
    <w:p w14:paraId="720B83E3" w14:textId="77777777" w:rsidR="00C85E05" w:rsidRPr="00C85E05" w:rsidRDefault="00C85E05" w:rsidP="005E241D">
      <w:pPr>
        <w:pStyle w:val="ListParagraph"/>
        <w:numPr>
          <w:ilvl w:val="0"/>
          <w:numId w:val="95"/>
        </w:numPr>
        <w:rPr>
          <w:rFonts w:asciiTheme="minorBidi" w:hAnsiTheme="minorBidi" w:cstheme="minorBidi"/>
        </w:rPr>
      </w:pPr>
      <w:r w:rsidRPr="00C85E05">
        <w:rPr>
          <w:rFonts w:asciiTheme="minorBidi" w:hAnsiTheme="minorBidi" w:cstheme="minorBidi"/>
        </w:rPr>
        <w:t>Wrap-Up and Review</w:t>
      </w:r>
    </w:p>
    <w:p w14:paraId="721B9389" w14:textId="77777777" w:rsidR="00C85E05" w:rsidRPr="00C85E05" w:rsidRDefault="00C85E05" w:rsidP="00C85E05">
      <w:pPr>
        <w:pStyle w:val="ListParagraph"/>
        <w:ind w:left="0"/>
        <w:rPr>
          <w:rFonts w:asciiTheme="minorBidi" w:hAnsiTheme="minorBidi" w:cstheme="minorBidi"/>
          <w:u w:val="single"/>
        </w:rPr>
      </w:pPr>
    </w:p>
    <w:p w14:paraId="26F7F1F9" w14:textId="73365A27" w:rsidR="00C85E05" w:rsidRPr="00C85E05" w:rsidRDefault="00C85E05" w:rsidP="00C85E05">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info@ravenglobaltraining.com, for additional administrative policies, including refunds, cancelations, and complaints. For more information regarding administrative </w:t>
      </w:r>
      <w:r w:rsidRPr="00C85E05">
        <w:rPr>
          <w:rFonts w:asciiTheme="minorBidi" w:hAnsiTheme="minorBidi" w:cstheme="minorBidi"/>
        </w:rPr>
        <w:lastRenderedPageBreak/>
        <w:t>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110A9309" w14:textId="77777777" w:rsidR="00C85E05" w:rsidRPr="00C85E05" w:rsidRDefault="00C85E05" w:rsidP="00C85E05">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33" w:history="1">
        <w:r w:rsidRPr="00C85E05">
          <w:rPr>
            <w:rStyle w:val="Hyperlink"/>
            <w:rFonts w:asciiTheme="minorBidi" w:hAnsiTheme="minorBidi" w:cstheme="minorBidi"/>
          </w:rPr>
          <w:t>www.learningmarket.org</w:t>
        </w:r>
      </w:hyperlink>
    </w:p>
    <w:p w14:paraId="6AC49324" w14:textId="77777777" w:rsidR="00C85E05" w:rsidRPr="00C85E05" w:rsidRDefault="00C85E05" w:rsidP="00007E7D">
      <w:pPr>
        <w:pStyle w:val="Heading1"/>
        <w:rPr>
          <w:rFonts w:asciiTheme="minorBidi" w:hAnsiTheme="minorBidi" w:cstheme="minorBidi"/>
        </w:rPr>
      </w:pPr>
    </w:p>
    <w:p w14:paraId="269251BC" w14:textId="11C918AE" w:rsidR="00007E7D" w:rsidRPr="00C85E05" w:rsidRDefault="00007E7D" w:rsidP="00007E7D">
      <w:pPr>
        <w:pStyle w:val="Heading1"/>
        <w:rPr>
          <w:rStyle w:val="Heading1Char"/>
          <w:rFonts w:asciiTheme="minorBidi" w:hAnsiTheme="minorBidi" w:cstheme="minorBidi"/>
        </w:rPr>
      </w:pPr>
      <w:r w:rsidRPr="00C85E05">
        <w:rPr>
          <w:rStyle w:val="Heading1Char"/>
          <w:rFonts w:asciiTheme="minorBidi" w:hAnsiTheme="minorBidi" w:cstheme="minorBidi"/>
        </w:rPr>
        <w:br w:type="page"/>
      </w:r>
    </w:p>
    <w:p w14:paraId="54BA0BA6" w14:textId="11ACA067" w:rsidR="006152FE" w:rsidRPr="00C85E05" w:rsidRDefault="006152FE" w:rsidP="006152FE">
      <w:pPr>
        <w:rPr>
          <w:rFonts w:asciiTheme="minorBidi" w:hAnsiTheme="minorBidi" w:cstheme="minorBidi"/>
          <w:u w:val="single"/>
        </w:rPr>
      </w:pPr>
      <w:bookmarkStart w:id="14" w:name="_Toc192863714"/>
      <w:r w:rsidRPr="00C85E05">
        <w:rPr>
          <w:rStyle w:val="Heading1Char"/>
          <w:rFonts w:asciiTheme="minorBidi" w:hAnsiTheme="minorBidi" w:cstheme="minorBidi"/>
        </w:rPr>
        <w:lastRenderedPageBreak/>
        <w:t>Data Analytics: Crawl, Walk, Run! Course Overview</w:t>
      </w:r>
      <w:bookmarkEnd w:id="14"/>
      <w:r w:rsidRPr="00C85E05">
        <w:rPr>
          <w:rFonts w:asciiTheme="minorBidi" w:hAnsiTheme="minorBidi" w:cstheme="minorBidi"/>
          <w:u w:val="single"/>
        </w:rPr>
        <w:t>:</w:t>
      </w:r>
    </w:p>
    <w:p w14:paraId="005DCC68" w14:textId="77777777" w:rsidR="006152FE" w:rsidRPr="00C85E05" w:rsidRDefault="006152FE" w:rsidP="006152FE">
      <w:pPr>
        <w:widowControl w:val="0"/>
        <w:autoSpaceDE w:val="0"/>
        <w:autoSpaceDN w:val="0"/>
        <w:adjustRightInd w:val="0"/>
        <w:rPr>
          <w:rFonts w:asciiTheme="minorBidi" w:hAnsiTheme="minorBidi" w:cstheme="minorBidi"/>
        </w:rPr>
      </w:pPr>
      <w:r w:rsidRPr="00C85E05">
        <w:rPr>
          <w:rFonts w:asciiTheme="minorBidi" w:hAnsiTheme="minorBidi" w:cstheme="minorBidi"/>
        </w:rPr>
        <w:t>It has been said that we live in a world that is data rich, but information poor. More than 90 percent of the world’s data has been created in the last twenty-four months, and this vast upsurge in the volume of data means that internal audit and compliance professionals are faced with understanding, analyzing, and reporting on more data than ever before. If you are an auditor in a virtual environment, you are likely facing auditing virtually using data.</w:t>
      </w:r>
    </w:p>
    <w:p w14:paraId="297750E1" w14:textId="77777777" w:rsidR="006152FE" w:rsidRPr="00C85E05" w:rsidRDefault="006152FE" w:rsidP="006152FE">
      <w:pPr>
        <w:widowControl w:val="0"/>
        <w:autoSpaceDE w:val="0"/>
        <w:autoSpaceDN w:val="0"/>
        <w:adjustRightInd w:val="0"/>
        <w:rPr>
          <w:rFonts w:asciiTheme="minorBidi" w:hAnsiTheme="minorBidi" w:cstheme="minorBidi"/>
        </w:rPr>
      </w:pPr>
    </w:p>
    <w:p w14:paraId="616689D3" w14:textId="77777777" w:rsidR="006152FE" w:rsidRPr="00C85E05" w:rsidRDefault="006152FE" w:rsidP="006152FE">
      <w:pPr>
        <w:widowControl w:val="0"/>
        <w:autoSpaceDE w:val="0"/>
        <w:autoSpaceDN w:val="0"/>
        <w:adjustRightInd w:val="0"/>
        <w:rPr>
          <w:rFonts w:asciiTheme="minorBidi" w:hAnsiTheme="minorBidi" w:cstheme="minorBidi"/>
        </w:rPr>
      </w:pPr>
      <w:r w:rsidRPr="00C85E05">
        <w:rPr>
          <w:rFonts w:asciiTheme="minorBidi" w:hAnsiTheme="minorBidi" w:cstheme="minorBidi"/>
        </w:rPr>
        <w:t>Is evaluating a sample of 25 transactions still the best way to evaluate if an internal control is functioning as intended? Even if we analyze the entire population with modern data analysis software or other computer assisted audit techniques, communicating the results of this data analysis often calls for something more effective than a Word document or PowerPoint slide with a static table of numbers.</w:t>
      </w:r>
    </w:p>
    <w:p w14:paraId="35C253D2" w14:textId="77777777" w:rsidR="006152FE" w:rsidRPr="00C85E05" w:rsidRDefault="006152FE" w:rsidP="006152FE">
      <w:pPr>
        <w:widowControl w:val="0"/>
        <w:autoSpaceDE w:val="0"/>
        <w:autoSpaceDN w:val="0"/>
        <w:adjustRightInd w:val="0"/>
        <w:rPr>
          <w:rFonts w:asciiTheme="minorBidi" w:hAnsiTheme="minorBidi" w:cstheme="minorBidi"/>
        </w:rPr>
      </w:pPr>
    </w:p>
    <w:p w14:paraId="7B1675E7" w14:textId="77777777" w:rsidR="006152FE" w:rsidRPr="00C85E05" w:rsidRDefault="006152FE" w:rsidP="006152FE">
      <w:pPr>
        <w:widowControl w:val="0"/>
        <w:autoSpaceDE w:val="0"/>
        <w:autoSpaceDN w:val="0"/>
        <w:adjustRightInd w:val="0"/>
        <w:rPr>
          <w:rFonts w:asciiTheme="minorBidi" w:hAnsiTheme="minorBidi" w:cstheme="minorBidi"/>
        </w:rPr>
      </w:pPr>
      <w:r w:rsidRPr="00C85E05">
        <w:rPr>
          <w:rFonts w:asciiTheme="minorBidi" w:hAnsiTheme="minorBidi" w:cstheme="minorBidi"/>
        </w:rPr>
        <w:t>Students who complete this course will have the tools, techniques, and templates to incorporate audit data analytics into their work, including tools for acquiring and validating data, reporting on findings, and using the latest in color, chart types, and related techniques to influence others into acting on the results of the analytics.</w:t>
      </w:r>
    </w:p>
    <w:p w14:paraId="27B61E39" w14:textId="77777777" w:rsidR="006152FE" w:rsidRPr="00C85E05" w:rsidRDefault="006152FE" w:rsidP="006152FE">
      <w:pPr>
        <w:rPr>
          <w:rFonts w:asciiTheme="minorBidi" w:hAnsiTheme="minorBidi" w:cstheme="minorBidi"/>
          <w:u w:val="single"/>
        </w:rPr>
      </w:pPr>
    </w:p>
    <w:p w14:paraId="10B23B90" w14:textId="77777777" w:rsidR="006152FE" w:rsidRPr="00C85E05" w:rsidRDefault="006152FE" w:rsidP="006152FE">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20A3C866" w14:textId="77777777" w:rsidR="006152FE" w:rsidRPr="00C85E05" w:rsidRDefault="006152FE" w:rsidP="006152FE">
      <w:pPr>
        <w:rPr>
          <w:rFonts w:asciiTheme="minorBidi" w:hAnsiTheme="minorBidi" w:cstheme="minorBidi"/>
        </w:rPr>
      </w:pPr>
    </w:p>
    <w:p w14:paraId="464BB6AA" w14:textId="77777777" w:rsidR="006152FE" w:rsidRPr="00C85E05" w:rsidRDefault="006152FE" w:rsidP="005E241D">
      <w:pPr>
        <w:pStyle w:val="ListParagraph"/>
        <w:numPr>
          <w:ilvl w:val="0"/>
          <w:numId w:val="25"/>
        </w:numPr>
        <w:rPr>
          <w:rFonts w:asciiTheme="minorBidi" w:hAnsiTheme="minorBidi" w:cstheme="minorBidi"/>
        </w:rPr>
      </w:pPr>
      <w:r w:rsidRPr="00C85E05">
        <w:rPr>
          <w:rFonts w:asciiTheme="minorBidi" w:hAnsiTheme="minorBidi" w:cstheme="minorBidi"/>
        </w:rPr>
        <w:t>Anyone who wants to use data to make better business decisions</w:t>
      </w:r>
    </w:p>
    <w:p w14:paraId="61AB67C8" w14:textId="77777777" w:rsidR="006152FE" w:rsidRPr="00C85E05" w:rsidRDefault="006152FE" w:rsidP="005E241D">
      <w:pPr>
        <w:pStyle w:val="ListParagraph"/>
        <w:numPr>
          <w:ilvl w:val="0"/>
          <w:numId w:val="25"/>
        </w:numPr>
        <w:rPr>
          <w:rFonts w:asciiTheme="minorBidi" w:hAnsiTheme="minorBidi" w:cstheme="minorBidi"/>
        </w:rPr>
      </w:pPr>
      <w:r w:rsidRPr="00C85E05">
        <w:rPr>
          <w:rFonts w:asciiTheme="minorBidi" w:hAnsiTheme="minorBidi" w:cstheme="minorBidi"/>
        </w:rPr>
        <w:t>Internal audit staff, seniors, managers, and executives</w:t>
      </w:r>
    </w:p>
    <w:p w14:paraId="07B93D33" w14:textId="77777777" w:rsidR="006152FE" w:rsidRPr="00C85E05" w:rsidRDefault="006152FE" w:rsidP="005E241D">
      <w:pPr>
        <w:pStyle w:val="ListParagraph"/>
        <w:numPr>
          <w:ilvl w:val="0"/>
          <w:numId w:val="25"/>
        </w:numPr>
        <w:rPr>
          <w:rFonts w:asciiTheme="minorBidi" w:hAnsiTheme="minorBidi" w:cstheme="minorBidi"/>
        </w:rPr>
      </w:pPr>
      <w:r w:rsidRPr="00C85E05">
        <w:rPr>
          <w:rFonts w:asciiTheme="minorBidi" w:hAnsiTheme="minorBidi" w:cstheme="minorBidi"/>
        </w:rPr>
        <w:t>Business process owners who want to improve the quality of their analysis</w:t>
      </w:r>
    </w:p>
    <w:p w14:paraId="686D8353" w14:textId="77777777" w:rsidR="006152FE" w:rsidRPr="00C85E05" w:rsidRDefault="006152FE" w:rsidP="006152FE">
      <w:pPr>
        <w:pStyle w:val="ListParagraph"/>
        <w:ind w:left="0"/>
        <w:rPr>
          <w:rFonts w:asciiTheme="minorBidi" w:hAnsiTheme="minorBidi" w:cstheme="minorBidi"/>
          <w:u w:val="single"/>
        </w:rPr>
      </w:pPr>
    </w:p>
    <w:p w14:paraId="4C53F107" w14:textId="77777777" w:rsidR="006152FE" w:rsidRPr="00C85E05" w:rsidRDefault="006152FE" w:rsidP="006152FE">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4B526645" w14:textId="77777777" w:rsidR="006152FE" w:rsidRPr="00C85E05" w:rsidRDefault="006152FE" w:rsidP="006152FE">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p>
    <w:p w14:paraId="332A3EE8" w14:textId="77777777" w:rsidR="006152FE" w:rsidRPr="00C85E05" w:rsidRDefault="006152FE" w:rsidP="005E241D">
      <w:pPr>
        <w:pStyle w:val="ListParagraph"/>
        <w:numPr>
          <w:ilvl w:val="0"/>
          <w:numId w:val="25"/>
        </w:numPr>
        <w:rPr>
          <w:rFonts w:asciiTheme="minorBidi" w:hAnsiTheme="minorBidi" w:cstheme="minorBidi"/>
        </w:rPr>
      </w:pPr>
      <w:r w:rsidRPr="00C85E05">
        <w:rPr>
          <w:rFonts w:asciiTheme="minorBidi" w:hAnsiTheme="minorBidi" w:cstheme="minorBidi"/>
        </w:rPr>
        <w:t>Answer key questions in data analytics and visual reporting</w:t>
      </w:r>
    </w:p>
    <w:p w14:paraId="76BC1BF3" w14:textId="77777777" w:rsidR="006152FE" w:rsidRPr="00C85E05" w:rsidRDefault="006152FE" w:rsidP="005E241D">
      <w:pPr>
        <w:pStyle w:val="ListParagraph"/>
        <w:numPr>
          <w:ilvl w:val="0"/>
          <w:numId w:val="25"/>
        </w:numPr>
        <w:rPr>
          <w:rFonts w:asciiTheme="minorBidi" w:hAnsiTheme="minorBidi" w:cstheme="minorBidi"/>
        </w:rPr>
      </w:pPr>
      <w:r w:rsidRPr="00C85E05">
        <w:rPr>
          <w:rFonts w:asciiTheme="minorBidi" w:hAnsiTheme="minorBidi" w:cstheme="minorBidi"/>
        </w:rPr>
        <w:t>Create an implementation plan for using data analytics</w:t>
      </w:r>
    </w:p>
    <w:p w14:paraId="29893908" w14:textId="77777777" w:rsidR="006152FE" w:rsidRPr="00C85E05" w:rsidRDefault="006152FE" w:rsidP="005E241D">
      <w:pPr>
        <w:pStyle w:val="ListParagraph"/>
        <w:numPr>
          <w:ilvl w:val="0"/>
          <w:numId w:val="25"/>
        </w:numPr>
        <w:rPr>
          <w:rFonts w:asciiTheme="minorBidi" w:hAnsiTheme="minorBidi" w:cstheme="minorBidi"/>
        </w:rPr>
      </w:pPr>
      <w:r w:rsidRPr="00C85E05">
        <w:rPr>
          <w:rFonts w:asciiTheme="minorBidi" w:hAnsiTheme="minorBidi" w:cstheme="minorBidi"/>
        </w:rPr>
        <w:t>Categorize business and audit questions</w:t>
      </w:r>
    </w:p>
    <w:p w14:paraId="105DB636" w14:textId="77777777" w:rsidR="006152FE" w:rsidRPr="00C85E05" w:rsidRDefault="006152FE" w:rsidP="005E241D">
      <w:pPr>
        <w:pStyle w:val="ListParagraph"/>
        <w:numPr>
          <w:ilvl w:val="0"/>
          <w:numId w:val="25"/>
        </w:numPr>
        <w:rPr>
          <w:rFonts w:asciiTheme="minorBidi" w:hAnsiTheme="minorBidi" w:cstheme="minorBidi"/>
        </w:rPr>
      </w:pPr>
      <w:r w:rsidRPr="00C85E05">
        <w:rPr>
          <w:rFonts w:asciiTheme="minorBidi" w:hAnsiTheme="minorBidi" w:cstheme="minorBidi"/>
        </w:rPr>
        <w:t>Match chart types best suited to answer business and audit questions</w:t>
      </w:r>
    </w:p>
    <w:p w14:paraId="7623E1F9" w14:textId="77777777" w:rsidR="006152FE" w:rsidRPr="00C85E05" w:rsidRDefault="006152FE" w:rsidP="006152FE">
      <w:pPr>
        <w:pStyle w:val="ListParagraph"/>
        <w:rPr>
          <w:rFonts w:asciiTheme="minorBidi" w:hAnsiTheme="minorBidi" w:cstheme="minorBidi"/>
        </w:rPr>
      </w:pPr>
    </w:p>
    <w:p w14:paraId="59A0FBAD" w14:textId="77777777" w:rsidR="006152FE" w:rsidRPr="00C85E05" w:rsidRDefault="006152FE" w:rsidP="006152FE">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0FE3FD2F" w14:textId="77777777" w:rsidR="006152FE" w:rsidRPr="00C85E05" w:rsidRDefault="006152FE" w:rsidP="006152FE">
      <w:pPr>
        <w:rPr>
          <w:rFonts w:asciiTheme="minorBidi" w:hAnsiTheme="minorBidi" w:cstheme="minorBidi"/>
        </w:rPr>
      </w:pPr>
    </w:p>
    <w:p w14:paraId="3874A5AD" w14:textId="77777777" w:rsidR="006152FE" w:rsidRPr="00C85E05" w:rsidRDefault="006152FE" w:rsidP="006152FE">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6E04C120" w14:textId="77777777" w:rsidR="006152FE" w:rsidRPr="00C85E05" w:rsidRDefault="006152FE" w:rsidP="006152FE">
      <w:pPr>
        <w:rPr>
          <w:rFonts w:asciiTheme="minorBidi" w:hAnsiTheme="minorBidi" w:cstheme="minorBidi"/>
        </w:rPr>
      </w:pPr>
    </w:p>
    <w:p w14:paraId="4771DC50" w14:textId="77777777" w:rsidR="006152FE" w:rsidRPr="00C85E05" w:rsidRDefault="006152FE" w:rsidP="006152FE">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761DD448" w14:textId="77777777" w:rsidR="006152FE" w:rsidRPr="00C85E05" w:rsidRDefault="006152FE" w:rsidP="006152FE">
      <w:pPr>
        <w:rPr>
          <w:rFonts w:asciiTheme="minorBidi" w:hAnsiTheme="minorBidi" w:cstheme="minorBidi"/>
        </w:rPr>
      </w:pPr>
    </w:p>
    <w:p w14:paraId="7165CB95" w14:textId="77777777" w:rsidR="006152FE" w:rsidRPr="00C85E05" w:rsidRDefault="006152FE" w:rsidP="006152FE">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69401607" w14:textId="77777777" w:rsidR="006152FE" w:rsidRPr="00C85E05" w:rsidRDefault="006152FE" w:rsidP="006152FE">
      <w:pPr>
        <w:rPr>
          <w:rFonts w:asciiTheme="minorBidi" w:hAnsiTheme="minorBidi" w:cstheme="minorBidi"/>
        </w:rPr>
      </w:pPr>
    </w:p>
    <w:p w14:paraId="5A99F0F8" w14:textId="4775DB16" w:rsidR="006152FE" w:rsidRPr="00C85E05" w:rsidRDefault="006152FE" w:rsidP="006152FE">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(12)</w:t>
      </w:r>
    </w:p>
    <w:p w14:paraId="5EBE3F8C" w14:textId="77777777" w:rsidR="006152FE" w:rsidRPr="00C85E05" w:rsidRDefault="006152FE" w:rsidP="006152FE">
      <w:pPr>
        <w:rPr>
          <w:rFonts w:asciiTheme="minorBidi" w:hAnsiTheme="minorBidi" w:cstheme="minorBidi"/>
        </w:rPr>
      </w:pPr>
    </w:p>
    <w:p w14:paraId="4398B573" w14:textId="77777777" w:rsidR="006152FE" w:rsidRPr="00C85E05" w:rsidRDefault="006152FE" w:rsidP="006152FE">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5475E394" w14:textId="77777777" w:rsidR="006152FE" w:rsidRPr="00C85E05" w:rsidRDefault="006152FE" w:rsidP="006152FE">
      <w:pPr>
        <w:rPr>
          <w:rFonts w:asciiTheme="minorBidi" w:hAnsiTheme="minorBidi" w:cstheme="minorBidi"/>
        </w:rPr>
      </w:pPr>
    </w:p>
    <w:p w14:paraId="49A886B2" w14:textId="19CCB5A4" w:rsidR="006152FE" w:rsidRPr="00C85E05" w:rsidRDefault="006152FE" w:rsidP="006152FE">
      <w:pPr>
        <w:rPr>
          <w:rFonts w:asciiTheme="minorBidi" w:hAnsiTheme="minorBidi" w:cstheme="minorBidi"/>
          <w:u w:val="single"/>
        </w:rPr>
      </w:pPr>
      <w:r w:rsidRPr="00C85E05">
        <w:rPr>
          <w:rFonts w:asciiTheme="minorBidi" w:hAnsiTheme="minorBidi" w:cstheme="minorBidi"/>
          <w:u w:val="single"/>
        </w:rPr>
        <w:t>Course Outline (12 CPE)</w:t>
      </w:r>
      <w:r w:rsidRPr="00C85E05">
        <w:rPr>
          <w:rFonts w:asciiTheme="minorBidi" w:hAnsiTheme="minorBidi" w:cstheme="minorBidi"/>
        </w:rPr>
        <w:t>:</w:t>
      </w:r>
    </w:p>
    <w:p w14:paraId="61444403" w14:textId="77777777" w:rsidR="006152FE" w:rsidRPr="00C85E05" w:rsidRDefault="006152FE" w:rsidP="005E241D">
      <w:pPr>
        <w:pStyle w:val="ListParagraph"/>
        <w:numPr>
          <w:ilvl w:val="0"/>
          <w:numId w:val="38"/>
        </w:numPr>
        <w:rPr>
          <w:rFonts w:asciiTheme="minorBidi" w:hAnsiTheme="minorBidi" w:cstheme="minorBidi"/>
        </w:rPr>
      </w:pPr>
      <w:r w:rsidRPr="00C85E05">
        <w:rPr>
          <w:rFonts w:asciiTheme="minorBidi" w:hAnsiTheme="minorBidi" w:cstheme="minorBidi"/>
        </w:rPr>
        <w:lastRenderedPageBreak/>
        <w:t>Introductions and Learning Objectives</w:t>
      </w:r>
    </w:p>
    <w:p w14:paraId="12F20FC5" w14:textId="77777777" w:rsidR="006152FE" w:rsidRPr="00C85E05" w:rsidRDefault="006152FE" w:rsidP="006152FE">
      <w:pPr>
        <w:rPr>
          <w:rFonts w:asciiTheme="minorBidi" w:hAnsiTheme="minorBidi" w:cstheme="minorBidi"/>
        </w:rPr>
      </w:pPr>
    </w:p>
    <w:p w14:paraId="6B53A286" w14:textId="77777777" w:rsidR="006152FE" w:rsidRPr="00C85E05" w:rsidRDefault="006152FE" w:rsidP="006152FE">
      <w:pPr>
        <w:rPr>
          <w:rFonts w:asciiTheme="minorBidi" w:hAnsiTheme="minorBidi" w:cstheme="minorBidi"/>
        </w:rPr>
      </w:pPr>
      <w:r w:rsidRPr="00C85E05">
        <w:rPr>
          <w:rFonts w:asciiTheme="minorBidi" w:hAnsiTheme="minorBidi" w:cstheme="minorBidi"/>
        </w:rPr>
        <w:t>CRAWL:</w:t>
      </w:r>
    </w:p>
    <w:p w14:paraId="028EE419" w14:textId="77777777" w:rsidR="006152FE" w:rsidRPr="00C85E05" w:rsidRDefault="006152FE" w:rsidP="005E241D">
      <w:pPr>
        <w:pStyle w:val="ListParagraph"/>
        <w:numPr>
          <w:ilvl w:val="0"/>
          <w:numId w:val="38"/>
        </w:numPr>
        <w:rPr>
          <w:rFonts w:asciiTheme="minorBidi" w:hAnsiTheme="minorBidi" w:cstheme="minorBidi"/>
        </w:rPr>
      </w:pPr>
      <w:r w:rsidRPr="00C85E05">
        <w:rPr>
          <w:rFonts w:asciiTheme="minorBidi" w:hAnsiTheme="minorBidi" w:cstheme="minorBidi"/>
        </w:rPr>
        <w:t>How and why for data analytics and visual reporting (</w:t>
      </w:r>
      <w:proofErr w:type="spellStart"/>
      <w:r w:rsidRPr="00C85E05">
        <w:rPr>
          <w:rFonts w:asciiTheme="minorBidi" w:hAnsiTheme="minorBidi" w:cstheme="minorBidi"/>
        </w:rPr>
        <w:t>swiss</w:t>
      </w:r>
      <w:proofErr w:type="spellEnd"/>
      <w:r w:rsidRPr="00C85E05">
        <w:rPr>
          <w:rFonts w:asciiTheme="minorBidi" w:hAnsiTheme="minorBidi" w:cstheme="minorBidi"/>
        </w:rPr>
        <w:t xml:space="preserve"> cheese)</w:t>
      </w:r>
    </w:p>
    <w:p w14:paraId="3ED13879" w14:textId="77777777" w:rsidR="006152FE" w:rsidRPr="00C85E05" w:rsidRDefault="006152FE" w:rsidP="005E241D">
      <w:pPr>
        <w:pStyle w:val="ListParagraph"/>
        <w:numPr>
          <w:ilvl w:val="0"/>
          <w:numId w:val="38"/>
        </w:numPr>
        <w:rPr>
          <w:rFonts w:asciiTheme="minorBidi" w:hAnsiTheme="minorBidi" w:cstheme="minorBidi"/>
        </w:rPr>
      </w:pPr>
      <w:r w:rsidRPr="00C85E05">
        <w:rPr>
          <w:rFonts w:asciiTheme="minorBidi" w:hAnsiTheme="minorBidi" w:cstheme="minorBidi"/>
        </w:rPr>
        <w:t>Four steps to implementing an effective data analytics program</w:t>
      </w:r>
    </w:p>
    <w:p w14:paraId="7B7045EF" w14:textId="77777777" w:rsidR="006152FE" w:rsidRPr="00C85E05" w:rsidRDefault="006152FE" w:rsidP="005E241D">
      <w:pPr>
        <w:pStyle w:val="ListParagraph"/>
        <w:numPr>
          <w:ilvl w:val="0"/>
          <w:numId w:val="38"/>
        </w:numPr>
        <w:rPr>
          <w:rFonts w:asciiTheme="minorBidi" w:hAnsiTheme="minorBidi" w:cstheme="minorBidi"/>
        </w:rPr>
      </w:pPr>
      <w:r w:rsidRPr="00C85E05">
        <w:rPr>
          <w:rFonts w:asciiTheme="minorBidi" w:hAnsiTheme="minorBidi" w:cstheme="minorBidi"/>
        </w:rPr>
        <w:t>Audit data analytics maturity model</w:t>
      </w:r>
    </w:p>
    <w:p w14:paraId="1D37D9B6" w14:textId="77777777" w:rsidR="006152FE" w:rsidRPr="00C85E05" w:rsidRDefault="006152FE" w:rsidP="005E241D">
      <w:pPr>
        <w:numPr>
          <w:ilvl w:val="0"/>
          <w:numId w:val="33"/>
        </w:numPr>
        <w:rPr>
          <w:rFonts w:asciiTheme="minorBidi" w:hAnsiTheme="minorBidi" w:cstheme="minorBidi"/>
        </w:rPr>
      </w:pPr>
      <w:r w:rsidRPr="00C85E05">
        <w:rPr>
          <w:rFonts w:asciiTheme="minorBidi" w:hAnsiTheme="minorBidi" w:cstheme="minorBidi"/>
        </w:rPr>
        <w:t>CMMI model basics</w:t>
      </w:r>
    </w:p>
    <w:p w14:paraId="02A7E693" w14:textId="77777777" w:rsidR="006152FE" w:rsidRPr="00C85E05" w:rsidRDefault="006152FE" w:rsidP="005E241D">
      <w:pPr>
        <w:numPr>
          <w:ilvl w:val="0"/>
          <w:numId w:val="33"/>
        </w:numPr>
        <w:rPr>
          <w:rFonts w:asciiTheme="minorBidi" w:hAnsiTheme="minorBidi" w:cstheme="minorBidi"/>
        </w:rPr>
      </w:pPr>
      <w:r w:rsidRPr="00C85E05">
        <w:rPr>
          <w:rFonts w:asciiTheme="minorBidi" w:hAnsiTheme="minorBidi" w:cstheme="minorBidi"/>
        </w:rPr>
        <w:t>Data analytics maturity components</w:t>
      </w:r>
    </w:p>
    <w:p w14:paraId="7E454581" w14:textId="77777777" w:rsidR="006152FE" w:rsidRPr="00C85E05" w:rsidRDefault="006152FE" w:rsidP="005E241D">
      <w:pPr>
        <w:pStyle w:val="ListParagraph"/>
        <w:numPr>
          <w:ilvl w:val="0"/>
          <w:numId w:val="38"/>
        </w:numPr>
        <w:rPr>
          <w:rFonts w:asciiTheme="minorBidi" w:hAnsiTheme="minorBidi" w:cstheme="minorBidi"/>
        </w:rPr>
      </w:pPr>
      <w:r w:rsidRPr="00C85E05">
        <w:rPr>
          <w:rFonts w:asciiTheme="minorBidi" w:hAnsiTheme="minorBidi" w:cstheme="minorBidi"/>
        </w:rPr>
        <w:t>VRIQ QuickStart &amp; Data Analytics Methodology</w:t>
      </w:r>
    </w:p>
    <w:p w14:paraId="4288573B" w14:textId="77777777" w:rsidR="006152FE" w:rsidRPr="00C85E05" w:rsidRDefault="006152FE" w:rsidP="005E241D">
      <w:pPr>
        <w:numPr>
          <w:ilvl w:val="1"/>
          <w:numId w:val="34"/>
        </w:numPr>
        <w:rPr>
          <w:rFonts w:asciiTheme="minorBidi" w:hAnsiTheme="minorBidi" w:cstheme="minorBidi"/>
        </w:rPr>
      </w:pPr>
      <w:r w:rsidRPr="00C85E05">
        <w:rPr>
          <w:rFonts w:asciiTheme="minorBidi" w:hAnsiTheme="minorBidi" w:cstheme="minorBidi"/>
        </w:rPr>
        <w:t>Brainstorming</w:t>
      </w:r>
    </w:p>
    <w:p w14:paraId="03875C76" w14:textId="77777777" w:rsidR="006152FE" w:rsidRPr="00C85E05" w:rsidRDefault="006152FE" w:rsidP="005E241D">
      <w:pPr>
        <w:numPr>
          <w:ilvl w:val="1"/>
          <w:numId w:val="34"/>
        </w:numPr>
        <w:rPr>
          <w:rFonts w:asciiTheme="minorBidi" w:hAnsiTheme="minorBidi" w:cstheme="minorBidi"/>
        </w:rPr>
      </w:pPr>
      <w:r w:rsidRPr="00C85E05">
        <w:rPr>
          <w:rFonts w:asciiTheme="minorBidi" w:hAnsiTheme="minorBidi" w:cstheme="minorBidi"/>
        </w:rPr>
        <w:t>Data acquisition</w:t>
      </w:r>
    </w:p>
    <w:p w14:paraId="7AF2CF2A" w14:textId="77777777" w:rsidR="006152FE" w:rsidRPr="00C85E05" w:rsidRDefault="006152FE" w:rsidP="005E241D">
      <w:pPr>
        <w:numPr>
          <w:ilvl w:val="1"/>
          <w:numId w:val="34"/>
        </w:numPr>
        <w:rPr>
          <w:rFonts w:asciiTheme="minorBidi" w:hAnsiTheme="minorBidi" w:cstheme="minorBidi"/>
        </w:rPr>
      </w:pPr>
      <w:r w:rsidRPr="00C85E05">
        <w:rPr>
          <w:rFonts w:asciiTheme="minorBidi" w:hAnsiTheme="minorBidi" w:cstheme="minorBidi"/>
        </w:rPr>
        <w:t>Data analysis</w:t>
      </w:r>
    </w:p>
    <w:p w14:paraId="50027638" w14:textId="77777777" w:rsidR="006152FE" w:rsidRPr="00C85E05" w:rsidRDefault="006152FE" w:rsidP="005E241D">
      <w:pPr>
        <w:numPr>
          <w:ilvl w:val="1"/>
          <w:numId w:val="34"/>
        </w:numPr>
        <w:rPr>
          <w:rFonts w:asciiTheme="minorBidi" w:hAnsiTheme="minorBidi" w:cstheme="minorBidi"/>
        </w:rPr>
      </w:pPr>
      <w:r w:rsidRPr="00C85E05">
        <w:rPr>
          <w:rFonts w:asciiTheme="minorBidi" w:hAnsiTheme="minorBidi" w:cstheme="minorBidi"/>
        </w:rPr>
        <w:t>Reporting</w:t>
      </w:r>
    </w:p>
    <w:p w14:paraId="097E14D8" w14:textId="77777777" w:rsidR="006152FE" w:rsidRPr="00C85E05" w:rsidRDefault="006152FE" w:rsidP="005E241D">
      <w:pPr>
        <w:pStyle w:val="ListParagraph"/>
        <w:numPr>
          <w:ilvl w:val="0"/>
          <w:numId w:val="38"/>
        </w:numPr>
        <w:rPr>
          <w:rFonts w:asciiTheme="minorBidi" w:hAnsiTheme="minorBidi" w:cstheme="minorBidi"/>
        </w:rPr>
      </w:pPr>
      <w:r w:rsidRPr="00C85E05">
        <w:rPr>
          <w:rFonts w:asciiTheme="minorBidi" w:hAnsiTheme="minorBidi" w:cstheme="minorBidi"/>
        </w:rPr>
        <w:t>Starting with the Basics</w:t>
      </w:r>
    </w:p>
    <w:p w14:paraId="44F2556C" w14:textId="77777777" w:rsidR="006152FE" w:rsidRPr="00C85E05" w:rsidRDefault="006152FE" w:rsidP="005E241D">
      <w:pPr>
        <w:numPr>
          <w:ilvl w:val="1"/>
          <w:numId w:val="35"/>
        </w:numPr>
        <w:rPr>
          <w:rFonts w:asciiTheme="minorBidi" w:hAnsiTheme="minorBidi" w:cstheme="minorBidi"/>
        </w:rPr>
      </w:pPr>
      <w:r w:rsidRPr="00C85E05">
        <w:rPr>
          <w:rFonts w:asciiTheme="minorBidi" w:hAnsiTheme="minorBidi" w:cstheme="minorBidi"/>
        </w:rPr>
        <w:t>Fraud / Accounts Payable / Payroll / Travel &amp; Entertainment</w:t>
      </w:r>
    </w:p>
    <w:p w14:paraId="1FC3D77E" w14:textId="77777777" w:rsidR="006152FE" w:rsidRPr="00C85E05" w:rsidRDefault="006152FE" w:rsidP="005E241D">
      <w:pPr>
        <w:numPr>
          <w:ilvl w:val="1"/>
          <w:numId w:val="35"/>
        </w:numPr>
        <w:rPr>
          <w:rFonts w:asciiTheme="minorBidi" w:hAnsiTheme="minorBidi" w:cstheme="minorBidi"/>
        </w:rPr>
      </w:pPr>
      <w:r w:rsidRPr="00C85E05">
        <w:rPr>
          <w:rFonts w:asciiTheme="minorBidi" w:hAnsiTheme="minorBidi" w:cstheme="minorBidi"/>
        </w:rPr>
        <w:t>Outliers</w:t>
      </w:r>
    </w:p>
    <w:p w14:paraId="372ECCA6" w14:textId="77777777" w:rsidR="006152FE" w:rsidRPr="00C85E05" w:rsidRDefault="006152FE" w:rsidP="005E241D">
      <w:pPr>
        <w:numPr>
          <w:ilvl w:val="1"/>
          <w:numId w:val="35"/>
        </w:numPr>
        <w:rPr>
          <w:rFonts w:asciiTheme="minorBidi" w:hAnsiTheme="minorBidi" w:cstheme="minorBidi"/>
        </w:rPr>
      </w:pPr>
      <w:r w:rsidRPr="00C85E05">
        <w:rPr>
          <w:rFonts w:asciiTheme="minorBidi" w:hAnsiTheme="minorBidi" w:cstheme="minorBidi"/>
        </w:rPr>
        <w:t>Exceptions</w:t>
      </w:r>
    </w:p>
    <w:p w14:paraId="196DC7E9" w14:textId="77777777" w:rsidR="006152FE" w:rsidRPr="00C85E05" w:rsidRDefault="006152FE" w:rsidP="005E241D">
      <w:pPr>
        <w:numPr>
          <w:ilvl w:val="1"/>
          <w:numId w:val="35"/>
        </w:numPr>
        <w:rPr>
          <w:rFonts w:asciiTheme="minorBidi" w:hAnsiTheme="minorBidi" w:cstheme="minorBidi"/>
        </w:rPr>
      </w:pPr>
      <w:r w:rsidRPr="00C85E05">
        <w:rPr>
          <w:rFonts w:asciiTheme="minorBidi" w:hAnsiTheme="minorBidi" w:cstheme="minorBidi"/>
        </w:rPr>
        <w:t>Confirmatory versus exploratory questions and analytics</w:t>
      </w:r>
    </w:p>
    <w:p w14:paraId="239AF3B0" w14:textId="77777777" w:rsidR="006152FE" w:rsidRPr="00C85E05" w:rsidRDefault="006152FE" w:rsidP="006152FE">
      <w:pPr>
        <w:rPr>
          <w:rFonts w:asciiTheme="minorBidi" w:hAnsiTheme="minorBidi" w:cstheme="minorBidi"/>
        </w:rPr>
      </w:pPr>
    </w:p>
    <w:p w14:paraId="0A8369B4" w14:textId="77777777" w:rsidR="006152FE" w:rsidRPr="00C85E05" w:rsidRDefault="006152FE" w:rsidP="006152FE">
      <w:pPr>
        <w:rPr>
          <w:rFonts w:asciiTheme="minorBidi" w:hAnsiTheme="minorBidi" w:cstheme="minorBidi"/>
        </w:rPr>
      </w:pPr>
      <w:r w:rsidRPr="00C85E05">
        <w:rPr>
          <w:rFonts w:asciiTheme="minorBidi" w:hAnsiTheme="minorBidi" w:cstheme="minorBidi"/>
        </w:rPr>
        <w:t>WALK</w:t>
      </w:r>
    </w:p>
    <w:p w14:paraId="6E7ACBCB" w14:textId="0C7E1DAE" w:rsidR="006152FE" w:rsidRPr="00C85E05" w:rsidRDefault="006152FE" w:rsidP="005E241D">
      <w:pPr>
        <w:pStyle w:val="ListParagraph"/>
        <w:numPr>
          <w:ilvl w:val="0"/>
          <w:numId w:val="38"/>
        </w:numPr>
        <w:rPr>
          <w:rFonts w:asciiTheme="minorBidi" w:hAnsiTheme="minorBidi" w:cstheme="minorBidi"/>
        </w:rPr>
      </w:pPr>
      <w:r w:rsidRPr="00C85E05">
        <w:rPr>
          <w:rFonts w:asciiTheme="minorBidi" w:hAnsiTheme="minorBidi" w:cstheme="minorBidi"/>
        </w:rPr>
        <w:t xml:space="preserve">Brainstorming and Audit Planning </w:t>
      </w:r>
    </w:p>
    <w:p w14:paraId="77E92DCB" w14:textId="77777777" w:rsidR="006152FE" w:rsidRPr="00C85E05" w:rsidRDefault="006152FE" w:rsidP="005E241D">
      <w:pPr>
        <w:numPr>
          <w:ilvl w:val="0"/>
          <w:numId w:val="36"/>
        </w:numPr>
        <w:rPr>
          <w:rFonts w:asciiTheme="minorBidi" w:hAnsiTheme="minorBidi" w:cstheme="minorBidi"/>
        </w:rPr>
      </w:pPr>
      <w:r w:rsidRPr="00C85E05">
        <w:rPr>
          <w:rFonts w:asciiTheme="minorBidi" w:hAnsiTheme="minorBidi" w:cstheme="minorBidi"/>
        </w:rPr>
        <w:t>Applying critical thinking methods to think better about your analytics and questions</w:t>
      </w:r>
    </w:p>
    <w:p w14:paraId="478EB91C" w14:textId="77777777" w:rsidR="006152FE" w:rsidRPr="00C85E05" w:rsidRDefault="006152FE" w:rsidP="005E241D">
      <w:pPr>
        <w:numPr>
          <w:ilvl w:val="0"/>
          <w:numId w:val="36"/>
        </w:numPr>
        <w:rPr>
          <w:rFonts w:asciiTheme="minorBidi" w:hAnsiTheme="minorBidi" w:cstheme="minorBidi"/>
        </w:rPr>
      </w:pPr>
      <w:r w:rsidRPr="00C85E05">
        <w:rPr>
          <w:rFonts w:asciiTheme="minorBidi" w:hAnsiTheme="minorBidi" w:cstheme="minorBidi"/>
        </w:rPr>
        <w:t>Asking business questions</w:t>
      </w:r>
    </w:p>
    <w:p w14:paraId="49604475" w14:textId="77777777" w:rsidR="006152FE" w:rsidRPr="00C85E05" w:rsidRDefault="006152FE" w:rsidP="005E241D">
      <w:pPr>
        <w:numPr>
          <w:ilvl w:val="0"/>
          <w:numId w:val="36"/>
        </w:numPr>
        <w:rPr>
          <w:rFonts w:asciiTheme="minorBidi" w:hAnsiTheme="minorBidi" w:cstheme="minorBidi"/>
        </w:rPr>
      </w:pPr>
      <w:r w:rsidRPr="00C85E05">
        <w:rPr>
          <w:rFonts w:asciiTheme="minorBidi" w:hAnsiTheme="minorBidi" w:cstheme="minorBidi"/>
        </w:rPr>
        <w:t>Cross-referencing to data sources</w:t>
      </w:r>
    </w:p>
    <w:p w14:paraId="0D2F1BD1" w14:textId="77777777" w:rsidR="006152FE" w:rsidRPr="00C85E05" w:rsidRDefault="006152FE" w:rsidP="005E241D">
      <w:pPr>
        <w:numPr>
          <w:ilvl w:val="0"/>
          <w:numId w:val="36"/>
        </w:numPr>
        <w:rPr>
          <w:rFonts w:asciiTheme="minorBidi" w:hAnsiTheme="minorBidi" w:cstheme="minorBidi"/>
        </w:rPr>
      </w:pPr>
      <w:r w:rsidRPr="00C85E05">
        <w:rPr>
          <w:rFonts w:asciiTheme="minorBidi" w:hAnsiTheme="minorBidi" w:cstheme="minorBidi"/>
        </w:rPr>
        <w:t>Answering business and audit questions</w:t>
      </w:r>
    </w:p>
    <w:p w14:paraId="634AD633" w14:textId="77777777" w:rsidR="006152FE" w:rsidRPr="00C85E05" w:rsidRDefault="006152FE" w:rsidP="005E241D">
      <w:pPr>
        <w:numPr>
          <w:ilvl w:val="0"/>
          <w:numId w:val="26"/>
        </w:numPr>
        <w:rPr>
          <w:rFonts w:asciiTheme="minorBidi" w:hAnsiTheme="minorBidi" w:cstheme="minorBidi"/>
        </w:rPr>
      </w:pPr>
      <w:r w:rsidRPr="00C85E05">
        <w:rPr>
          <w:rFonts w:asciiTheme="minorBidi" w:hAnsiTheme="minorBidi" w:cstheme="minorBidi"/>
        </w:rPr>
        <w:t>Behind the scenes: What you need to know about data acquisition to help the person pulling the data</w:t>
      </w:r>
    </w:p>
    <w:p w14:paraId="490841FC" w14:textId="77777777" w:rsidR="006152FE" w:rsidRPr="00C85E05" w:rsidRDefault="006152FE" w:rsidP="005E241D">
      <w:pPr>
        <w:numPr>
          <w:ilvl w:val="1"/>
          <w:numId w:val="37"/>
        </w:numPr>
        <w:rPr>
          <w:rFonts w:asciiTheme="minorBidi" w:hAnsiTheme="minorBidi" w:cstheme="minorBidi"/>
        </w:rPr>
      </w:pPr>
      <w:r w:rsidRPr="00C85E05">
        <w:rPr>
          <w:rFonts w:asciiTheme="minorBidi" w:hAnsiTheme="minorBidi" w:cstheme="minorBidi"/>
        </w:rPr>
        <w:t>Data dictionary</w:t>
      </w:r>
    </w:p>
    <w:p w14:paraId="5CD84A1F" w14:textId="77777777" w:rsidR="006152FE" w:rsidRPr="00C85E05" w:rsidRDefault="006152FE" w:rsidP="005E241D">
      <w:pPr>
        <w:numPr>
          <w:ilvl w:val="1"/>
          <w:numId w:val="37"/>
        </w:numPr>
        <w:rPr>
          <w:rFonts w:asciiTheme="minorBidi" w:hAnsiTheme="minorBidi" w:cstheme="minorBidi"/>
        </w:rPr>
      </w:pPr>
      <w:r w:rsidRPr="00C85E05">
        <w:rPr>
          <w:rFonts w:asciiTheme="minorBidi" w:hAnsiTheme="minorBidi" w:cstheme="minorBidi"/>
        </w:rPr>
        <w:t>Delimited vs. fixed length files</w:t>
      </w:r>
    </w:p>
    <w:p w14:paraId="70A05E7A" w14:textId="77777777" w:rsidR="006152FE" w:rsidRPr="00C85E05" w:rsidRDefault="006152FE" w:rsidP="005E241D">
      <w:pPr>
        <w:numPr>
          <w:ilvl w:val="1"/>
          <w:numId w:val="37"/>
        </w:numPr>
        <w:rPr>
          <w:rFonts w:asciiTheme="minorBidi" w:hAnsiTheme="minorBidi" w:cstheme="minorBidi"/>
        </w:rPr>
      </w:pPr>
      <w:r w:rsidRPr="00C85E05">
        <w:rPr>
          <w:rFonts w:asciiTheme="minorBidi" w:hAnsiTheme="minorBidi" w:cstheme="minorBidi"/>
        </w:rPr>
        <w:t>Variable length records</w:t>
      </w:r>
    </w:p>
    <w:p w14:paraId="535558A5" w14:textId="77777777" w:rsidR="006152FE" w:rsidRPr="00C85E05" w:rsidRDefault="006152FE" w:rsidP="005E241D">
      <w:pPr>
        <w:numPr>
          <w:ilvl w:val="1"/>
          <w:numId w:val="37"/>
        </w:numPr>
        <w:rPr>
          <w:rFonts w:asciiTheme="minorBidi" w:hAnsiTheme="minorBidi" w:cstheme="minorBidi"/>
        </w:rPr>
      </w:pPr>
      <w:r w:rsidRPr="00C85E05">
        <w:rPr>
          <w:rFonts w:asciiTheme="minorBidi" w:hAnsiTheme="minorBidi" w:cstheme="minorBidi"/>
        </w:rPr>
        <w:t>Structured and unstructured data</w:t>
      </w:r>
    </w:p>
    <w:p w14:paraId="0C368231" w14:textId="77777777" w:rsidR="006152FE" w:rsidRPr="00C85E05" w:rsidRDefault="006152FE" w:rsidP="005E241D">
      <w:pPr>
        <w:numPr>
          <w:ilvl w:val="1"/>
          <w:numId w:val="37"/>
        </w:numPr>
        <w:rPr>
          <w:rFonts w:asciiTheme="minorBidi" w:hAnsiTheme="minorBidi" w:cstheme="minorBidi"/>
        </w:rPr>
      </w:pPr>
      <w:r w:rsidRPr="00C85E05">
        <w:rPr>
          <w:rFonts w:asciiTheme="minorBidi" w:hAnsiTheme="minorBidi" w:cstheme="minorBidi"/>
        </w:rPr>
        <w:t>Data custody / data security</w:t>
      </w:r>
    </w:p>
    <w:p w14:paraId="222D59E2" w14:textId="77777777" w:rsidR="006152FE" w:rsidRPr="00C85E05" w:rsidRDefault="006152FE" w:rsidP="005E241D">
      <w:pPr>
        <w:numPr>
          <w:ilvl w:val="1"/>
          <w:numId w:val="37"/>
        </w:numPr>
        <w:rPr>
          <w:rFonts w:asciiTheme="minorBidi" w:hAnsiTheme="minorBidi" w:cstheme="minorBidi"/>
        </w:rPr>
      </w:pPr>
      <w:r w:rsidRPr="00C85E05">
        <w:rPr>
          <w:rFonts w:asciiTheme="minorBidi" w:hAnsiTheme="minorBidi" w:cstheme="minorBidi"/>
        </w:rPr>
        <w:t>Balancing to control totals</w:t>
      </w:r>
    </w:p>
    <w:p w14:paraId="72F8BA4C" w14:textId="77777777" w:rsidR="006152FE" w:rsidRPr="00C85E05" w:rsidRDefault="006152FE" w:rsidP="006152FE">
      <w:pPr>
        <w:rPr>
          <w:rFonts w:asciiTheme="minorBidi" w:hAnsiTheme="minorBidi" w:cstheme="minorBidi"/>
        </w:rPr>
      </w:pPr>
    </w:p>
    <w:p w14:paraId="55779071" w14:textId="2D6ABD9B" w:rsidR="006152FE" w:rsidRPr="00C85E05" w:rsidRDefault="006152FE" w:rsidP="006152FE">
      <w:pPr>
        <w:rPr>
          <w:rFonts w:asciiTheme="minorBidi" w:hAnsiTheme="minorBidi" w:cstheme="minorBidi"/>
        </w:rPr>
      </w:pPr>
      <w:r w:rsidRPr="00C85E05">
        <w:rPr>
          <w:rFonts w:asciiTheme="minorBidi" w:hAnsiTheme="minorBidi" w:cstheme="minorBidi"/>
        </w:rPr>
        <w:t>RUN (Visualization):</w:t>
      </w:r>
    </w:p>
    <w:p w14:paraId="66ED13A5" w14:textId="77777777" w:rsidR="006152FE" w:rsidRPr="00C85E05" w:rsidRDefault="006152FE" w:rsidP="005E241D">
      <w:pPr>
        <w:numPr>
          <w:ilvl w:val="0"/>
          <w:numId w:val="26"/>
        </w:numPr>
        <w:rPr>
          <w:rFonts w:asciiTheme="minorBidi" w:hAnsiTheme="minorBidi" w:cstheme="minorBidi"/>
        </w:rPr>
      </w:pPr>
      <w:r w:rsidRPr="00C85E05">
        <w:rPr>
          <w:rFonts w:asciiTheme="minorBidi" w:hAnsiTheme="minorBidi" w:cstheme="minorBidi"/>
        </w:rPr>
        <w:t>Tables and Charts</w:t>
      </w:r>
    </w:p>
    <w:p w14:paraId="30177D8E" w14:textId="77777777" w:rsidR="006152FE" w:rsidRPr="00C85E05" w:rsidRDefault="006152FE" w:rsidP="005E241D">
      <w:pPr>
        <w:numPr>
          <w:ilvl w:val="0"/>
          <w:numId w:val="32"/>
        </w:numPr>
        <w:rPr>
          <w:rFonts w:asciiTheme="minorBidi" w:hAnsiTheme="minorBidi" w:cstheme="minorBidi"/>
        </w:rPr>
      </w:pPr>
      <w:r w:rsidRPr="00C85E05">
        <w:rPr>
          <w:rFonts w:asciiTheme="minorBidi" w:hAnsiTheme="minorBidi" w:cstheme="minorBidi"/>
        </w:rPr>
        <w:t>Chart types</w:t>
      </w:r>
    </w:p>
    <w:p w14:paraId="1038778C" w14:textId="77777777" w:rsidR="006152FE" w:rsidRPr="00C85E05" w:rsidRDefault="006152FE" w:rsidP="005E241D">
      <w:pPr>
        <w:numPr>
          <w:ilvl w:val="0"/>
          <w:numId w:val="26"/>
        </w:numPr>
        <w:rPr>
          <w:rFonts w:asciiTheme="minorBidi" w:hAnsiTheme="minorBidi" w:cstheme="minorBidi"/>
        </w:rPr>
      </w:pPr>
      <w:r w:rsidRPr="00C85E05">
        <w:rPr>
          <w:rFonts w:asciiTheme="minorBidi" w:hAnsiTheme="minorBidi" w:cstheme="minorBidi"/>
        </w:rPr>
        <w:t>Visual Reporting techniques</w:t>
      </w:r>
    </w:p>
    <w:p w14:paraId="614EE9DC" w14:textId="77777777" w:rsidR="006152FE" w:rsidRPr="00C85E05" w:rsidRDefault="006152FE" w:rsidP="005E241D">
      <w:pPr>
        <w:numPr>
          <w:ilvl w:val="1"/>
          <w:numId w:val="39"/>
        </w:numPr>
        <w:rPr>
          <w:rFonts w:asciiTheme="minorBidi" w:hAnsiTheme="minorBidi" w:cstheme="minorBidi"/>
        </w:rPr>
      </w:pPr>
      <w:r w:rsidRPr="00C85E05">
        <w:rPr>
          <w:rFonts w:asciiTheme="minorBidi" w:hAnsiTheme="minorBidi" w:cstheme="minorBidi"/>
        </w:rPr>
        <w:t>Dashboards</w:t>
      </w:r>
    </w:p>
    <w:p w14:paraId="2B6E7903" w14:textId="77777777" w:rsidR="006152FE" w:rsidRPr="00C85E05" w:rsidRDefault="006152FE" w:rsidP="005E241D">
      <w:pPr>
        <w:numPr>
          <w:ilvl w:val="1"/>
          <w:numId w:val="39"/>
        </w:numPr>
        <w:rPr>
          <w:rFonts w:asciiTheme="minorBidi" w:hAnsiTheme="minorBidi" w:cstheme="minorBidi"/>
        </w:rPr>
      </w:pPr>
      <w:r w:rsidRPr="00C85E05">
        <w:rPr>
          <w:rFonts w:asciiTheme="minorBidi" w:hAnsiTheme="minorBidi" w:cstheme="minorBidi"/>
        </w:rPr>
        <w:t xml:space="preserve">Visual appeal </w:t>
      </w:r>
    </w:p>
    <w:p w14:paraId="482524A2" w14:textId="77777777" w:rsidR="006152FE" w:rsidRPr="00C85E05" w:rsidRDefault="006152FE" w:rsidP="005E241D">
      <w:pPr>
        <w:numPr>
          <w:ilvl w:val="0"/>
          <w:numId w:val="26"/>
        </w:numPr>
        <w:rPr>
          <w:rFonts w:asciiTheme="minorBidi" w:hAnsiTheme="minorBidi" w:cstheme="minorBidi"/>
        </w:rPr>
      </w:pPr>
      <w:r w:rsidRPr="00C85E05">
        <w:rPr>
          <w:rFonts w:asciiTheme="minorBidi" w:hAnsiTheme="minorBidi" w:cstheme="minorBidi"/>
        </w:rPr>
        <w:t>Creating a “State of the Art” program</w:t>
      </w:r>
    </w:p>
    <w:p w14:paraId="53FB2BB3" w14:textId="77777777" w:rsidR="006152FE" w:rsidRPr="00C85E05" w:rsidRDefault="006152FE" w:rsidP="005E241D">
      <w:pPr>
        <w:numPr>
          <w:ilvl w:val="1"/>
          <w:numId w:val="40"/>
        </w:numPr>
        <w:rPr>
          <w:rFonts w:asciiTheme="minorBidi" w:hAnsiTheme="minorBidi" w:cstheme="minorBidi"/>
        </w:rPr>
      </w:pPr>
      <w:r w:rsidRPr="00C85E05">
        <w:rPr>
          <w:rFonts w:asciiTheme="minorBidi" w:hAnsiTheme="minorBidi" w:cstheme="minorBidi"/>
        </w:rPr>
        <w:t>Repeatable data acquisition</w:t>
      </w:r>
    </w:p>
    <w:p w14:paraId="65C84B7D" w14:textId="77777777" w:rsidR="006152FE" w:rsidRPr="00C85E05" w:rsidRDefault="006152FE" w:rsidP="005E241D">
      <w:pPr>
        <w:numPr>
          <w:ilvl w:val="1"/>
          <w:numId w:val="40"/>
        </w:numPr>
        <w:rPr>
          <w:rFonts w:asciiTheme="minorBidi" w:hAnsiTheme="minorBidi" w:cstheme="minorBidi"/>
        </w:rPr>
      </w:pPr>
      <w:r w:rsidRPr="00C85E05">
        <w:rPr>
          <w:rFonts w:asciiTheme="minorBidi" w:hAnsiTheme="minorBidi" w:cstheme="minorBidi"/>
        </w:rPr>
        <w:t>Workflow / exception tracking</w:t>
      </w:r>
    </w:p>
    <w:p w14:paraId="5004F5F7" w14:textId="77777777" w:rsidR="006152FE" w:rsidRPr="00C85E05" w:rsidRDefault="006152FE" w:rsidP="005E241D">
      <w:pPr>
        <w:numPr>
          <w:ilvl w:val="1"/>
          <w:numId w:val="40"/>
        </w:numPr>
        <w:rPr>
          <w:rFonts w:asciiTheme="minorBidi" w:hAnsiTheme="minorBidi" w:cstheme="minorBidi"/>
        </w:rPr>
      </w:pPr>
      <w:r w:rsidRPr="00C85E05">
        <w:rPr>
          <w:rFonts w:asciiTheme="minorBidi" w:hAnsiTheme="minorBidi" w:cstheme="minorBidi"/>
        </w:rPr>
        <w:t>Closed loop exception resolution</w:t>
      </w:r>
    </w:p>
    <w:p w14:paraId="695CF2B9" w14:textId="77777777" w:rsidR="006152FE" w:rsidRPr="00C85E05" w:rsidRDefault="006152FE" w:rsidP="005E241D">
      <w:pPr>
        <w:pStyle w:val="ListParagraph"/>
        <w:numPr>
          <w:ilvl w:val="0"/>
          <w:numId w:val="26"/>
        </w:numPr>
        <w:rPr>
          <w:rFonts w:asciiTheme="minorBidi" w:hAnsiTheme="minorBidi" w:cstheme="minorBidi"/>
        </w:rPr>
      </w:pPr>
      <w:r w:rsidRPr="00C85E05">
        <w:rPr>
          <w:rFonts w:asciiTheme="minorBidi" w:hAnsiTheme="minorBidi" w:cstheme="minorBidi"/>
        </w:rPr>
        <w:t>Wrap-Up and Review</w:t>
      </w:r>
    </w:p>
    <w:p w14:paraId="5150C923" w14:textId="77777777" w:rsidR="006152FE" w:rsidRPr="00C85E05" w:rsidRDefault="006152FE" w:rsidP="005E241D">
      <w:pPr>
        <w:pStyle w:val="ListParagraph"/>
        <w:numPr>
          <w:ilvl w:val="0"/>
          <w:numId w:val="26"/>
        </w:numPr>
        <w:rPr>
          <w:rFonts w:asciiTheme="minorBidi" w:hAnsiTheme="minorBidi" w:cstheme="minorBidi"/>
        </w:rPr>
      </w:pPr>
      <w:r w:rsidRPr="00C85E05">
        <w:rPr>
          <w:rFonts w:asciiTheme="minorBidi" w:hAnsiTheme="minorBidi" w:cstheme="minorBidi"/>
        </w:rPr>
        <w:t>Wrap-Up and Review</w:t>
      </w:r>
    </w:p>
    <w:p w14:paraId="23411B02" w14:textId="77777777" w:rsidR="006152FE" w:rsidRPr="00C85E05" w:rsidRDefault="006152FE" w:rsidP="006152FE">
      <w:pPr>
        <w:pStyle w:val="ListParagraph"/>
        <w:ind w:left="0"/>
        <w:rPr>
          <w:rFonts w:asciiTheme="minorBidi" w:hAnsiTheme="minorBidi" w:cstheme="minorBidi"/>
          <w:u w:val="single"/>
        </w:rPr>
      </w:pPr>
    </w:p>
    <w:p w14:paraId="13B5E6A8" w14:textId="67E39886" w:rsidR="006152FE" w:rsidRPr="00C85E05" w:rsidRDefault="006152FE" w:rsidP="006152FE">
      <w:pPr>
        <w:pStyle w:val="ListParagraph"/>
        <w:ind w:left="0"/>
        <w:rPr>
          <w:rFonts w:asciiTheme="minorBidi" w:hAnsiTheme="minorBidi" w:cstheme="minorBidi"/>
        </w:rPr>
      </w:pPr>
      <w:r w:rsidRPr="00C85E05">
        <w:rPr>
          <w:rFonts w:asciiTheme="minorBidi" w:hAnsiTheme="minorBidi" w:cstheme="minorBidi"/>
          <w:u w:val="single"/>
        </w:rPr>
        <w:lastRenderedPageBreak/>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34"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 Contact Raven Global Training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445E8715" w14:textId="77777777" w:rsidR="006152FE" w:rsidRPr="00C85E05" w:rsidRDefault="006152FE" w:rsidP="006152FE">
      <w:pPr>
        <w:pStyle w:val="ListParagraph"/>
        <w:ind w:left="0"/>
        <w:rPr>
          <w:rFonts w:asciiTheme="minorBidi" w:hAnsiTheme="minorBidi" w:cstheme="minorBidi"/>
        </w:rPr>
      </w:pPr>
    </w:p>
    <w:p w14:paraId="7971187A" w14:textId="77777777" w:rsidR="006152FE" w:rsidRPr="00C85E05" w:rsidRDefault="006152FE" w:rsidP="006152FE">
      <w:pPr>
        <w:rPr>
          <w:rStyle w:val="Hyperlink"/>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35">
        <w:r w:rsidRPr="00C85E05">
          <w:rPr>
            <w:rStyle w:val="Hyperlink"/>
            <w:rFonts w:asciiTheme="minorBidi" w:hAnsiTheme="minorBidi" w:cstheme="minorBidi"/>
          </w:rPr>
          <w:t>www.learningmarket.org</w:t>
        </w:r>
      </w:hyperlink>
    </w:p>
    <w:p w14:paraId="02C4F716" w14:textId="77777777" w:rsidR="006152FE" w:rsidRPr="00C85E05" w:rsidRDefault="006152FE" w:rsidP="006152FE">
      <w:pPr>
        <w:rPr>
          <w:rFonts w:asciiTheme="minorBidi" w:hAnsiTheme="minorBidi" w:cstheme="minorBidi"/>
        </w:rPr>
      </w:pPr>
    </w:p>
    <w:p w14:paraId="5947B6B8" w14:textId="77777777" w:rsidR="006152FE" w:rsidRPr="00C85E05" w:rsidRDefault="006152FE" w:rsidP="006152FE">
      <w:pPr>
        <w:rPr>
          <w:rFonts w:asciiTheme="minorBidi" w:hAnsiTheme="minorBidi" w:cstheme="minorBidi"/>
        </w:rPr>
      </w:pPr>
    </w:p>
    <w:p w14:paraId="2F39A5BC" w14:textId="77777777" w:rsidR="006152FE" w:rsidRPr="00C85E05" w:rsidRDefault="006152FE" w:rsidP="006152FE">
      <w:pPr>
        <w:rPr>
          <w:rFonts w:asciiTheme="minorBidi" w:hAnsiTheme="minorBidi" w:cstheme="minorBidi"/>
        </w:rPr>
      </w:pPr>
    </w:p>
    <w:p w14:paraId="5197F590" w14:textId="77777777" w:rsidR="006152FE" w:rsidRPr="00C85E05" w:rsidRDefault="006152FE" w:rsidP="006152FE">
      <w:pPr>
        <w:rPr>
          <w:rFonts w:asciiTheme="minorBidi" w:hAnsiTheme="minorBidi" w:cstheme="minorBidi"/>
        </w:rPr>
      </w:pPr>
    </w:p>
    <w:p w14:paraId="4DB46E1A" w14:textId="77777777" w:rsidR="006152FE" w:rsidRPr="00C85E05" w:rsidRDefault="006152FE" w:rsidP="006152FE">
      <w:pPr>
        <w:rPr>
          <w:rFonts w:asciiTheme="minorBidi" w:hAnsiTheme="minorBidi" w:cstheme="minorBidi"/>
        </w:rPr>
      </w:pPr>
    </w:p>
    <w:p w14:paraId="1DF0BEA7" w14:textId="77777777" w:rsidR="006152FE" w:rsidRPr="00C85E05" w:rsidRDefault="006152FE" w:rsidP="006152FE">
      <w:pPr>
        <w:rPr>
          <w:rFonts w:asciiTheme="minorBidi" w:hAnsiTheme="minorBidi" w:cstheme="minorBidi"/>
        </w:rPr>
      </w:pPr>
    </w:p>
    <w:p w14:paraId="37CED307" w14:textId="77777777" w:rsidR="006152FE" w:rsidRPr="00C85E05" w:rsidRDefault="006152FE" w:rsidP="006152FE">
      <w:pPr>
        <w:rPr>
          <w:rFonts w:asciiTheme="minorBidi" w:hAnsiTheme="minorBidi" w:cstheme="minorBidi"/>
        </w:rPr>
      </w:pPr>
    </w:p>
    <w:p w14:paraId="14827C87" w14:textId="77777777" w:rsidR="006152FE" w:rsidRPr="00C85E05" w:rsidRDefault="006152FE" w:rsidP="006152FE">
      <w:pPr>
        <w:rPr>
          <w:rFonts w:asciiTheme="minorBidi" w:hAnsiTheme="minorBidi" w:cstheme="minorBidi"/>
        </w:rPr>
      </w:pPr>
    </w:p>
    <w:p w14:paraId="6CEFF75F" w14:textId="77777777" w:rsidR="006152FE" w:rsidRPr="00C85E05" w:rsidRDefault="006152FE" w:rsidP="006152FE">
      <w:pPr>
        <w:rPr>
          <w:rFonts w:asciiTheme="minorBidi" w:hAnsiTheme="minorBidi" w:cstheme="minorBidi"/>
        </w:rPr>
      </w:pPr>
    </w:p>
    <w:p w14:paraId="4CF1D76B" w14:textId="77777777" w:rsidR="006152FE" w:rsidRPr="00C85E05" w:rsidRDefault="006152FE" w:rsidP="006152FE">
      <w:pPr>
        <w:rPr>
          <w:rFonts w:asciiTheme="minorBidi" w:hAnsiTheme="minorBidi" w:cstheme="minorBidi"/>
        </w:rPr>
      </w:pPr>
    </w:p>
    <w:p w14:paraId="74E210E4" w14:textId="77777777" w:rsidR="006152FE" w:rsidRPr="00C85E05" w:rsidRDefault="006152FE" w:rsidP="006152FE">
      <w:pPr>
        <w:rPr>
          <w:rFonts w:asciiTheme="minorBidi" w:hAnsiTheme="minorBidi" w:cstheme="minorBidi"/>
        </w:rPr>
      </w:pPr>
    </w:p>
    <w:p w14:paraId="1FAEDFAF" w14:textId="77777777" w:rsidR="006152FE" w:rsidRPr="00C85E05" w:rsidRDefault="006152FE" w:rsidP="006152FE">
      <w:pPr>
        <w:rPr>
          <w:rFonts w:asciiTheme="minorBidi" w:hAnsiTheme="minorBidi" w:cstheme="minorBidi"/>
        </w:rPr>
      </w:pPr>
    </w:p>
    <w:p w14:paraId="12C802EF" w14:textId="77777777" w:rsidR="006152FE" w:rsidRPr="00C85E05" w:rsidRDefault="006152FE" w:rsidP="006152FE">
      <w:pPr>
        <w:rPr>
          <w:rFonts w:asciiTheme="minorBidi" w:hAnsiTheme="minorBidi" w:cstheme="minorBidi"/>
        </w:rPr>
      </w:pPr>
    </w:p>
    <w:p w14:paraId="1E2553CF" w14:textId="77777777" w:rsidR="006152FE" w:rsidRPr="00C85E05" w:rsidRDefault="006152FE" w:rsidP="006152FE">
      <w:pPr>
        <w:rPr>
          <w:rFonts w:asciiTheme="minorBidi" w:hAnsiTheme="minorBidi" w:cstheme="minorBidi"/>
        </w:rPr>
      </w:pPr>
    </w:p>
    <w:p w14:paraId="190CDC88" w14:textId="77777777" w:rsidR="006152FE" w:rsidRPr="00C85E05" w:rsidRDefault="006152FE" w:rsidP="006152FE">
      <w:pPr>
        <w:rPr>
          <w:rStyle w:val="Hyperlink"/>
          <w:rFonts w:asciiTheme="minorBidi" w:hAnsiTheme="minorBidi" w:cstheme="minorBidi"/>
        </w:rPr>
      </w:pPr>
    </w:p>
    <w:p w14:paraId="1D7506F4" w14:textId="77777777" w:rsidR="006152FE" w:rsidRPr="00C85E05" w:rsidRDefault="006152FE" w:rsidP="006152FE">
      <w:pPr>
        <w:tabs>
          <w:tab w:val="left" w:pos="7615"/>
        </w:tabs>
        <w:rPr>
          <w:rFonts w:asciiTheme="minorBidi" w:hAnsiTheme="minorBidi" w:cstheme="minorBidi"/>
        </w:rPr>
      </w:pPr>
      <w:r w:rsidRPr="00C85E05">
        <w:rPr>
          <w:rFonts w:asciiTheme="minorBidi" w:hAnsiTheme="minorBidi" w:cstheme="minorBidi"/>
        </w:rPr>
        <w:tab/>
      </w:r>
    </w:p>
    <w:p w14:paraId="213CEE1C" w14:textId="77777777" w:rsidR="006152FE" w:rsidRPr="00C85E05" w:rsidRDefault="006152FE">
      <w:pPr>
        <w:rPr>
          <w:rFonts w:asciiTheme="minorBidi" w:eastAsia="Arial" w:hAnsiTheme="minorBidi" w:cstheme="minorBidi"/>
          <w:u w:val="single"/>
        </w:rPr>
      </w:pPr>
      <w:r w:rsidRPr="00C85E05">
        <w:rPr>
          <w:rFonts w:asciiTheme="minorBidi" w:eastAsia="Arial" w:hAnsiTheme="minorBidi" w:cstheme="minorBidi"/>
          <w:u w:val="single"/>
        </w:rPr>
        <w:br w:type="page"/>
      </w:r>
    </w:p>
    <w:p w14:paraId="01EF918F" w14:textId="77777777" w:rsidR="00C85E05" w:rsidRPr="00C85E05" w:rsidRDefault="00007E7D" w:rsidP="00C85E05">
      <w:pPr>
        <w:pStyle w:val="Heading1"/>
        <w:rPr>
          <w:rFonts w:asciiTheme="minorBidi" w:hAnsiTheme="minorBidi" w:cstheme="minorBidi"/>
        </w:rPr>
      </w:pPr>
      <w:bookmarkStart w:id="15" w:name="_Toc192863715"/>
      <w:r w:rsidRPr="00C85E05">
        <w:rPr>
          <w:rFonts w:asciiTheme="minorBidi" w:hAnsiTheme="minorBidi" w:cstheme="minorBidi"/>
        </w:rPr>
        <w:lastRenderedPageBreak/>
        <w:t>Effective Challenge and Radical Candor Done Right!</w:t>
      </w:r>
      <w:bookmarkEnd w:id="15"/>
    </w:p>
    <w:p w14:paraId="0FA87252" w14:textId="77777777" w:rsidR="00C85E05" w:rsidRPr="00C85E05" w:rsidRDefault="00C85E05" w:rsidP="00C85E05">
      <w:pPr>
        <w:pStyle w:val="ListParagraph"/>
        <w:ind w:left="0"/>
        <w:rPr>
          <w:rFonts w:asciiTheme="minorBidi" w:hAnsiTheme="minorBidi" w:cstheme="minorBidi"/>
          <w:u w:val="single"/>
        </w:rPr>
      </w:pPr>
    </w:p>
    <w:p w14:paraId="30BFB5BF" w14:textId="711A0E6D" w:rsidR="00C85E05" w:rsidRPr="00C85E05" w:rsidRDefault="00C85E05" w:rsidP="00C85E05">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45AC29BE" w14:textId="77777777" w:rsidR="00C85E05" w:rsidRPr="00C85E05" w:rsidRDefault="00C85E05" w:rsidP="00C85E05">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7CA44EC4" w14:textId="77777777"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Apply radical candor to challenge status quo</w:t>
      </w:r>
    </w:p>
    <w:p w14:paraId="466EB6E7" w14:textId="77777777"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Challenge effectively while maintaining relationships</w:t>
      </w:r>
    </w:p>
    <w:p w14:paraId="206BA5F2" w14:textId="77777777" w:rsidR="00C85E05" w:rsidRPr="00C85E05" w:rsidRDefault="00C85E05" w:rsidP="005E241D">
      <w:pPr>
        <w:numPr>
          <w:ilvl w:val="0"/>
          <w:numId w:val="6"/>
        </w:numPr>
        <w:rPr>
          <w:rFonts w:asciiTheme="minorBidi" w:hAnsiTheme="minorBidi" w:cstheme="minorBidi"/>
        </w:rPr>
      </w:pPr>
      <w:r w:rsidRPr="00C85E05">
        <w:rPr>
          <w:rFonts w:asciiTheme="minorBidi" w:hAnsiTheme="minorBidi" w:cstheme="minorBidi"/>
        </w:rPr>
        <w:t>Ask the right questions in the right way to get the information you need</w:t>
      </w:r>
    </w:p>
    <w:p w14:paraId="0CD37007" w14:textId="77777777" w:rsidR="00C85E05" w:rsidRPr="00C85E05" w:rsidRDefault="00C85E05" w:rsidP="00C85E05">
      <w:pPr>
        <w:pStyle w:val="ListParagraph"/>
        <w:rPr>
          <w:rFonts w:asciiTheme="minorBidi" w:hAnsiTheme="minorBidi" w:cstheme="minorBidi"/>
        </w:rPr>
      </w:pPr>
    </w:p>
    <w:p w14:paraId="267D66A8"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33D7F1A8" w14:textId="77777777" w:rsidR="00C85E05" w:rsidRPr="00C85E05" w:rsidRDefault="00C85E05" w:rsidP="00C85E05">
      <w:pPr>
        <w:rPr>
          <w:rFonts w:asciiTheme="minorBidi" w:hAnsiTheme="minorBidi" w:cstheme="minorBidi"/>
        </w:rPr>
      </w:pPr>
    </w:p>
    <w:p w14:paraId="7E5E7D77"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0A002A5B" w14:textId="77777777" w:rsidR="00C85E05" w:rsidRPr="00C85E05" w:rsidRDefault="00C85E05" w:rsidP="00C85E05">
      <w:pPr>
        <w:rPr>
          <w:rFonts w:asciiTheme="minorBidi" w:hAnsiTheme="minorBidi" w:cstheme="minorBidi"/>
        </w:rPr>
      </w:pPr>
    </w:p>
    <w:p w14:paraId="43659CBB"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2C3A8A33" w14:textId="77777777" w:rsidR="00C85E05" w:rsidRPr="00C85E05" w:rsidRDefault="00C85E05" w:rsidP="00C85E05">
      <w:pPr>
        <w:rPr>
          <w:rFonts w:asciiTheme="minorBidi" w:hAnsiTheme="minorBidi" w:cstheme="minorBidi"/>
        </w:rPr>
      </w:pPr>
    </w:p>
    <w:p w14:paraId="5CD49F51"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63F0C9A1" w14:textId="77777777" w:rsidR="00C85E05" w:rsidRPr="00C85E05" w:rsidRDefault="00C85E05" w:rsidP="00C85E05">
      <w:pPr>
        <w:rPr>
          <w:rFonts w:asciiTheme="minorBidi" w:hAnsiTheme="minorBidi" w:cstheme="minorBidi"/>
        </w:rPr>
      </w:pPr>
    </w:p>
    <w:p w14:paraId="27741236" w14:textId="6F3E6A91" w:rsidR="00C85E05" w:rsidRPr="00C85E05" w:rsidRDefault="00C85E05" w:rsidP="00C85E05">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Prof. Development (2)</w:t>
      </w:r>
    </w:p>
    <w:p w14:paraId="2AEB6A99" w14:textId="77777777" w:rsidR="00C85E05" w:rsidRPr="00C85E05" w:rsidRDefault="00C85E05" w:rsidP="00C85E05">
      <w:pPr>
        <w:rPr>
          <w:rFonts w:asciiTheme="minorBidi" w:hAnsiTheme="minorBidi" w:cstheme="minorBidi"/>
        </w:rPr>
      </w:pPr>
    </w:p>
    <w:p w14:paraId="24654647" w14:textId="77777777" w:rsidR="00C85E05" w:rsidRPr="00C85E05" w:rsidRDefault="00C85E05" w:rsidP="00C85E05">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5C45CB56" w14:textId="77777777" w:rsidR="00C85E05" w:rsidRPr="00C85E05" w:rsidRDefault="00C85E05" w:rsidP="00C85E05">
      <w:pPr>
        <w:rPr>
          <w:rFonts w:asciiTheme="minorBidi" w:hAnsiTheme="minorBidi" w:cstheme="minorBidi"/>
        </w:rPr>
      </w:pPr>
    </w:p>
    <w:p w14:paraId="7C968F42" w14:textId="168BD965" w:rsidR="00C85E05" w:rsidRPr="00C85E05" w:rsidRDefault="00C85E05" w:rsidP="00C85E05">
      <w:pPr>
        <w:rPr>
          <w:rFonts w:asciiTheme="minorBidi" w:hAnsiTheme="minorBidi" w:cstheme="minorBidi"/>
        </w:rPr>
      </w:pPr>
      <w:r w:rsidRPr="00C85E05">
        <w:rPr>
          <w:rFonts w:asciiTheme="minorBidi" w:hAnsiTheme="minorBidi" w:cstheme="minorBidi"/>
          <w:u w:val="single"/>
        </w:rPr>
        <w:t>Course Outline (2 CPE)</w:t>
      </w:r>
      <w:r w:rsidRPr="00C85E05">
        <w:rPr>
          <w:rFonts w:asciiTheme="minorBidi" w:hAnsiTheme="minorBidi" w:cstheme="minorBidi"/>
        </w:rPr>
        <w:t>:</w:t>
      </w:r>
    </w:p>
    <w:p w14:paraId="3702E232" w14:textId="77777777" w:rsidR="00C85E05" w:rsidRPr="00C85E05" w:rsidRDefault="00C85E05" w:rsidP="005E241D">
      <w:pPr>
        <w:pStyle w:val="ListParagraph"/>
        <w:numPr>
          <w:ilvl w:val="0"/>
          <w:numId w:val="98"/>
        </w:numPr>
        <w:rPr>
          <w:rFonts w:asciiTheme="minorBidi" w:hAnsiTheme="minorBidi" w:cstheme="minorBidi"/>
        </w:rPr>
      </w:pPr>
      <w:r w:rsidRPr="00C85E05">
        <w:rPr>
          <w:rFonts w:asciiTheme="minorBidi" w:hAnsiTheme="minorBidi" w:cstheme="minorBidi"/>
        </w:rPr>
        <w:t>Introductions and learning objectives</w:t>
      </w:r>
    </w:p>
    <w:p w14:paraId="521188F1" w14:textId="77777777" w:rsidR="00C85E05" w:rsidRPr="00C85E05" w:rsidRDefault="00C85E05" w:rsidP="005E241D">
      <w:pPr>
        <w:pStyle w:val="ListParagraph"/>
        <w:numPr>
          <w:ilvl w:val="0"/>
          <w:numId w:val="98"/>
        </w:numPr>
        <w:rPr>
          <w:rFonts w:asciiTheme="minorBidi" w:hAnsiTheme="minorBidi" w:cstheme="minorBidi"/>
        </w:rPr>
      </w:pPr>
      <w:r w:rsidRPr="00C85E05">
        <w:rPr>
          <w:rFonts w:asciiTheme="minorBidi" w:hAnsiTheme="minorBidi" w:cstheme="minorBidi"/>
        </w:rPr>
        <w:t>Understanding professional skepticism, effective challenge, and candor</w:t>
      </w:r>
    </w:p>
    <w:p w14:paraId="05BF5F3E" w14:textId="77777777" w:rsidR="00C85E05" w:rsidRPr="00C85E05" w:rsidRDefault="00C85E05" w:rsidP="005E241D">
      <w:pPr>
        <w:numPr>
          <w:ilvl w:val="0"/>
          <w:numId w:val="99"/>
        </w:numPr>
        <w:rPr>
          <w:rFonts w:asciiTheme="minorBidi" w:hAnsiTheme="minorBidi" w:cstheme="minorBidi"/>
        </w:rPr>
      </w:pPr>
      <w:r w:rsidRPr="00C85E05">
        <w:rPr>
          <w:rFonts w:asciiTheme="minorBidi" w:hAnsiTheme="minorBidi" w:cstheme="minorBidi"/>
        </w:rPr>
        <w:t>Defining professional skepticism</w:t>
      </w:r>
    </w:p>
    <w:p w14:paraId="19B59143" w14:textId="77777777" w:rsidR="00C85E05" w:rsidRPr="00C85E05" w:rsidRDefault="00C85E05" w:rsidP="005E241D">
      <w:pPr>
        <w:numPr>
          <w:ilvl w:val="0"/>
          <w:numId w:val="99"/>
        </w:numPr>
        <w:rPr>
          <w:rFonts w:asciiTheme="minorBidi" w:hAnsiTheme="minorBidi" w:cstheme="minorBidi"/>
        </w:rPr>
      </w:pPr>
      <w:r w:rsidRPr="00C85E05">
        <w:rPr>
          <w:rFonts w:asciiTheme="minorBidi" w:hAnsiTheme="minorBidi" w:cstheme="minorBidi"/>
        </w:rPr>
        <w:t>Defining effective challenge</w:t>
      </w:r>
    </w:p>
    <w:p w14:paraId="6592729B" w14:textId="77777777" w:rsidR="00C85E05" w:rsidRPr="00C85E05" w:rsidRDefault="00C85E05" w:rsidP="005E241D">
      <w:pPr>
        <w:numPr>
          <w:ilvl w:val="0"/>
          <w:numId w:val="99"/>
        </w:numPr>
        <w:rPr>
          <w:rFonts w:asciiTheme="minorBidi" w:hAnsiTheme="minorBidi" w:cstheme="minorBidi"/>
        </w:rPr>
      </w:pPr>
      <w:r w:rsidRPr="00C85E05">
        <w:rPr>
          <w:rFonts w:asciiTheme="minorBidi" w:hAnsiTheme="minorBidi" w:cstheme="minorBidi"/>
        </w:rPr>
        <w:t>Defining candor</w:t>
      </w:r>
    </w:p>
    <w:p w14:paraId="3E439826" w14:textId="77777777" w:rsidR="00C85E05" w:rsidRPr="00C85E05" w:rsidRDefault="00C85E05" w:rsidP="005E241D">
      <w:pPr>
        <w:pStyle w:val="ListParagraph"/>
        <w:numPr>
          <w:ilvl w:val="0"/>
          <w:numId w:val="98"/>
        </w:numPr>
        <w:rPr>
          <w:rFonts w:asciiTheme="minorBidi" w:hAnsiTheme="minorBidi" w:cstheme="minorBidi"/>
        </w:rPr>
      </w:pPr>
      <w:r w:rsidRPr="00C85E05">
        <w:rPr>
          <w:rFonts w:asciiTheme="minorBidi" w:hAnsiTheme="minorBidi" w:cstheme="minorBidi"/>
        </w:rPr>
        <w:t>Asking the right questions in the right way to effectively challenge and get the right results</w:t>
      </w:r>
    </w:p>
    <w:p w14:paraId="4230BC9A" w14:textId="77777777" w:rsidR="00C85E05" w:rsidRPr="00C85E05" w:rsidRDefault="00C85E05" w:rsidP="005E241D">
      <w:pPr>
        <w:numPr>
          <w:ilvl w:val="1"/>
          <w:numId w:val="100"/>
        </w:numPr>
        <w:rPr>
          <w:rFonts w:asciiTheme="minorBidi" w:hAnsiTheme="minorBidi" w:cstheme="minorBidi"/>
        </w:rPr>
      </w:pPr>
      <w:r w:rsidRPr="00C85E05">
        <w:rPr>
          <w:rFonts w:asciiTheme="minorBidi" w:hAnsiTheme="minorBidi" w:cstheme="minorBidi"/>
        </w:rPr>
        <w:t xml:space="preserve">Preparing for radically candid conversations, discussions, and interviews </w:t>
      </w:r>
    </w:p>
    <w:p w14:paraId="62C02EC5" w14:textId="77777777" w:rsidR="00C85E05" w:rsidRPr="00C85E05" w:rsidRDefault="00C85E05" w:rsidP="005E241D">
      <w:pPr>
        <w:numPr>
          <w:ilvl w:val="1"/>
          <w:numId w:val="100"/>
        </w:numPr>
        <w:rPr>
          <w:rFonts w:asciiTheme="minorBidi" w:hAnsiTheme="minorBidi" w:cstheme="minorBidi"/>
        </w:rPr>
      </w:pPr>
      <w:r w:rsidRPr="00C85E05">
        <w:rPr>
          <w:rFonts w:asciiTheme="minorBidi" w:hAnsiTheme="minorBidi" w:cstheme="minorBidi"/>
        </w:rPr>
        <w:t>Phrasing the question in the right way</w:t>
      </w:r>
    </w:p>
    <w:p w14:paraId="01CF18B5" w14:textId="77777777" w:rsidR="00C85E05" w:rsidRPr="00C85E05" w:rsidRDefault="00C85E05" w:rsidP="005E241D">
      <w:pPr>
        <w:numPr>
          <w:ilvl w:val="1"/>
          <w:numId w:val="100"/>
        </w:numPr>
        <w:rPr>
          <w:rFonts w:asciiTheme="minorBidi" w:hAnsiTheme="minorBidi" w:cstheme="minorBidi"/>
        </w:rPr>
      </w:pPr>
      <w:r w:rsidRPr="00C85E05">
        <w:rPr>
          <w:rFonts w:asciiTheme="minorBidi" w:hAnsiTheme="minorBidi" w:cstheme="minorBidi"/>
        </w:rPr>
        <w:t>Using critical thinking to identify follow-up questions during the conversation</w:t>
      </w:r>
    </w:p>
    <w:p w14:paraId="00F382C4" w14:textId="77777777" w:rsidR="00C85E05" w:rsidRPr="00C85E05" w:rsidRDefault="00C85E05" w:rsidP="005E241D">
      <w:pPr>
        <w:numPr>
          <w:ilvl w:val="1"/>
          <w:numId w:val="100"/>
        </w:numPr>
        <w:rPr>
          <w:rFonts w:asciiTheme="minorBidi" w:hAnsiTheme="minorBidi" w:cstheme="minorBidi"/>
        </w:rPr>
      </w:pPr>
      <w:r w:rsidRPr="00C85E05">
        <w:rPr>
          <w:rFonts w:asciiTheme="minorBidi" w:hAnsiTheme="minorBidi" w:cstheme="minorBidi"/>
        </w:rPr>
        <w:t>Asking tough questions / challenge questions to ensure due diligence and apply professional skepticism</w:t>
      </w:r>
    </w:p>
    <w:p w14:paraId="18EC56B9" w14:textId="77777777" w:rsidR="00C85E05" w:rsidRPr="00C85E05" w:rsidRDefault="00C85E05" w:rsidP="005E241D">
      <w:pPr>
        <w:pStyle w:val="ListParagraph"/>
        <w:numPr>
          <w:ilvl w:val="0"/>
          <w:numId w:val="98"/>
        </w:numPr>
        <w:rPr>
          <w:rFonts w:asciiTheme="minorBidi" w:hAnsiTheme="minorBidi" w:cstheme="minorBidi"/>
        </w:rPr>
      </w:pPr>
      <w:r w:rsidRPr="00C85E05">
        <w:rPr>
          <w:rFonts w:asciiTheme="minorBidi" w:hAnsiTheme="minorBidi" w:cstheme="minorBidi"/>
        </w:rPr>
        <w:t>Wrap-Up and Review</w:t>
      </w:r>
    </w:p>
    <w:p w14:paraId="6E8BB768" w14:textId="77777777" w:rsidR="00C85E05" w:rsidRPr="00C85E05" w:rsidRDefault="00C85E05" w:rsidP="00C85E05">
      <w:pPr>
        <w:pStyle w:val="ListParagraph"/>
        <w:ind w:left="0"/>
        <w:rPr>
          <w:rFonts w:asciiTheme="minorBidi" w:hAnsiTheme="minorBidi" w:cstheme="minorBidi"/>
          <w:u w:val="single"/>
        </w:rPr>
      </w:pPr>
    </w:p>
    <w:p w14:paraId="01081422" w14:textId="77777777" w:rsidR="00C85E05" w:rsidRPr="00C85E05" w:rsidRDefault="00C85E05" w:rsidP="00C85E05">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Refunds and cancellations are subject to the written contract between Raven Global Training and the Client. Contact info@ravenglobaltraining.com,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lastRenderedPageBreak/>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2DF91FDD" w14:textId="77777777" w:rsidR="00C85E05" w:rsidRPr="00C85E05" w:rsidRDefault="00C85E05" w:rsidP="00C85E05">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36" w:history="1">
        <w:r w:rsidRPr="00C85E05">
          <w:rPr>
            <w:rStyle w:val="Hyperlink"/>
            <w:rFonts w:asciiTheme="minorBidi" w:hAnsiTheme="minorBidi" w:cstheme="minorBidi"/>
          </w:rPr>
          <w:t>www.learningmarket.org</w:t>
        </w:r>
      </w:hyperlink>
    </w:p>
    <w:p w14:paraId="25AA2AA8" w14:textId="77777777" w:rsidR="00C85E05" w:rsidRPr="00C85E05" w:rsidRDefault="00C85E05" w:rsidP="00C85E05">
      <w:pPr>
        <w:rPr>
          <w:rFonts w:asciiTheme="minorBidi" w:hAnsiTheme="minorBidi" w:cstheme="minorBidi"/>
        </w:rPr>
      </w:pPr>
    </w:p>
    <w:p w14:paraId="3023D759" w14:textId="77777777" w:rsidR="00C85E05" w:rsidRPr="00C85E05" w:rsidRDefault="00C85E05">
      <w:pPr>
        <w:rPr>
          <w:rStyle w:val="Heading1Char"/>
          <w:rFonts w:asciiTheme="minorBidi" w:hAnsiTheme="minorBidi" w:cstheme="minorBidi"/>
        </w:rPr>
      </w:pPr>
      <w:r w:rsidRPr="00C85E05">
        <w:rPr>
          <w:rStyle w:val="Heading1Char"/>
          <w:rFonts w:asciiTheme="minorBidi" w:hAnsiTheme="minorBidi" w:cstheme="minorBidi"/>
        </w:rPr>
        <w:br w:type="page"/>
      </w:r>
    </w:p>
    <w:p w14:paraId="278FB6A9" w14:textId="28967C1B" w:rsidR="00C53996" w:rsidRPr="00C85E05" w:rsidRDefault="00C53996" w:rsidP="00C53996">
      <w:pPr>
        <w:rPr>
          <w:rFonts w:asciiTheme="minorBidi" w:hAnsiTheme="minorBidi" w:cstheme="minorBidi"/>
          <w:u w:val="single"/>
        </w:rPr>
      </w:pPr>
      <w:bookmarkStart w:id="16" w:name="_Toc192863716"/>
      <w:r w:rsidRPr="00C85E05">
        <w:rPr>
          <w:rStyle w:val="Heading1Char"/>
          <w:rFonts w:asciiTheme="minorBidi" w:hAnsiTheme="minorBidi" w:cstheme="minorBidi"/>
        </w:rPr>
        <w:lastRenderedPageBreak/>
        <w:t>Effective Interviewing for Auditors Course Overview</w:t>
      </w:r>
      <w:bookmarkEnd w:id="16"/>
      <w:r w:rsidRPr="00C85E05">
        <w:rPr>
          <w:rFonts w:asciiTheme="minorBidi" w:hAnsiTheme="minorBidi" w:cstheme="minorBidi"/>
          <w:u w:val="single"/>
        </w:rPr>
        <w:t>:</w:t>
      </w:r>
    </w:p>
    <w:p w14:paraId="4F5F41DE" w14:textId="77777777" w:rsidR="00C53996" w:rsidRPr="00C85E05" w:rsidRDefault="00C53996" w:rsidP="00C53996">
      <w:pPr>
        <w:rPr>
          <w:rFonts w:asciiTheme="minorBidi" w:hAnsiTheme="minorBidi" w:cstheme="minorBidi"/>
        </w:rPr>
      </w:pPr>
    </w:p>
    <w:p w14:paraId="146EBEA3" w14:textId="77777777" w:rsidR="00C53996" w:rsidRPr="00C85E05" w:rsidRDefault="00C53996" w:rsidP="005E241D">
      <w:pPr>
        <w:numPr>
          <w:ilvl w:val="0"/>
          <w:numId w:val="17"/>
        </w:numPr>
        <w:rPr>
          <w:rFonts w:asciiTheme="minorBidi" w:hAnsiTheme="minorBidi" w:cstheme="minorBidi"/>
        </w:rPr>
      </w:pPr>
      <w:r w:rsidRPr="00C85E05">
        <w:rPr>
          <w:rFonts w:asciiTheme="minorBidi" w:hAnsiTheme="minorBidi" w:cstheme="minorBidi"/>
        </w:rPr>
        <w:t>Are you struggling to get the information you need during interviews and walkthroughs?</w:t>
      </w:r>
    </w:p>
    <w:p w14:paraId="779436A6" w14:textId="77777777" w:rsidR="00C53996" w:rsidRPr="00C85E05" w:rsidRDefault="00C53996" w:rsidP="005E241D">
      <w:pPr>
        <w:numPr>
          <w:ilvl w:val="0"/>
          <w:numId w:val="17"/>
        </w:numPr>
        <w:rPr>
          <w:rFonts w:asciiTheme="minorBidi" w:hAnsiTheme="minorBidi" w:cstheme="minorBidi"/>
        </w:rPr>
      </w:pPr>
      <w:r w:rsidRPr="00C85E05">
        <w:rPr>
          <w:rFonts w:asciiTheme="minorBidi" w:hAnsiTheme="minorBidi" w:cstheme="minorBidi"/>
        </w:rPr>
        <w:t xml:space="preserve">Do you find yourself contacting the process owners and process </w:t>
      </w:r>
      <w:proofErr w:type="gramStart"/>
      <w:r w:rsidRPr="00C85E05">
        <w:rPr>
          <w:rFonts w:asciiTheme="minorBidi" w:hAnsiTheme="minorBidi" w:cstheme="minorBidi"/>
        </w:rPr>
        <w:t>doers</w:t>
      </w:r>
      <w:proofErr w:type="gramEnd"/>
      <w:r w:rsidRPr="00C85E05">
        <w:rPr>
          <w:rFonts w:asciiTheme="minorBidi" w:hAnsiTheme="minorBidi" w:cstheme="minorBidi"/>
        </w:rPr>
        <w:t xml:space="preserve"> multiple times after an interview to resolve open questions or conflicting information?</w:t>
      </w:r>
    </w:p>
    <w:p w14:paraId="0C016A6E" w14:textId="77777777" w:rsidR="00C53996" w:rsidRPr="00C85E05" w:rsidRDefault="00C53996" w:rsidP="005E241D">
      <w:pPr>
        <w:numPr>
          <w:ilvl w:val="0"/>
          <w:numId w:val="17"/>
        </w:numPr>
        <w:rPr>
          <w:rFonts w:asciiTheme="minorBidi" w:hAnsiTheme="minorBidi" w:cstheme="minorBidi"/>
        </w:rPr>
      </w:pPr>
      <w:r w:rsidRPr="00C85E05">
        <w:rPr>
          <w:rFonts w:asciiTheme="minorBidi" w:hAnsiTheme="minorBidi" w:cstheme="minorBidi"/>
        </w:rPr>
        <w:t>Have you ever walked out of an interview and felt clueless or felt that you had even less of an understanding of the information you were seeking than when you went into the interview?</w:t>
      </w:r>
    </w:p>
    <w:p w14:paraId="2D5CB5A2" w14:textId="77777777" w:rsidR="00C53996" w:rsidRPr="00C85E05" w:rsidRDefault="00C53996" w:rsidP="005E241D">
      <w:pPr>
        <w:numPr>
          <w:ilvl w:val="0"/>
          <w:numId w:val="17"/>
        </w:numPr>
        <w:rPr>
          <w:rFonts w:asciiTheme="minorBidi" w:hAnsiTheme="minorBidi" w:cstheme="minorBidi"/>
        </w:rPr>
      </w:pPr>
      <w:r w:rsidRPr="00C85E05">
        <w:rPr>
          <w:rFonts w:asciiTheme="minorBidi" w:hAnsiTheme="minorBidi" w:cstheme="minorBidi"/>
        </w:rPr>
        <w:t>Do your interviews and walkthroughs need more structure?</w:t>
      </w:r>
    </w:p>
    <w:p w14:paraId="58B0E01E" w14:textId="77777777" w:rsidR="00C53996" w:rsidRPr="00C85E05" w:rsidRDefault="00C53996" w:rsidP="005E241D">
      <w:pPr>
        <w:numPr>
          <w:ilvl w:val="0"/>
          <w:numId w:val="17"/>
        </w:numPr>
        <w:rPr>
          <w:rFonts w:asciiTheme="minorBidi" w:hAnsiTheme="minorBidi" w:cstheme="minorBidi"/>
        </w:rPr>
      </w:pPr>
      <w:r w:rsidRPr="00C85E05">
        <w:rPr>
          <w:rFonts w:asciiTheme="minorBidi" w:hAnsiTheme="minorBidi" w:cstheme="minorBidi"/>
        </w:rPr>
        <w:t>Is developing the personal confidence to ask the right questions important to you?</w:t>
      </w:r>
    </w:p>
    <w:p w14:paraId="1492B7B1" w14:textId="77777777" w:rsidR="00C53996" w:rsidRPr="00C85E05" w:rsidRDefault="00C53996" w:rsidP="005E241D">
      <w:pPr>
        <w:numPr>
          <w:ilvl w:val="0"/>
          <w:numId w:val="17"/>
        </w:numPr>
        <w:rPr>
          <w:rFonts w:asciiTheme="minorBidi" w:hAnsiTheme="minorBidi" w:cstheme="minorBidi"/>
        </w:rPr>
      </w:pPr>
      <w:r w:rsidRPr="00C85E05">
        <w:rPr>
          <w:rFonts w:asciiTheme="minorBidi" w:hAnsiTheme="minorBidi" w:cstheme="minorBidi"/>
        </w:rPr>
        <w:t>Do you want to develop the interviewing skills necessary to have productive interviews?</w:t>
      </w:r>
    </w:p>
    <w:p w14:paraId="5B9DBE24" w14:textId="77777777" w:rsidR="00C53996" w:rsidRPr="00C85E05" w:rsidRDefault="00C53996" w:rsidP="00C53996">
      <w:pPr>
        <w:rPr>
          <w:rFonts w:asciiTheme="minorBidi" w:hAnsiTheme="minorBidi" w:cstheme="minorBidi"/>
        </w:rPr>
      </w:pPr>
    </w:p>
    <w:p w14:paraId="4D9457CC" w14:textId="77777777" w:rsidR="00C53996" w:rsidRPr="00C85E05" w:rsidRDefault="00C53996" w:rsidP="00C53996">
      <w:pPr>
        <w:rPr>
          <w:rFonts w:asciiTheme="minorBidi" w:hAnsiTheme="minorBidi" w:cstheme="minorBidi"/>
        </w:rPr>
      </w:pPr>
      <w:r w:rsidRPr="00C85E05">
        <w:rPr>
          <w:rFonts w:asciiTheme="minorBidi" w:hAnsiTheme="minorBidi" w:cstheme="minorBidi"/>
        </w:rPr>
        <w:t>If you answered yes to any of these questions, this is the perfect seminar for you. An essential skill required for every type of review, including compliance reviews, operational audits, financial reviews, SOX audits, governmental reviews, control assessments, and technology evaluations is the ability to interview effectively. This course helps you understand the roles and responsibilities in an interview, prepare for an interview, ask better questions, listen effectively, evaluate responses received, and maintain professional skepticism and objectivity. You will master interview techniques, including techniques for use in walkthroughs and fraud investigations. You will be prepared to interview in remote, in-person, individual and group environments.</w:t>
      </w:r>
    </w:p>
    <w:p w14:paraId="4EF91C74" w14:textId="77777777" w:rsidR="00C53996" w:rsidRPr="00C85E05" w:rsidRDefault="00C53996" w:rsidP="00C53996">
      <w:pPr>
        <w:rPr>
          <w:rFonts w:asciiTheme="minorBidi" w:hAnsiTheme="minorBidi" w:cstheme="minorBidi"/>
        </w:rPr>
      </w:pPr>
    </w:p>
    <w:p w14:paraId="45C564D5" w14:textId="77777777" w:rsidR="00C53996" w:rsidRPr="00C85E05" w:rsidRDefault="00C53996" w:rsidP="00C53996">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40BA1F4A" w14:textId="77777777" w:rsidR="00C53996" w:rsidRPr="00C85E05" w:rsidRDefault="00C53996" w:rsidP="00C53996">
      <w:pPr>
        <w:rPr>
          <w:rFonts w:asciiTheme="minorBidi" w:hAnsiTheme="minorBidi" w:cstheme="minorBidi"/>
        </w:rPr>
      </w:pPr>
    </w:p>
    <w:p w14:paraId="3F4F208A" w14:textId="77777777" w:rsidR="00C53996" w:rsidRPr="00C85E05" w:rsidRDefault="00C53996" w:rsidP="00C53996">
      <w:pPr>
        <w:pStyle w:val="ListParagraph"/>
        <w:numPr>
          <w:ilvl w:val="0"/>
          <w:numId w:val="1"/>
        </w:numPr>
        <w:rPr>
          <w:rFonts w:asciiTheme="minorBidi" w:hAnsiTheme="minorBidi" w:cstheme="minorBidi"/>
        </w:rPr>
      </w:pPr>
      <w:r w:rsidRPr="00C85E05">
        <w:rPr>
          <w:rFonts w:asciiTheme="minorBidi" w:hAnsiTheme="minorBidi" w:cstheme="minorBidi"/>
        </w:rPr>
        <w:t>Professionals seeking the “how to” for effective interviews and walkthroughs.</w:t>
      </w:r>
    </w:p>
    <w:p w14:paraId="59A032FC" w14:textId="77777777" w:rsidR="00C53996" w:rsidRPr="00C85E05" w:rsidRDefault="00C53996" w:rsidP="00C53996">
      <w:pPr>
        <w:pStyle w:val="ListParagraph"/>
        <w:numPr>
          <w:ilvl w:val="0"/>
          <w:numId w:val="1"/>
        </w:numPr>
        <w:rPr>
          <w:rFonts w:asciiTheme="minorBidi" w:hAnsiTheme="minorBidi" w:cstheme="minorBidi"/>
        </w:rPr>
      </w:pPr>
      <w:r w:rsidRPr="00C85E05">
        <w:rPr>
          <w:rFonts w:asciiTheme="minorBidi" w:hAnsiTheme="minorBidi" w:cstheme="minorBidi"/>
        </w:rPr>
        <w:t>Individuals performing remote walkthroughs and interviews.</w:t>
      </w:r>
    </w:p>
    <w:p w14:paraId="71D0DA1E" w14:textId="77777777" w:rsidR="00C53996" w:rsidRPr="00C85E05" w:rsidRDefault="00C53996" w:rsidP="00C53996">
      <w:pPr>
        <w:pStyle w:val="ListParagraph"/>
        <w:numPr>
          <w:ilvl w:val="0"/>
          <w:numId w:val="1"/>
        </w:numPr>
        <w:rPr>
          <w:rFonts w:asciiTheme="minorBidi" w:hAnsiTheme="minorBidi" w:cstheme="minorBidi"/>
        </w:rPr>
      </w:pPr>
      <w:r w:rsidRPr="00C85E05">
        <w:rPr>
          <w:rFonts w:asciiTheme="minorBidi" w:hAnsiTheme="minorBidi" w:cstheme="minorBidi"/>
        </w:rPr>
        <w:t>Individuals conducting laboratory reviews and walkthroughs.</w:t>
      </w:r>
    </w:p>
    <w:p w14:paraId="744C924D" w14:textId="77777777" w:rsidR="00C53996" w:rsidRPr="00C85E05" w:rsidRDefault="00C53996" w:rsidP="00C53996">
      <w:pPr>
        <w:pStyle w:val="ListParagraph"/>
        <w:numPr>
          <w:ilvl w:val="0"/>
          <w:numId w:val="1"/>
        </w:numPr>
        <w:rPr>
          <w:rFonts w:asciiTheme="minorBidi" w:hAnsiTheme="minorBidi" w:cstheme="minorBidi"/>
        </w:rPr>
      </w:pPr>
      <w:r w:rsidRPr="00C85E05">
        <w:rPr>
          <w:rFonts w:asciiTheme="minorBidi" w:hAnsiTheme="minorBidi" w:cstheme="minorBidi"/>
        </w:rPr>
        <w:t>Professionals wishing to improve their listening and questioning techniques to gather the information desired during an interview.</w:t>
      </w:r>
    </w:p>
    <w:p w14:paraId="38959945" w14:textId="77777777" w:rsidR="00C53996" w:rsidRPr="00C85E05" w:rsidRDefault="00C53996" w:rsidP="00C53996">
      <w:pPr>
        <w:pStyle w:val="ListParagraph"/>
        <w:numPr>
          <w:ilvl w:val="0"/>
          <w:numId w:val="1"/>
        </w:numPr>
        <w:rPr>
          <w:rFonts w:asciiTheme="minorBidi" w:hAnsiTheme="minorBidi" w:cstheme="minorBidi"/>
        </w:rPr>
      </w:pPr>
      <w:r w:rsidRPr="00C85E05">
        <w:rPr>
          <w:rFonts w:asciiTheme="minorBidi" w:hAnsiTheme="minorBidi" w:cstheme="minorBidi"/>
        </w:rPr>
        <w:t>Reviewers who fear they “interrogate” the process owners.</w:t>
      </w:r>
    </w:p>
    <w:p w14:paraId="5E25CB4C" w14:textId="77777777" w:rsidR="00C53996" w:rsidRPr="00C85E05" w:rsidRDefault="00C53996" w:rsidP="00C53996">
      <w:pPr>
        <w:pStyle w:val="ListParagraph"/>
        <w:numPr>
          <w:ilvl w:val="0"/>
          <w:numId w:val="1"/>
        </w:numPr>
        <w:rPr>
          <w:rFonts w:asciiTheme="minorBidi" w:hAnsiTheme="minorBidi" w:cstheme="minorBidi"/>
        </w:rPr>
      </w:pPr>
      <w:r w:rsidRPr="00C85E05">
        <w:rPr>
          <w:rFonts w:asciiTheme="minorBidi" w:hAnsiTheme="minorBidi" w:cstheme="minorBidi"/>
        </w:rPr>
        <w:t>Individuals desiring to be more aware of and understand non-verbal communication during the interview.</w:t>
      </w:r>
    </w:p>
    <w:p w14:paraId="6AF51DA4" w14:textId="77777777" w:rsidR="00C53996" w:rsidRPr="00C85E05" w:rsidRDefault="00C53996" w:rsidP="00C53996">
      <w:pPr>
        <w:numPr>
          <w:ilvl w:val="0"/>
          <w:numId w:val="1"/>
        </w:numPr>
        <w:rPr>
          <w:rFonts w:asciiTheme="minorBidi" w:hAnsiTheme="minorBidi" w:cstheme="minorBidi"/>
        </w:rPr>
      </w:pPr>
      <w:r w:rsidRPr="00C85E05">
        <w:rPr>
          <w:rFonts w:asciiTheme="minorBidi" w:hAnsiTheme="minorBidi" w:cstheme="minorBidi"/>
        </w:rPr>
        <w:t>Control / process owners designing controls or preparing a review.</w:t>
      </w:r>
    </w:p>
    <w:p w14:paraId="587F0028" w14:textId="77777777" w:rsidR="00C53996" w:rsidRPr="00C85E05" w:rsidRDefault="00C53996" w:rsidP="00C53996">
      <w:pPr>
        <w:pStyle w:val="ListParagraph"/>
        <w:numPr>
          <w:ilvl w:val="0"/>
          <w:numId w:val="1"/>
        </w:numPr>
        <w:rPr>
          <w:rFonts w:asciiTheme="minorBidi" w:hAnsiTheme="minorBidi" w:cstheme="minorBidi"/>
        </w:rPr>
      </w:pPr>
      <w:r w:rsidRPr="00C85E05">
        <w:rPr>
          <w:rFonts w:asciiTheme="minorBidi" w:hAnsiTheme="minorBidi" w:cstheme="minorBidi"/>
        </w:rPr>
        <w:t>Managers responsible for training and supervising auditors or reviewers.</w:t>
      </w:r>
    </w:p>
    <w:p w14:paraId="1B35E7CF" w14:textId="77777777" w:rsidR="00C53996" w:rsidRPr="00C85E05" w:rsidRDefault="00C53996" w:rsidP="00C53996">
      <w:pPr>
        <w:pStyle w:val="ListParagraph"/>
        <w:rPr>
          <w:rFonts w:asciiTheme="minorBidi" w:hAnsiTheme="minorBidi" w:cstheme="minorBidi"/>
        </w:rPr>
      </w:pPr>
    </w:p>
    <w:p w14:paraId="7E0AAB8A" w14:textId="77777777" w:rsidR="00C53996" w:rsidRPr="00C85E05" w:rsidRDefault="00C53996" w:rsidP="00C53996">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7A63C7F0" w14:textId="77777777" w:rsidR="00C53996" w:rsidRPr="00C85E05" w:rsidRDefault="00C53996" w:rsidP="00C53996">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60FA374C" w14:textId="77777777" w:rsidR="00C53996" w:rsidRPr="00C85E05" w:rsidRDefault="00C53996" w:rsidP="00C53996">
      <w:pPr>
        <w:numPr>
          <w:ilvl w:val="0"/>
          <w:numId w:val="2"/>
        </w:numPr>
        <w:rPr>
          <w:rFonts w:asciiTheme="minorBidi" w:hAnsiTheme="minorBidi" w:cstheme="minorBidi"/>
        </w:rPr>
      </w:pPr>
      <w:r w:rsidRPr="00C85E05">
        <w:rPr>
          <w:rFonts w:asciiTheme="minorBidi" w:hAnsiTheme="minorBidi" w:cstheme="minorBidi"/>
        </w:rPr>
        <w:t>Break down and effectively maneuver the key stages of an interview</w:t>
      </w:r>
    </w:p>
    <w:p w14:paraId="7A285B36" w14:textId="77777777" w:rsidR="00C53996" w:rsidRPr="00C85E05" w:rsidRDefault="00C53996" w:rsidP="00C53996">
      <w:pPr>
        <w:numPr>
          <w:ilvl w:val="0"/>
          <w:numId w:val="2"/>
        </w:numPr>
        <w:rPr>
          <w:rFonts w:asciiTheme="minorBidi" w:hAnsiTheme="minorBidi" w:cstheme="minorBidi"/>
        </w:rPr>
      </w:pPr>
      <w:r w:rsidRPr="00C85E05">
        <w:rPr>
          <w:rFonts w:asciiTheme="minorBidi" w:hAnsiTheme="minorBidi" w:cstheme="minorBidi"/>
        </w:rPr>
        <w:t>Ask the right questions in the right way to get the information you need</w:t>
      </w:r>
    </w:p>
    <w:p w14:paraId="79402970" w14:textId="77777777" w:rsidR="00C53996" w:rsidRPr="00C85E05" w:rsidRDefault="00C53996" w:rsidP="00C53996">
      <w:pPr>
        <w:numPr>
          <w:ilvl w:val="0"/>
          <w:numId w:val="2"/>
        </w:numPr>
        <w:rPr>
          <w:rFonts w:asciiTheme="minorBidi" w:hAnsiTheme="minorBidi" w:cstheme="minorBidi"/>
        </w:rPr>
      </w:pPr>
      <w:r w:rsidRPr="00C85E05">
        <w:rPr>
          <w:rFonts w:asciiTheme="minorBidi" w:hAnsiTheme="minorBidi" w:cstheme="minorBidi"/>
        </w:rPr>
        <w:t>Listen for and evaluate responses, including non-verbal responses</w:t>
      </w:r>
    </w:p>
    <w:p w14:paraId="2D82B396" w14:textId="77777777" w:rsidR="00C53996" w:rsidRPr="00C85E05" w:rsidRDefault="00C53996" w:rsidP="00C53996">
      <w:pPr>
        <w:rPr>
          <w:rFonts w:asciiTheme="minorBidi" w:hAnsiTheme="minorBidi" w:cstheme="minorBidi"/>
        </w:rPr>
      </w:pPr>
    </w:p>
    <w:p w14:paraId="0A304BC0" w14:textId="77777777" w:rsidR="00C53996" w:rsidRPr="00C85E05" w:rsidRDefault="00C53996" w:rsidP="00C53996">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79D6B873" w14:textId="77777777" w:rsidR="00C53996" w:rsidRPr="00C85E05" w:rsidRDefault="00C53996" w:rsidP="00C53996">
      <w:pPr>
        <w:rPr>
          <w:rFonts w:asciiTheme="minorBidi" w:hAnsiTheme="minorBidi" w:cstheme="minorBidi"/>
        </w:rPr>
      </w:pPr>
    </w:p>
    <w:p w14:paraId="3D6EFA5B" w14:textId="77777777" w:rsidR="00C53996" w:rsidRPr="00C85E05" w:rsidRDefault="00C53996" w:rsidP="00C53996">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65874228" w14:textId="77777777" w:rsidR="00C53996" w:rsidRPr="00C85E05" w:rsidRDefault="00C53996" w:rsidP="00C53996">
      <w:pPr>
        <w:rPr>
          <w:rFonts w:asciiTheme="minorBidi" w:hAnsiTheme="minorBidi" w:cstheme="minorBidi"/>
        </w:rPr>
      </w:pPr>
    </w:p>
    <w:p w14:paraId="1101F537" w14:textId="77777777" w:rsidR="00C53996" w:rsidRPr="00C85E05" w:rsidRDefault="00C53996" w:rsidP="00C53996">
      <w:pPr>
        <w:tabs>
          <w:tab w:val="left" w:pos="7440"/>
        </w:tabs>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r w:rsidRPr="00C85E05">
        <w:rPr>
          <w:rFonts w:asciiTheme="minorBidi" w:hAnsiTheme="minorBidi" w:cstheme="minorBidi"/>
        </w:rPr>
        <w:tab/>
      </w:r>
    </w:p>
    <w:p w14:paraId="1328FC0D" w14:textId="77777777" w:rsidR="00C53996" w:rsidRPr="00C85E05" w:rsidRDefault="00C53996" w:rsidP="00C53996">
      <w:pPr>
        <w:rPr>
          <w:rFonts w:asciiTheme="minorBidi" w:hAnsiTheme="minorBidi" w:cstheme="minorBidi"/>
        </w:rPr>
      </w:pPr>
    </w:p>
    <w:p w14:paraId="265A33A0" w14:textId="77777777" w:rsidR="00C53996" w:rsidRPr="00C85E05" w:rsidRDefault="00C53996" w:rsidP="00C53996">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6D7B3DBD" w14:textId="77777777" w:rsidR="00C53996" w:rsidRPr="00C85E05" w:rsidRDefault="00C53996" w:rsidP="00C53996">
      <w:pPr>
        <w:rPr>
          <w:rFonts w:asciiTheme="minorBidi" w:hAnsiTheme="minorBidi" w:cstheme="minorBidi"/>
        </w:rPr>
      </w:pPr>
    </w:p>
    <w:p w14:paraId="2BFC79D7" w14:textId="77777777" w:rsidR="00C53996" w:rsidRPr="00C85E05" w:rsidRDefault="00C53996" w:rsidP="00C53996">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(8)</w:t>
      </w:r>
    </w:p>
    <w:p w14:paraId="0FDB0274" w14:textId="77777777" w:rsidR="00C53996" w:rsidRPr="00C85E05" w:rsidRDefault="00C53996" w:rsidP="00C53996">
      <w:pPr>
        <w:rPr>
          <w:rFonts w:asciiTheme="minorBidi" w:hAnsiTheme="minorBidi" w:cstheme="minorBidi"/>
          <w:u w:val="single"/>
        </w:rPr>
      </w:pPr>
    </w:p>
    <w:p w14:paraId="5FF9CB58" w14:textId="77777777" w:rsidR="00C53996" w:rsidRPr="00C85E05" w:rsidRDefault="00C53996" w:rsidP="00C53996">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0CFAD972" w14:textId="77777777" w:rsidR="00C53996" w:rsidRPr="00C85E05" w:rsidRDefault="00C53996" w:rsidP="00C53996">
      <w:pPr>
        <w:rPr>
          <w:rFonts w:asciiTheme="minorBidi" w:hAnsiTheme="minorBidi" w:cstheme="minorBidi"/>
        </w:rPr>
      </w:pPr>
    </w:p>
    <w:p w14:paraId="0E74A22A" w14:textId="77777777" w:rsidR="00C53996" w:rsidRPr="00C85E05" w:rsidRDefault="00C53996" w:rsidP="00C53996">
      <w:pPr>
        <w:rPr>
          <w:rFonts w:asciiTheme="minorBidi" w:hAnsiTheme="minorBidi" w:cstheme="minorBidi"/>
          <w:u w:val="single"/>
        </w:rPr>
      </w:pPr>
      <w:r w:rsidRPr="00C85E05">
        <w:rPr>
          <w:rFonts w:asciiTheme="minorBidi" w:hAnsiTheme="minorBidi" w:cstheme="minorBidi"/>
          <w:u w:val="single"/>
        </w:rPr>
        <w:t>Course Outline (8 CPE)</w:t>
      </w:r>
      <w:r w:rsidRPr="00C85E05">
        <w:rPr>
          <w:rFonts w:asciiTheme="minorBidi" w:hAnsiTheme="minorBidi" w:cstheme="minorBidi"/>
        </w:rPr>
        <w:t>:</w:t>
      </w:r>
    </w:p>
    <w:p w14:paraId="2B7DDE21" w14:textId="59417E25" w:rsidR="00C53996" w:rsidRPr="00C85E05" w:rsidRDefault="00C53996" w:rsidP="005E241D">
      <w:pPr>
        <w:numPr>
          <w:ilvl w:val="0"/>
          <w:numId w:val="14"/>
        </w:numPr>
        <w:rPr>
          <w:rFonts w:asciiTheme="minorBidi" w:hAnsiTheme="minorBidi" w:cstheme="minorBidi"/>
        </w:rPr>
      </w:pPr>
      <w:r w:rsidRPr="00C85E05">
        <w:rPr>
          <w:rFonts w:asciiTheme="minorBidi" w:hAnsiTheme="minorBidi" w:cstheme="minorBidi"/>
        </w:rPr>
        <w:t>Introduction, learning objectives, and skills assessment</w:t>
      </w:r>
    </w:p>
    <w:p w14:paraId="16BF6CA9" w14:textId="43119BB1" w:rsidR="00C53996" w:rsidRPr="00C85E05" w:rsidRDefault="00C53996" w:rsidP="005E241D">
      <w:pPr>
        <w:pStyle w:val="ListParagraph"/>
        <w:numPr>
          <w:ilvl w:val="0"/>
          <w:numId w:val="14"/>
        </w:numPr>
        <w:rPr>
          <w:rFonts w:asciiTheme="minorBidi" w:eastAsia="Arial" w:hAnsiTheme="minorBidi" w:cstheme="minorBidi"/>
        </w:rPr>
      </w:pPr>
      <w:r w:rsidRPr="00C85E05">
        <w:rPr>
          <w:rFonts w:asciiTheme="minorBidi" w:eastAsia="Arial" w:hAnsiTheme="minorBidi" w:cstheme="minorBidi"/>
        </w:rPr>
        <w:t>Understanding the interview process</w:t>
      </w:r>
    </w:p>
    <w:p w14:paraId="48B84C9C"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Navigating the stages of an interview, including Stage 1: Interview planning/preparation</w:t>
      </w:r>
    </w:p>
    <w:p w14:paraId="615FE5DF"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Understanding the importance of critical thinking, professional skepticism, effective challenge in interviews and walkthroughs</w:t>
      </w:r>
    </w:p>
    <w:p w14:paraId="370276C0"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Using the interviews to plan audits and create better audit programs</w:t>
      </w:r>
    </w:p>
    <w:p w14:paraId="74927C50" w14:textId="4E63932D" w:rsidR="00C53996" w:rsidRPr="00C85E05" w:rsidRDefault="00C53996" w:rsidP="005E241D">
      <w:pPr>
        <w:pStyle w:val="ListParagraph"/>
        <w:numPr>
          <w:ilvl w:val="0"/>
          <w:numId w:val="14"/>
        </w:numPr>
        <w:rPr>
          <w:rFonts w:asciiTheme="minorBidi" w:eastAsia="Arial" w:hAnsiTheme="minorBidi" w:cstheme="minorBidi"/>
        </w:rPr>
      </w:pPr>
      <w:r w:rsidRPr="00C85E05">
        <w:rPr>
          <w:rFonts w:asciiTheme="minorBidi" w:eastAsia="Arial" w:hAnsiTheme="minorBidi" w:cstheme="minorBidi"/>
        </w:rPr>
        <w:t>Listening for Understanding</w:t>
      </w:r>
    </w:p>
    <w:p w14:paraId="32B7FDBA"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Listening with your eyes and your ears</w:t>
      </w:r>
    </w:p>
    <w:p w14:paraId="578D9B5D"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 xml:space="preserve">Using the “PEAL” technique for effective listening </w:t>
      </w:r>
    </w:p>
    <w:p w14:paraId="6E8E33F8" w14:textId="77777777" w:rsidR="00C53996" w:rsidRPr="00C85E05" w:rsidRDefault="00C53996" w:rsidP="005E241D">
      <w:pPr>
        <w:pStyle w:val="ListParagraph"/>
        <w:numPr>
          <w:ilvl w:val="2"/>
          <w:numId w:val="14"/>
        </w:numPr>
        <w:ind w:left="1800" w:hanging="180"/>
        <w:rPr>
          <w:rFonts w:asciiTheme="minorBidi" w:eastAsia="Arial" w:hAnsiTheme="minorBidi" w:cstheme="minorBidi"/>
        </w:rPr>
      </w:pPr>
      <w:r w:rsidRPr="00C85E05">
        <w:rPr>
          <w:rFonts w:asciiTheme="minorBidi" w:eastAsia="Arial" w:hAnsiTheme="minorBidi" w:cstheme="minorBidi"/>
        </w:rPr>
        <w:t>Skills Practice: Practicing PEAL</w:t>
      </w:r>
    </w:p>
    <w:p w14:paraId="606CB497"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Maintaining professional skepticism and objectivity</w:t>
      </w:r>
    </w:p>
    <w:p w14:paraId="4558FCAA"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Identifying and reducing bias in your listening</w:t>
      </w:r>
    </w:p>
    <w:p w14:paraId="01E1F09C" w14:textId="77777777" w:rsidR="00C53996" w:rsidRPr="00C85E05" w:rsidRDefault="00C53996" w:rsidP="005E241D">
      <w:pPr>
        <w:pStyle w:val="ListParagraph"/>
        <w:numPr>
          <w:ilvl w:val="2"/>
          <w:numId w:val="14"/>
        </w:numPr>
        <w:ind w:left="1800" w:hanging="180"/>
        <w:rPr>
          <w:rFonts w:asciiTheme="minorBidi" w:eastAsia="Arial" w:hAnsiTheme="minorBidi" w:cstheme="minorBidi"/>
        </w:rPr>
      </w:pPr>
      <w:r w:rsidRPr="00C85E05">
        <w:rPr>
          <w:rFonts w:asciiTheme="minorBidi" w:eastAsia="Arial" w:hAnsiTheme="minorBidi" w:cstheme="minorBidi"/>
        </w:rPr>
        <w:t>Skills Practice: Identifying bias</w:t>
      </w:r>
    </w:p>
    <w:p w14:paraId="53D844E5"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Taking effective notes</w:t>
      </w:r>
    </w:p>
    <w:p w14:paraId="2AD7F630" w14:textId="77777777" w:rsidR="00C53996" w:rsidRPr="00C85E05" w:rsidRDefault="00C53996" w:rsidP="005E241D">
      <w:pPr>
        <w:pStyle w:val="ListParagraph"/>
        <w:numPr>
          <w:ilvl w:val="2"/>
          <w:numId w:val="14"/>
        </w:numPr>
        <w:ind w:left="1800" w:hanging="180"/>
        <w:rPr>
          <w:rFonts w:asciiTheme="minorBidi" w:eastAsia="Arial" w:hAnsiTheme="minorBidi" w:cstheme="minorBidi"/>
        </w:rPr>
      </w:pPr>
      <w:r w:rsidRPr="00C85E05">
        <w:rPr>
          <w:rFonts w:asciiTheme="minorBidi" w:eastAsia="Arial" w:hAnsiTheme="minorBidi" w:cstheme="minorBidi"/>
        </w:rPr>
        <w:t>Skills Practice: Partner interviews to practice listening and note taking</w:t>
      </w:r>
    </w:p>
    <w:p w14:paraId="3A0C569F"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Reading the room: Introduction to non-verbal cues</w:t>
      </w:r>
    </w:p>
    <w:p w14:paraId="0663DAAC" w14:textId="7EA75613" w:rsidR="00C53996" w:rsidRPr="00C85E05" w:rsidRDefault="00C53996" w:rsidP="005E241D">
      <w:pPr>
        <w:pStyle w:val="ListParagraph"/>
        <w:numPr>
          <w:ilvl w:val="0"/>
          <w:numId w:val="14"/>
        </w:numPr>
        <w:rPr>
          <w:rFonts w:asciiTheme="minorBidi" w:eastAsia="Arial" w:hAnsiTheme="minorBidi" w:cstheme="minorBidi"/>
        </w:rPr>
      </w:pPr>
      <w:r w:rsidRPr="00C85E05">
        <w:rPr>
          <w:rFonts w:asciiTheme="minorBidi" w:eastAsia="Arial" w:hAnsiTheme="minorBidi" w:cstheme="minorBidi"/>
        </w:rPr>
        <w:t>Documenting the interview and walkthrough</w:t>
      </w:r>
    </w:p>
    <w:p w14:paraId="3FC8A1D8"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Audit workpapers and template requirements</w:t>
      </w:r>
    </w:p>
    <w:p w14:paraId="0EF5BF80"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Narratives</w:t>
      </w:r>
    </w:p>
    <w:p w14:paraId="04C057C9"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Workflow diagrams and process maps</w:t>
      </w:r>
    </w:p>
    <w:p w14:paraId="61F47C08"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Risk and control matrix</w:t>
      </w:r>
    </w:p>
    <w:p w14:paraId="7B4719B7" w14:textId="0F6503F5" w:rsidR="00C53996" w:rsidRPr="00C85E05" w:rsidRDefault="00C53996" w:rsidP="005E241D">
      <w:pPr>
        <w:pStyle w:val="ListParagraph"/>
        <w:numPr>
          <w:ilvl w:val="0"/>
          <w:numId w:val="14"/>
        </w:numPr>
        <w:rPr>
          <w:rFonts w:asciiTheme="minorBidi" w:eastAsia="Arial" w:hAnsiTheme="minorBidi" w:cstheme="minorBidi"/>
        </w:rPr>
      </w:pPr>
      <w:r w:rsidRPr="00C85E05">
        <w:rPr>
          <w:rFonts w:asciiTheme="minorBidi" w:eastAsia="Arial" w:hAnsiTheme="minorBidi" w:cstheme="minorBidi"/>
        </w:rPr>
        <w:t>Designing interview and walkthrough questions</w:t>
      </w:r>
    </w:p>
    <w:p w14:paraId="71B28760"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Leveraging the funnel technique to ask better questions and to listen to responses</w:t>
      </w:r>
    </w:p>
    <w:p w14:paraId="69005E7D" w14:textId="77777777" w:rsidR="00C53996" w:rsidRPr="00C85E05" w:rsidRDefault="00C53996" w:rsidP="005E241D">
      <w:pPr>
        <w:pStyle w:val="ListParagraph"/>
        <w:numPr>
          <w:ilvl w:val="2"/>
          <w:numId w:val="14"/>
        </w:numPr>
        <w:ind w:left="1800" w:hanging="180"/>
        <w:rPr>
          <w:rFonts w:asciiTheme="minorBidi" w:eastAsia="Arial" w:hAnsiTheme="minorBidi" w:cstheme="minorBidi"/>
        </w:rPr>
      </w:pPr>
      <w:r w:rsidRPr="00C85E05">
        <w:rPr>
          <w:rFonts w:asciiTheme="minorBidi" w:eastAsia="Arial" w:hAnsiTheme="minorBidi" w:cstheme="minorBidi"/>
        </w:rPr>
        <w:t>Skills Practice: The funnel technique</w:t>
      </w:r>
    </w:p>
    <w:p w14:paraId="4E35E1E9"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Types of questions</w:t>
      </w:r>
    </w:p>
    <w:p w14:paraId="04289532"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Preparing starter interview questions</w:t>
      </w:r>
    </w:p>
    <w:p w14:paraId="23F041B5"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Phrasing the question in the right way</w:t>
      </w:r>
    </w:p>
    <w:p w14:paraId="53158C7A" w14:textId="77777777" w:rsidR="00C53996" w:rsidRPr="00C85E05" w:rsidRDefault="00C53996" w:rsidP="005E241D">
      <w:pPr>
        <w:pStyle w:val="ListParagraph"/>
        <w:numPr>
          <w:ilvl w:val="2"/>
          <w:numId w:val="14"/>
        </w:numPr>
        <w:ind w:left="1800" w:hanging="180"/>
        <w:rPr>
          <w:rFonts w:asciiTheme="minorBidi" w:eastAsia="Arial" w:hAnsiTheme="minorBidi" w:cstheme="minorBidi"/>
        </w:rPr>
      </w:pPr>
      <w:r w:rsidRPr="00C85E05">
        <w:rPr>
          <w:rFonts w:asciiTheme="minorBidi" w:eastAsia="Arial" w:hAnsiTheme="minorBidi" w:cstheme="minorBidi"/>
        </w:rPr>
        <w:t>Skills Practice: Designing questions</w:t>
      </w:r>
    </w:p>
    <w:p w14:paraId="7CBB0859"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7 Questions you must ask in every walkthrough / interview</w:t>
      </w:r>
    </w:p>
    <w:p w14:paraId="2E3C2AFB" w14:textId="4EC7712A" w:rsidR="00C53996" w:rsidRPr="00C85E05" w:rsidRDefault="00C53996" w:rsidP="005E241D">
      <w:pPr>
        <w:pStyle w:val="ListParagraph"/>
        <w:numPr>
          <w:ilvl w:val="0"/>
          <w:numId w:val="14"/>
        </w:numPr>
        <w:rPr>
          <w:rFonts w:asciiTheme="minorBidi" w:eastAsia="Arial" w:hAnsiTheme="minorBidi" w:cstheme="minorBidi"/>
        </w:rPr>
      </w:pPr>
      <w:r w:rsidRPr="00C85E05">
        <w:rPr>
          <w:rFonts w:asciiTheme="minorBidi" w:eastAsia="Arial" w:hAnsiTheme="minorBidi" w:cstheme="minorBidi"/>
        </w:rPr>
        <w:t>Asking the right questions to get the right results</w:t>
      </w:r>
    </w:p>
    <w:p w14:paraId="5549A158"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Using critical thinking to identify probing questions during the interview</w:t>
      </w:r>
    </w:p>
    <w:p w14:paraId="04BF95B9" w14:textId="77777777" w:rsidR="00C53996" w:rsidRPr="00C85E05" w:rsidRDefault="00C53996" w:rsidP="005E241D">
      <w:pPr>
        <w:pStyle w:val="ListParagraph"/>
        <w:numPr>
          <w:ilvl w:val="2"/>
          <w:numId w:val="14"/>
        </w:numPr>
        <w:ind w:left="1800" w:hanging="180"/>
        <w:rPr>
          <w:rFonts w:asciiTheme="minorBidi" w:eastAsia="Arial" w:hAnsiTheme="minorBidi" w:cstheme="minorBidi"/>
        </w:rPr>
      </w:pPr>
      <w:r w:rsidRPr="00C85E05">
        <w:rPr>
          <w:rFonts w:asciiTheme="minorBidi" w:eastAsia="Arial" w:hAnsiTheme="minorBidi" w:cstheme="minorBidi"/>
        </w:rPr>
        <w:t xml:space="preserve">Skills Practice: Identifying needed probing and clarifying </w:t>
      </w:r>
    </w:p>
    <w:p w14:paraId="44DF8B23"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Asking tough questions / challenge questions to ensure due diligence and apply professional skepticism (for example, thresholds for management review controls)</w:t>
      </w:r>
    </w:p>
    <w:p w14:paraId="4EE988A4"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lastRenderedPageBreak/>
        <w:t>Interpreting responses to identify follow-up questions</w:t>
      </w:r>
    </w:p>
    <w:p w14:paraId="702BEDFE" w14:textId="77777777" w:rsidR="00C53996" w:rsidRPr="00C85E05" w:rsidRDefault="00C53996" w:rsidP="005E241D">
      <w:pPr>
        <w:pStyle w:val="ListParagraph"/>
        <w:numPr>
          <w:ilvl w:val="2"/>
          <w:numId w:val="14"/>
        </w:numPr>
        <w:ind w:left="1800" w:hanging="180"/>
        <w:rPr>
          <w:rFonts w:asciiTheme="minorBidi" w:eastAsia="Arial" w:hAnsiTheme="minorBidi" w:cstheme="minorBidi"/>
        </w:rPr>
      </w:pPr>
      <w:r w:rsidRPr="00C85E05">
        <w:rPr>
          <w:rFonts w:asciiTheme="minorBidi" w:eastAsia="Arial" w:hAnsiTheme="minorBidi" w:cstheme="minorBidi"/>
        </w:rPr>
        <w:t>Skills Practice: Partner interviews on audit process</w:t>
      </w:r>
    </w:p>
    <w:p w14:paraId="6056111F"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Knowing when to stop asking questions</w:t>
      </w:r>
    </w:p>
    <w:p w14:paraId="60DBC92C"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Deciding when it is right to pursue a question</w:t>
      </w:r>
    </w:p>
    <w:p w14:paraId="6AC180F0" w14:textId="77777777" w:rsidR="00C53996" w:rsidRPr="00C85E05" w:rsidRDefault="00C53996" w:rsidP="005E241D">
      <w:pPr>
        <w:pStyle w:val="ListParagraph"/>
        <w:numPr>
          <w:ilvl w:val="2"/>
          <w:numId w:val="14"/>
        </w:numPr>
        <w:ind w:left="1800" w:hanging="180"/>
        <w:rPr>
          <w:rFonts w:asciiTheme="minorBidi" w:eastAsia="Arial" w:hAnsiTheme="minorBidi" w:cstheme="minorBidi"/>
        </w:rPr>
      </w:pPr>
      <w:r w:rsidRPr="00C85E05">
        <w:rPr>
          <w:rFonts w:asciiTheme="minorBidi" w:eastAsia="Arial" w:hAnsiTheme="minorBidi" w:cstheme="minorBidi"/>
        </w:rPr>
        <w:t>Skills Practice: Small group interviews on probing, pursuing, and abandoning questions for an upcoming audit</w:t>
      </w:r>
    </w:p>
    <w:p w14:paraId="1C7C5CDE" w14:textId="3B4936AD" w:rsidR="00C53996" w:rsidRPr="00C85E05" w:rsidRDefault="00C53996" w:rsidP="005E241D">
      <w:pPr>
        <w:numPr>
          <w:ilvl w:val="0"/>
          <w:numId w:val="14"/>
        </w:numPr>
        <w:rPr>
          <w:rFonts w:asciiTheme="minorBidi" w:hAnsiTheme="minorBidi" w:cstheme="minorBidi"/>
        </w:rPr>
      </w:pPr>
      <w:r w:rsidRPr="00C85E05">
        <w:rPr>
          <w:rFonts w:asciiTheme="minorBidi" w:hAnsiTheme="minorBidi" w:cstheme="minorBidi"/>
        </w:rPr>
        <w:t>Wrap-Up and learning objective review</w:t>
      </w:r>
    </w:p>
    <w:p w14:paraId="6A0376C7"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 xml:space="preserve">Tips and tricks for successful interviews </w:t>
      </w:r>
    </w:p>
    <w:p w14:paraId="21F0B119"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Overcoming mindset obstacles</w:t>
      </w:r>
    </w:p>
    <w:p w14:paraId="29C6C8C7"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Overcoming technology obstacles</w:t>
      </w:r>
    </w:p>
    <w:p w14:paraId="4A1132B7" w14:textId="77777777" w:rsidR="00C53996" w:rsidRPr="00C85E05" w:rsidRDefault="00C53996" w:rsidP="005E241D">
      <w:pPr>
        <w:pStyle w:val="ListParagraph"/>
        <w:numPr>
          <w:ilvl w:val="1"/>
          <w:numId w:val="14"/>
        </w:numPr>
        <w:ind w:left="1080"/>
        <w:rPr>
          <w:rFonts w:asciiTheme="minorBidi" w:eastAsia="Arial" w:hAnsiTheme="minorBidi" w:cstheme="minorBidi"/>
        </w:rPr>
      </w:pPr>
      <w:r w:rsidRPr="00C85E05">
        <w:rPr>
          <w:rFonts w:asciiTheme="minorBidi" w:eastAsia="Arial" w:hAnsiTheme="minorBidi" w:cstheme="minorBidi"/>
        </w:rPr>
        <w:t>Managing remote interviews</w:t>
      </w:r>
    </w:p>
    <w:p w14:paraId="10D367B5" w14:textId="77777777" w:rsidR="00C53996" w:rsidRPr="00C85E05" w:rsidRDefault="00C53996" w:rsidP="00C53996">
      <w:pPr>
        <w:pStyle w:val="ListParagraph"/>
        <w:ind w:left="0"/>
        <w:rPr>
          <w:rFonts w:asciiTheme="minorBidi" w:hAnsiTheme="minorBidi" w:cstheme="minorBidi"/>
          <w:u w:val="single"/>
        </w:rPr>
      </w:pPr>
    </w:p>
    <w:p w14:paraId="193E3A56" w14:textId="77777777" w:rsidR="00C53996" w:rsidRPr="00C85E05" w:rsidRDefault="00C53996" w:rsidP="00C53996">
      <w:pPr>
        <w:pStyle w:val="ListParagraph"/>
        <w:ind w:left="0"/>
        <w:rPr>
          <w:rFonts w:asciiTheme="minorBidi" w:hAnsiTheme="minorBidi" w:cstheme="minorBidi"/>
          <w:u w:val="single"/>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37"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p>
    <w:p w14:paraId="0350B5D6" w14:textId="77777777" w:rsidR="00C53996" w:rsidRPr="00C85E05" w:rsidRDefault="00C53996" w:rsidP="00C53996">
      <w:pPr>
        <w:pStyle w:val="ListParagraph"/>
        <w:ind w:left="0"/>
        <w:rPr>
          <w:rFonts w:asciiTheme="minorBidi" w:hAnsiTheme="minorBidi" w:cstheme="minorBidi"/>
        </w:rPr>
      </w:pPr>
      <w:r w:rsidRPr="00C85E05">
        <w:rPr>
          <w:rFonts w:asciiTheme="minorBidi" w:hAnsiTheme="minorBidi" w:cstheme="minorBidi"/>
          <w:u w:val="single"/>
        </w:rPr>
        <w:t>CPE</w:t>
      </w:r>
      <w:r w:rsidRPr="00C85E05">
        <w:rPr>
          <w:rFonts w:asciiTheme="minorBidi" w:hAnsiTheme="minorBidi" w:cstheme="minorBidi"/>
        </w:rPr>
        <w:t xml:space="preserve">: </w:t>
      </w:r>
    </w:p>
    <w:p w14:paraId="4A5C75E2" w14:textId="77777777" w:rsidR="00C53996" w:rsidRPr="00C85E05" w:rsidRDefault="00C53996" w:rsidP="00C53996">
      <w:pPr>
        <w:pStyle w:val="ListParagraph"/>
        <w:ind w:left="0"/>
        <w:rPr>
          <w:rFonts w:asciiTheme="minorBidi" w:hAnsiTheme="minorBidi" w:cstheme="minorBidi"/>
        </w:rPr>
      </w:pPr>
    </w:p>
    <w:p w14:paraId="58234036" w14:textId="77777777" w:rsidR="00C53996" w:rsidRPr="00C85E05" w:rsidRDefault="00C53996" w:rsidP="00C53996">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38">
        <w:r w:rsidRPr="00C85E05">
          <w:rPr>
            <w:rStyle w:val="Hyperlink"/>
            <w:rFonts w:asciiTheme="minorBidi" w:hAnsiTheme="minorBidi" w:cstheme="minorBidi"/>
          </w:rPr>
          <w:t>www.learningmarket.org</w:t>
        </w:r>
      </w:hyperlink>
    </w:p>
    <w:p w14:paraId="69D1900A" w14:textId="77777777" w:rsidR="00C53996" w:rsidRPr="00C85E05" w:rsidRDefault="00C53996">
      <w:pPr>
        <w:rPr>
          <w:rFonts w:asciiTheme="minorBidi" w:hAnsiTheme="minorBidi" w:cstheme="minorBidi"/>
          <w:u w:val="single"/>
        </w:rPr>
      </w:pPr>
      <w:r w:rsidRPr="00C85E05">
        <w:rPr>
          <w:rFonts w:asciiTheme="minorBidi" w:hAnsiTheme="minorBidi" w:cstheme="minorBidi"/>
          <w:u w:val="single"/>
        </w:rPr>
        <w:br w:type="page"/>
      </w:r>
    </w:p>
    <w:p w14:paraId="184F5C9D" w14:textId="05109FDD" w:rsidR="00E37DA3" w:rsidRPr="00C85E05" w:rsidRDefault="00E37DA3" w:rsidP="00E37DA3">
      <w:pPr>
        <w:rPr>
          <w:rFonts w:asciiTheme="minorBidi" w:hAnsiTheme="minorBidi" w:cstheme="minorBidi"/>
          <w:u w:val="single"/>
        </w:rPr>
      </w:pPr>
      <w:bookmarkStart w:id="17" w:name="_Toc192863717"/>
      <w:r w:rsidRPr="00C85E05">
        <w:rPr>
          <w:rStyle w:val="Heading1Char"/>
          <w:rFonts w:asciiTheme="minorBidi" w:hAnsiTheme="minorBidi" w:cstheme="minorBidi"/>
        </w:rPr>
        <w:lastRenderedPageBreak/>
        <w:t>Encouraging the Critical, Skeptical Mind Course Overview</w:t>
      </w:r>
      <w:bookmarkEnd w:id="17"/>
      <w:r w:rsidRPr="00C85E05">
        <w:rPr>
          <w:rFonts w:asciiTheme="minorBidi" w:hAnsiTheme="minorBidi" w:cstheme="minorBidi"/>
          <w:u w:val="single"/>
        </w:rPr>
        <w:t>:</w:t>
      </w:r>
    </w:p>
    <w:p w14:paraId="37A0BC77" w14:textId="77777777" w:rsidR="00E37DA3" w:rsidRPr="00C85E05" w:rsidRDefault="00E37DA3" w:rsidP="00E37DA3">
      <w:pPr>
        <w:rPr>
          <w:rFonts w:asciiTheme="minorBidi" w:hAnsiTheme="minorBidi" w:cstheme="minorBidi"/>
        </w:rPr>
      </w:pPr>
    </w:p>
    <w:p w14:paraId="2C6AFB5F"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1F3A32B2" w14:textId="77777777" w:rsidR="00E37DA3" w:rsidRPr="00C85E05" w:rsidRDefault="00E37DA3" w:rsidP="00E37DA3">
      <w:pPr>
        <w:rPr>
          <w:rFonts w:asciiTheme="minorBidi" w:hAnsiTheme="minorBidi" w:cstheme="minorBidi"/>
        </w:rPr>
      </w:pPr>
    </w:p>
    <w:p w14:paraId="16B79F92" w14:textId="77777777" w:rsidR="00E37DA3" w:rsidRPr="00C85E05" w:rsidRDefault="00E37DA3" w:rsidP="005E241D">
      <w:pPr>
        <w:pStyle w:val="ListParagraph"/>
        <w:numPr>
          <w:ilvl w:val="0"/>
          <w:numId w:val="25"/>
        </w:numPr>
        <w:rPr>
          <w:rFonts w:asciiTheme="minorBidi" w:hAnsiTheme="minorBidi" w:cstheme="minorBidi"/>
        </w:rPr>
      </w:pPr>
      <w:r w:rsidRPr="00C85E05">
        <w:rPr>
          <w:rFonts w:asciiTheme="minorBidi" w:hAnsiTheme="minorBidi" w:cstheme="minorBidi"/>
        </w:rPr>
        <w:t>Auditors looking to enhance their critical thinking</w:t>
      </w:r>
    </w:p>
    <w:p w14:paraId="1D7173C4" w14:textId="77777777" w:rsidR="00E37DA3" w:rsidRPr="00C85E05" w:rsidRDefault="00E37DA3" w:rsidP="005E241D">
      <w:pPr>
        <w:pStyle w:val="ListParagraph"/>
        <w:numPr>
          <w:ilvl w:val="0"/>
          <w:numId w:val="25"/>
        </w:numPr>
        <w:rPr>
          <w:rFonts w:asciiTheme="minorBidi" w:hAnsiTheme="minorBidi" w:cstheme="minorBidi"/>
        </w:rPr>
      </w:pPr>
      <w:r w:rsidRPr="00C85E05">
        <w:rPr>
          <w:rFonts w:asciiTheme="minorBidi" w:hAnsiTheme="minorBidi" w:cstheme="minorBidi"/>
        </w:rPr>
        <w:t>All auditors performing independent assessments</w:t>
      </w:r>
    </w:p>
    <w:p w14:paraId="2472E3DF" w14:textId="77777777" w:rsidR="00E37DA3" w:rsidRPr="00C85E05" w:rsidRDefault="00E37DA3" w:rsidP="005E241D">
      <w:pPr>
        <w:pStyle w:val="ListParagraph"/>
        <w:numPr>
          <w:ilvl w:val="0"/>
          <w:numId w:val="25"/>
        </w:numPr>
        <w:rPr>
          <w:rFonts w:asciiTheme="minorBidi" w:hAnsiTheme="minorBidi" w:cstheme="minorBidi"/>
        </w:rPr>
      </w:pPr>
      <w:r w:rsidRPr="00C85E05">
        <w:rPr>
          <w:rFonts w:asciiTheme="minorBidi" w:hAnsiTheme="minorBidi" w:cstheme="minorBidi"/>
        </w:rPr>
        <w:t>Managers supervising internal audit resources</w:t>
      </w:r>
    </w:p>
    <w:p w14:paraId="669CA84B" w14:textId="77777777" w:rsidR="00E37DA3" w:rsidRPr="00C85E05" w:rsidRDefault="00E37DA3" w:rsidP="00E37DA3">
      <w:pPr>
        <w:pStyle w:val="ListParagraph"/>
        <w:ind w:left="360"/>
        <w:rPr>
          <w:rFonts w:asciiTheme="minorBidi" w:hAnsiTheme="minorBidi" w:cstheme="minorBidi"/>
        </w:rPr>
      </w:pPr>
    </w:p>
    <w:p w14:paraId="22F12DA0" w14:textId="77777777" w:rsidR="00E37DA3" w:rsidRPr="00C85E05" w:rsidRDefault="00E37DA3" w:rsidP="00E37DA3">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19700794" w14:textId="77777777" w:rsidR="00E37DA3" w:rsidRPr="00C85E05" w:rsidRDefault="00E37DA3" w:rsidP="00E37DA3">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p>
    <w:p w14:paraId="79DF71EF" w14:textId="77777777" w:rsidR="00E37DA3" w:rsidRPr="00C85E05" w:rsidRDefault="00E37DA3" w:rsidP="005E241D">
      <w:pPr>
        <w:pStyle w:val="ListParagraph"/>
        <w:numPr>
          <w:ilvl w:val="0"/>
          <w:numId w:val="25"/>
        </w:numPr>
        <w:rPr>
          <w:rFonts w:asciiTheme="minorBidi" w:hAnsiTheme="minorBidi" w:cstheme="minorBidi"/>
        </w:rPr>
      </w:pPr>
      <w:r w:rsidRPr="00C85E05">
        <w:rPr>
          <w:rFonts w:asciiTheme="minorBidi" w:hAnsiTheme="minorBidi" w:cstheme="minorBidi"/>
        </w:rPr>
        <w:t>State the essential elements needed to remain professionally skeptical</w:t>
      </w:r>
    </w:p>
    <w:p w14:paraId="0C22CE5F" w14:textId="77777777" w:rsidR="00E37DA3" w:rsidRPr="00C85E05" w:rsidRDefault="00E37DA3" w:rsidP="005E241D">
      <w:pPr>
        <w:pStyle w:val="ListParagraph"/>
        <w:numPr>
          <w:ilvl w:val="0"/>
          <w:numId w:val="25"/>
        </w:numPr>
        <w:rPr>
          <w:rFonts w:asciiTheme="minorBidi" w:hAnsiTheme="minorBidi" w:cstheme="minorBidi"/>
        </w:rPr>
      </w:pPr>
      <w:r w:rsidRPr="00C85E05">
        <w:rPr>
          <w:rFonts w:asciiTheme="minorBidi" w:hAnsiTheme="minorBidi" w:cstheme="minorBidi"/>
        </w:rPr>
        <w:t>Think critically about your internal processes</w:t>
      </w:r>
    </w:p>
    <w:p w14:paraId="2E53BF65" w14:textId="77777777" w:rsidR="00E37DA3" w:rsidRPr="00C85E05" w:rsidRDefault="00E37DA3" w:rsidP="005E241D">
      <w:pPr>
        <w:pStyle w:val="ListParagraph"/>
        <w:numPr>
          <w:ilvl w:val="0"/>
          <w:numId w:val="25"/>
        </w:numPr>
        <w:rPr>
          <w:rFonts w:asciiTheme="minorBidi" w:hAnsiTheme="minorBidi" w:cstheme="minorBidi"/>
        </w:rPr>
      </w:pPr>
      <w:r w:rsidRPr="00C85E05">
        <w:rPr>
          <w:rFonts w:asciiTheme="minorBidi" w:hAnsiTheme="minorBidi" w:cstheme="minorBidi"/>
        </w:rPr>
        <w:t>Encourage others to be better critical thinkers</w:t>
      </w:r>
    </w:p>
    <w:p w14:paraId="5DE257F6" w14:textId="77777777" w:rsidR="00E37DA3" w:rsidRPr="00C85E05" w:rsidRDefault="00E37DA3" w:rsidP="00E37DA3">
      <w:pPr>
        <w:pStyle w:val="ListParagraph"/>
        <w:rPr>
          <w:rFonts w:asciiTheme="minorBidi" w:hAnsiTheme="minorBidi" w:cstheme="minorBidi"/>
        </w:rPr>
      </w:pPr>
    </w:p>
    <w:p w14:paraId="4F556324"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19C92FB3" w14:textId="77777777" w:rsidR="00E37DA3" w:rsidRPr="00C85E05" w:rsidRDefault="00E37DA3" w:rsidP="00E37DA3">
      <w:pPr>
        <w:rPr>
          <w:rFonts w:asciiTheme="minorBidi" w:hAnsiTheme="minorBidi" w:cstheme="minorBidi"/>
        </w:rPr>
      </w:pPr>
    </w:p>
    <w:p w14:paraId="5637B4C7"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321F0C76" w14:textId="77777777" w:rsidR="00E37DA3" w:rsidRPr="00C85E05" w:rsidRDefault="00E37DA3" w:rsidP="00E37DA3">
      <w:pPr>
        <w:rPr>
          <w:rFonts w:asciiTheme="minorBidi" w:hAnsiTheme="minorBidi" w:cstheme="minorBidi"/>
        </w:rPr>
      </w:pPr>
    </w:p>
    <w:p w14:paraId="6C2DE05C"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37050CED" w14:textId="77777777" w:rsidR="00E37DA3" w:rsidRPr="00C85E05" w:rsidRDefault="00E37DA3" w:rsidP="00E37DA3">
      <w:pPr>
        <w:rPr>
          <w:rFonts w:asciiTheme="minorBidi" w:hAnsiTheme="minorBidi" w:cstheme="minorBidi"/>
        </w:rPr>
      </w:pPr>
    </w:p>
    <w:p w14:paraId="57CDC254"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0BA4EF61" w14:textId="77777777" w:rsidR="00E37DA3" w:rsidRPr="00C85E05" w:rsidRDefault="00E37DA3" w:rsidP="00E37DA3">
      <w:pPr>
        <w:rPr>
          <w:rFonts w:asciiTheme="minorBidi" w:hAnsiTheme="minorBidi" w:cstheme="minorBidi"/>
        </w:rPr>
      </w:pPr>
    </w:p>
    <w:p w14:paraId="51800E11"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(4)</w:t>
      </w:r>
    </w:p>
    <w:p w14:paraId="38A87400" w14:textId="77777777" w:rsidR="00E37DA3" w:rsidRPr="00C85E05" w:rsidRDefault="00E37DA3" w:rsidP="00E37DA3">
      <w:pPr>
        <w:rPr>
          <w:rFonts w:asciiTheme="minorBidi" w:hAnsiTheme="minorBidi" w:cstheme="minorBidi"/>
        </w:rPr>
      </w:pPr>
    </w:p>
    <w:p w14:paraId="3176E4F7" w14:textId="77777777" w:rsidR="00E37DA3" w:rsidRPr="00C85E05" w:rsidRDefault="00E37DA3" w:rsidP="00E37DA3">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393A9DB7" w14:textId="77777777" w:rsidR="00E37DA3" w:rsidRPr="00C85E05" w:rsidRDefault="00E37DA3" w:rsidP="00E37DA3">
      <w:pPr>
        <w:rPr>
          <w:rFonts w:asciiTheme="minorBidi" w:hAnsiTheme="minorBidi" w:cstheme="minorBidi"/>
        </w:rPr>
      </w:pPr>
    </w:p>
    <w:p w14:paraId="18C141FC" w14:textId="77777777" w:rsidR="00E37DA3" w:rsidRPr="00C85E05" w:rsidRDefault="00E37DA3" w:rsidP="00E37DA3">
      <w:pPr>
        <w:rPr>
          <w:rFonts w:asciiTheme="minorBidi" w:hAnsiTheme="minorBidi" w:cstheme="minorBidi"/>
          <w:u w:val="single"/>
        </w:rPr>
      </w:pPr>
      <w:r w:rsidRPr="00C85E05">
        <w:rPr>
          <w:rFonts w:asciiTheme="minorBidi" w:hAnsiTheme="minorBidi" w:cstheme="minorBidi"/>
          <w:u w:val="single"/>
        </w:rPr>
        <w:t>Course Outline (4 CPE)</w:t>
      </w:r>
      <w:r w:rsidRPr="00C85E05">
        <w:rPr>
          <w:rFonts w:asciiTheme="minorBidi" w:hAnsiTheme="minorBidi" w:cstheme="minorBidi"/>
        </w:rPr>
        <w:t>:</w:t>
      </w:r>
    </w:p>
    <w:p w14:paraId="490D257B" w14:textId="77777777" w:rsidR="00E37DA3" w:rsidRPr="00C85E05" w:rsidRDefault="00E37DA3" w:rsidP="005E241D">
      <w:pPr>
        <w:pStyle w:val="ListParagraph"/>
        <w:numPr>
          <w:ilvl w:val="0"/>
          <w:numId w:val="42"/>
        </w:numPr>
        <w:rPr>
          <w:rFonts w:asciiTheme="minorBidi" w:hAnsiTheme="minorBidi" w:cstheme="minorBidi"/>
        </w:rPr>
      </w:pPr>
      <w:r w:rsidRPr="00C85E05">
        <w:rPr>
          <w:rFonts w:asciiTheme="minorBidi" w:hAnsiTheme="minorBidi" w:cstheme="minorBidi"/>
        </w:rPr>
        <w:t>Introductions and learning objectives</w:t>
      </w:r>
    </w:p>
    <w:p w14:paraId="1863BDB9" w14:textId="77777777" w:rsidR="00E37DA3" w:rsidRPr="00C85E05" w:rsidRDefault="00E37DA3" w:rsidP="005E241D">
      <w:pPr>
        <w:pStyle w:val="ListParagraph"/>
        <w:numPr>
          <w:ilvl w:val="0"/>
          <w:numId w:val="42"/>
        </w:numPr>
        <w:rPr>
          <w:rFonts w:asciiTheme="minorBidi" w:hAnsiTheme="minorBidi" w:cstheme="minorBidi"/>
        </w:rPr>
      </w:pPr>
      <w:r w:rsidRPr="00C85E05">
        <w:rPr>
          <w:rFonts w:asciiTheme="minorBidi" w:hAnsiTheme="minorBidi" w:cstheme="minorBidi"/>
        </w:rPr>
        <w:t>Understanding professional skepticism</w:t>
      </w:r>
    </w:p>
    <w:p w14:paraId="4572141C" w14:textId="77777777" w:rsidR="00E37DA3" w:rsidRPr="00C85E05" w:rsidRDefault="00E37DA3" w:rsidP="005E241D">
      <w:pPr>
        <w:numPr>
          <w:ilvl w:val="1"/>
          <w:numId w:val="26"/>
        </w:numPr>
        <w:ind w:left="1080"/>
        <w:rPr>
          <w:rFonts w:asciiTheme="minorBidi" w:hAnsiTheme="minorBidi" w:cstheme="minorBidi"/>
        </w:rPr>
      </w:pPr>
      <w:r w:rsidRPr="00C85E05">
        <w:rPr>
          <w:rFonts w:asciiTheme="minorBidi" w:hAnsiTheme="minorBidi" w:cstheme="minorBidi"/>
        </w:rPr>
        <w:t>Professional skepticism and the Global Internal Audit Standards</w:t>
      </w:r>
    </w:p>
    <w:p w14:paraId="447A4EF6" w14:textId="77777777" w:rsidR="00E37DA3" w:rsidRPr="00C85E05" w:rsidRDefault="00E37DA3" w:rsidP="005E241D">
      <w:pPr>
        <w:numPr>
          <w:ilvl w:val="1"/>
          <w:numId w:val="26"/>
        </w:numPr>
        <w:ind w:left="1080"/>
        <w:rPr>
          <w:rFonts w:asciiTheme="minorBidi" w:hAnsiTheme="minorBidi" w:cstheme="minorBidi"/>
        </w:rPr>
      </w:pPr>
      <w:r w:rsidRPr="00C85E05">
        <w:rPr>
          <w:rFonts w:asciiTheme="minorBidi" w:hAnsiTheme="minorBidi" w:cstheme="minorBidi"/>
        </w:rPr>
        <w:t>Applying professional skepticism to listening</w:t>
      </w:r>
    </w:p>
    <w:p w14:paraId="23341693" w14:textId="77777777" w:rsidR="00E37DA3" w:rsidRPr="00C85E05" w:rsidRDefault="00E37DA3" w:rsidP="005E241D">
      <w:pPr>
        <w:pStyle w:val="ListParagraph"/>
        <w:numPr>
          <w:ilvl w:val="0"/>
          <w:numId w:val="42"/>
        </w:numPr>
        <w:rPr>
          <w:rFonts w:asciiTheme="minorBidi" w:hAnsiTheme="minorBidi" w:cstheme="minorBidi"/>
        </w:rPr>
      </w:pPr>
      <w:r w:rsidRPr="00C85E05">
        <w:rPr>
          <w:rFonts w:asciiTheme="minorBidi" w:hAnsiTheme="minorBidi" w:cstheme="minorBidi"/>
        </w:rPr>
        <w:t>Identifying and overcoming bias</w:t>
      </w:r>
    </w:p>
    <w:p w14:paraId="2052CBC3" w14:textId="77777777" w:rsidR="00E37DA3" w:rsidRPr="00C85E05" w:rsidRDefault="00E37DA3" w:rsidP="005E241D">
      <w:pPr>
        <w:numPr>
          <w:ilvl w:val="1"/>
          <w:numId w:val="116"/>
        </w:numPr>
        <w:ind w:left="1080"/>
        <w:rPr>
          <w:rFonts w:asciiTheme="minorBidi" w:hAnsiTheme="minorBidi" w:cstheme="minorBidi"/>
        </w:rPr>
      </w:pPr>
      <w:r w:rsidRPr="00C85E05">
        <w:rPr>
          <w:rFonts w:asciiTheme="minorBidi" w:hAnsiTheme="minorBidi" w:cstheme="minorBidi"/>
        </w:rPr>
        <w:t>Types of bias</w:t>
      </w:r>
    </w:p>
    <w:p w14:paraId="235FC0D2" w14:textId="77777777" w:rsidR="00E37DA3" w:rsidRPr="00C85E05" w:rsidRDefault="00E37DA3" w:rsidP="005E241D">
      <w:pPr>
        <w:numPr>
          <w:ilvl w:val="1"/>
          <w:numId w:val="116"/>
        </w:numPr>
        <w:ind w:left="1080"/>
        <w:rPr>
          <w:rFonts w:asciiTheme="minorBidi" w:hAnsiTheme="minorBidi" w:cstheme="minorBidi"/>
        </w:rPr>
      </w:pPr>
      <w:r w:rsidRPr="00C85E05">
        <w:rPr>
          <w:rFonts w:asciiTheme="minorBidi" w:hAnsiTheme="minorBidi" w:cstheme="minorBidi"/>
        </w:rPr>
        <w:t>Handling assumptions</w:t>
      </w:r>
    </w:p>
    <w:p w14:paraId="2B750EFC" w14:textId="77777777" w:rsidR="00E37DA3" w:rsidRPr="00C85E05" w:rsidRDefault="00E37DA3" w:rsidP="005E241D">
      <w:pPr>
        <w:pStyle w:val="ListParagraph"/>
        <w:numPr>
          <w:ilvl w:val="0"/>
          <w:numId w:val="42"/>
        </w:numPr>
        <w:rPr>
          <w:rFonts w:asciiTheme="minorBidi" w:hAnsiTheme="minorBidi" w:cstheme="minorBidi"/>
        </w:rPr>
      </w:pPr>
      <w:r w:rsidRPr="00C85E05">
        <w:rPr>
          <w:rFonts w:asciiTheme="minorBidi" w:hAnsiTheme="minorBidi" w:cstheme="minorBidi"/>
        </w:rPr>
        <w:t>Understanding critical thinking</w:t>
      </w:r>
    </w:p>
    <w:p w14:paraId="44CC9318" w14:textId="77777777" w:rsidR="00E37DA3" w:rsidRPr="00C85E05" w:rsidRDefault="00E37DA3" w:rsidP="005E241D">
      <w:pPr>
        <w:numPr>
          <w:ilvl w:val="1"/>
          <w:numId w:val="117"/>
        </w:numPr>
        <w:ind w:left="1080"/>
        <w:rPr>
          <w:rFonts w:asciiTheme="minorBidi" w:hAnsiTheme="minorBidi" w:cstheme="minorBidi"/>
        </w:rPr>
      </w:pPr>
      <w:r w:rsidRPr="00C85E05">
        <w:rPr>
          <w:rFonts w:asciiTheme="minorBidi" w:hAnsiTheme="minorBidi" w:cstheme="minorBidi"/>
        </w:rPr>
        <w:t>The relationship between creativity and critical thinking</w:t>
      </w:r>
    </w:p>
    <w:p w14:paraId="7733C660" w14:textId="77777777" w:rsidR="00E37DA3" w:rsidRPr="00C85E05" w:rsidRDefault="00E37DA3" w:rsidP="005E241D">
      <w:pPr>
        <w:numPr>
          <w:ilvl w:val="1"/>
          <w:numId w:val="117"/>
        </w:numPr>
        <w:ind w:left="1080"/>
        <w:rPr>
          <w:rFonts w:asciiTheme="minorBidi" w:hAnsiTheme="minorBidi" w:cstheme="minorBidi"/>
        </w:rPr>
      </w:pPr>
      <w:r w:rsidRPr="00C85E05">
        <w:rPr>
          <w:rFonts w:asciiTheme="minorBidi" w:hAnsiTheme="minorBidi" w:cstheme="minorBidi"/>
        </w:rPr>
        <w:t>Steps to critical thinking</w:t>
      </w:r>
    </w:p>
    <w:p w14:paraId="184E35BB" w14:textId="77777777" w:rsidR="00E37DA3" w:rsidRPr="00C85E05" w:rsidRDefault="00E37DA3" w:rsidP="005E241D">
      <w:pPr>
        <w:numPr>
          <w:ilvl w:val="1"/>
          <w:numId w:val="117"/>
        </w:numPr>
        <w:ind w:left="1080"/>
        <w:rPr>
          <w:rFonts w:asciiTheme="minorBidi" w:hAnsiTheme="minorBidi" w:cstheme="minorBidi"/>
        </w:rPr>
      </w:pPr>
      <w:r w:rsidRPr="00C85E05">
        <w:rPr>
          <w:rFonts w:asciiTheme="minorBidi" w:hAnsiTheme="minorBidi" w:cstheme="minorBidi"/>
        </w:rPr>
        <w:t>Factors that affect critical thinking</w:t>
      </w:r>
    </w:p>
    <w:p w14:paraId="0B700D4B" w14:textId="77777777" w:rsidR="00E37DA3" w:rsidRPr="00C85E05" w:rsidRDefault="00E37DA3" w:rsidP="005E241D">
      <w:pPr>
        <w:pStyle w:val="ListParagraph"/>
        <w:numPr>
          <w:ilvl w:val="0"/>
          <w:numId w:val="42"/>
        </w:numPr>
        <w:rPr>
          <w:rFonts w:asciiTheme="minorBidi" w:hAnsiTheme="minorBidi" w:cstheme="minorBidi"/>
        </w:rPr>
      </w:pPr>
      <w:r w:rsidRPr="00C85E05">
        <w:rPr>
          <w:rFonts w:asciiTheme="minorBidi" w:hAnsiTheme="minorBidi" w:cstheme="minorBidi"/>
        </w:rPr>
        <w:t>Using problem analysis to think critically about the right stuff</w:t>
      </w:r>
    </w:p>
    <w:p w14:paraId="64BABF39" w14:textId="77777777" w:rsidR="00E37DA3" w:rsidRPr="00C85E05" w:rsidRDefault="00E37DA3" w:rsidP="005E241D">
      <w:pPr>
        <w:pStyle w:val="ListParagraph"/>
        <w:numPr>
          <w:ilvl w:val="0"/>
          <w:numId w:val="42"/>
        </w:numPr>
        <w:rPr>
          <w:rFonts w:asciiTheme="minorBidi" w:hAnsiTheme="minorBidi" w:cstheme="minorBidi"/>
        </w:rPr>
      </w:pPr>
      <w:r w:rsidRPr="00C85E05">
        <w:rPr>
          <w:rFonts w:asciiTheme="minorBidi" w:hAnsiTheme="minorBidi" w:cstheme="minorBidi"/>
        </w:rPr>
        <w:t>Critical thinking tools</w:t>
      </w:r>
    </w:p>
    <w:p w14:paraId="6B46EAC3" w14:textId="77777777" w:rsidR="00E37DA3" w:rsidRPr="00C85E05" w:rsidRDefault="00E37DA3" w:rsidP="005E241D">
      <w:pPr>
        <w:numPr>
          <w:ilvl w:val="1"/>
          <w:numId w:val="118"/>
        </w:numPr>
        <w:ind w:left="1080"/>
        <w:rPr>
          <w:rFonts w:asciiTheme="minorBidi" w:hAnsiTheme="minorBidi" w:cstheme="minorBidi"/>
        </w:rPr>
      </w:pPr>
      <w:r w:rsidRPr="00C85E05">
        <w:rPr>
          <w:rFonts w:asciiTheme="minorBidi" w:hAnsiTheme="minorBidi" w:cstheme="minorBidi"/>
        </w:rPr>
        <w:t>Brainstorming</w:t>
      </w:r>
    </w:p>
    <w:p w14:paraId="1AA91AC0" w14:textId="77777777" w:rsidR="00E37DA3" w:rsidRPr="00C85E05" w:rsidRDefault="00E37DA3" w:rsidP="005E241D">
      <w:pPr>
        <w:numPr>
          <w:ilvl w:val="1"/>
          <w:numId w:val="118"/>
        </w:numPr>
        <w:ind w:left="1080"/>
        <w:rPr>
          <w:rFonts w:asciiTheme="minorBidi" w:hAnsiTheme="minorBidi" w:cstheme="minorBidi"/>
        </w:rPr>
      </w:pPr>
      <w:r w:rsidRPr="00C85E05">
        <w:rPr>
          <w:rFonts w:asciiTheme="minorBidi" w:hAnsiTheme="minorBidi" w:cstheme="minorBidi"/>
        </w:rPr>
        <w:t>Fishbones</w:t>
      </w:r>
    </w:p>
    <w:p w14:paraId="6473FE68" w14:textId="77777777" w:rsidR="00E37DA3" w:rsidRPr="00C85E05" w:rsidRDefault="00E37DA3" w:rsidP="005E241D">
      <w:pPr>
        <w:numPr>
          <w:ilvl w:val="1"/>
          <w:numId w:val="118"/>
        </w:numPr>
        <w:ind w:left="1080"/>
        <w:rPr>
          <w:rFonts w:asciiTheme="minorBidi" w:hAnsiTheme="minorBidi" w:cstheme="minorBidi"/>
        </w:rPr>
      </w:pPr>
      <w:r w:rsidRPr="00C85E05">
        <w:rPr>
          <w:rFonts w:asciiTheme="minorBidi" w:hAnsiTheme="minorBidi" w:cstheme="minorBidi"/>
        </w:rPr>
        <w:t>Mind maps</w:t>
      </w:r>
    </w:p>
    <w:p w14:paraId="50F3C0A2" w14:textId="77777777" w:rsidR="00E37DA3" w:rsidRPr="00C85E05" w:rsidRDefault="00E37DA3" w:rsidP="005E241D">
      <w:pPr>
        <w:numPr>
          <w:ilvl w:val="1"/>
          <w:numId w:val="118"/>
        </w:numPr>
        <w:ind w:left="1080"/>
        <w:rPr>
          <w:rFonts w:asciiTheme="minorBidi" w:hAnsiTheme="minorBidi" w:cstheme="minorBidi"/>
        </w:rPr>
      </w:pPr>
      <w:r w:rsidRPr="00C85E05">
        <w:rPr>
          <w:rFonts w:asciiTheme="minorBidi" w:hAnsiTheme="minorBidi" w:cstheme="minorBidi"/>
        </w:rPr>
        <w:t>Intuitive thinking techniques</w:t>
      </w:r>
    </w:p>
    <w:p w14:paraId="3231F36C" w14:textId="48A0FBAE" w:rsidR="00E37DA3" w:rsidRPr="00C85E05" w:rsidRDefault="00E37DA3" w:rsidP="005E241D">
      <w:pPr>
        <w:pStyle w:val="ListParagraph"/>
        <w:numPr>
          <w:ilvl w:val="0"/>
          <w:numId w:val="42"/>
        </w:numPr>
        <w:rPr>
          <w:rFonts w:asciiTheme="minorBidi" w:hAnsiTheme="minorBidi" w:cstheme="minorBidi"/>
        </w:rPr>
      </w:pPr>
      <w:r w:rsidRPr="00C85E05">
        <w:rPr>
          <w:rFonts w:asciiTheme="minorBidi" w:hAnsiTheme="minorBidi" w:cstheme="minorBidi"/>
        </w:rPr>
        <w:lastRenderedPageBreak/>
        <w:t>Wrap-Up and Review</w:t>
      </w:r>
    </w:p>
    <w:p w14:paraId="2AF7E835" w14:textId="77777777" w:rsidR="00E37DA3" w:rsidRPr="00C85E05" w:rsidRDefault="00E37DA3" w:rsidP="00E37DA3">
      <w:pPr>
        <w:pStyle w:val="ListParagraph"/>
        <w:ind w:left="0"/>
        <w:rPr>
          <w:rFonts w:asciiTheme="minorBidi" w:hAnsiTheme="minorBidi" w:cstheme="minorBidi"/>
          <w:u w:val="single"/>
        </w:rPr>
      </w:pPr>
    </w:p>
    <w:p w14:paraId="415457A4" w14:textId="5C9D13BC" w:rsidR="00E37DA3" w:rsidRPr="00C85E05" w:rsidRDefault="00E37DA3" w:rsidP="00E37DA3">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39"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5BB30D83" w14:textId="77777777" w:rsidR="00E37DA3" w:rsidRPr="00C85E05" w:rsidRDefault="00E37DA3" w:rsidP="00E37DA3">
      <w:pPr>
        <w:pStyle w:val="ListParagraph"/>
        <w:ind w:left="0"/>
        <w:rPr>
          <w:rFonts w:asciiTheme="minorBidi" w:hAnsiTheme="minorBidi" w:cstheme="minorBidi"/>
        </w:rPr>
      </w:pPr>
    </w:p>
    <w:p w14:paraId="7F1A39BF" w14:textId="77777777" w:rsidR="00E37DA3" w:rsidRPr="00C85E05" w:rsidRDefault="00E37DA3" w:rsidP="00E37DA3">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40">
        <w:r w:rsidRPr="00C85E05">
          <w:rPr>
            <w:rStyle w:val="Hyperlink"/>
            <w:rFonts w:asciiTheme="minorBidi" w:hAnsiTheme="minorBidi" w:cstheme="minorBidi"/>
          </w:rPr>
          <w:t>www.learningmarket.org</w:t>
        </w:r>
      </w:hyperlink>
    </w:p>
    <w:p w14:paraId="2BBFE70A" w14:textId="77777777" w:rsidR="00E37DA3" w:rsidRPr="00C85E05" w:rsidRDefault="00E37DA3">
      <w:pPr>
        <w:rPr>
          <w:rFonts w:asciiTheme="minorBidi" w:eastAsia="Arial" w:hAnsiTheme="minorBidi" w:cstheme="minorBidi"/>
          <w:u w:val="single"/>
        </w:rPr>
      </w:pPr>
      <w:r w:rsidRPr="00C85E05">
        <w:rPr>
          <w:rFonts w:asciiTheme="minorBidi" w:eastAsia="Arial" w:hAnsiTheme="minorBidi" w:cstheme="minorBidi"/>
          <w:u w:val="single"/>
        </w:rPr>
        <w:br w:type="page"/>
      </w:r>
    </w:p>
    <w:p w14:paraId="39E2F063" w14:textId="1DAA7C17" w:rsidR="00BF20A8" w:rsidRPr="00BF20A8" w:rsidRDefault="00BF20A8" w:rsidP="00BF20A8">
      <w:pPr>
        <w:rPr>
          <w:rStyle w:val="Heading1Char"/>
          <w:rFonts w:asciiTheme="minorBidi" w:hAnsiTheme="minorBidi" w:cstheme="minorBidi"/>
        </w:rPr>
      </w:pPr>
      <w:bookmarkStart w:id="18" w:name="_Toc192863718"/>
      <w:r w:rsidRPr="00BF20A8">
        <w:rPr>
          <w:rStyle w:val="Heading1Char"/>
          <w:rFonts w:asciiTheme="minorBidi" w:hAnsiTheme="minorBidi" w:cstheme="minorBidi"/>
        </w:rPr>
        <w:lastRenderedPageBreak/>
        <w:t xml:space="preserve">Ethical Barometers and the Choices Auditor </w:t>
      </w:r>
      <w:r w:rsidRPr="00C85E05">
        <w:rPr>
          <w:rStyle w:val="Heading1Char"/>
          <w:rFonts w:asciiTheme="minorBidi" w:hAnsiTheme="minorBidi" w:cstheme="minorBidi"/>
        </w:rPr>
        <w:t>Course Overview</w:t>
      </w:r>
      <w:r w:rsidRPr="00BF20A8">
        <w:rPr>
          <w:rStyle w:val="Heading1Char"/>
          <w:rFonts w:asciiTheme="minorBidi" w:hAnsiTheme="minorBidi" w:cstheme="minorBidi"/>
        </w:rPr>
        <w:t>:</w:t>
      </w:r>
      <w:bookmarkEnd w:id="18"/>
    </w:p>
    <w:p w14:paraId="530955A8" w14:textId="77777777" w:rsidR="00BF20A8" w:rsidRDefault="00BF20A8" w:rsidP="00BF20A8">
      <w:pPr>
        <w:rPr>
          <w:rFonts w:ascii="Arial" w:hAnsi="Arial" w:cs="Arial"/>
        </w:rPr>
      </w:pPr>
    </w:p>
    <w:p w14:paraId="6B876C0B" w14:textId="2C3D9EFF" w:rsidR="00BF20A8" w:rsidRPr="007334B0" w:rsidRDefault="00BF20A8" w:rsidP="00BF20A8">
      <w:pPr>
        <w:rPr>
          <w:rFonts w:ascii="Arial" w:hAnsi="Arial" w:cs="Arial"/>
        </w:rPr>
      </w:pPr>
      <w:r w:rsidRPr="007334B0">
        <w:rPr>
          <w:rFonts w:ascii="Arial" w:hAnsi="Arial" w:cs="Arial"/>
        </w:rPr>
        <w:t xml:space="preserve">Ask 300 people to raise their hands if they are Ethical, and 300 people will raise their hands. Auditors are generally ethical individuals and our individual ethical barometers, developed since birth, may not align to another’s ethical barometer. Throughout a professional’s career, we encounter ethical dilemmas that challenge our ethical barometer. Some stand strong and ethical and yet others adjust and even erode their ethical barometer. How does Ethical Erosion occur? Is it "the way business is done'? Is it "how others play the game"? </w:t>
      </w:r>
    </w:p>
    <w:p w14:paraId="4548D4F0" w14:textId="77777777" w:rsidR="00BF20A8" w:rsidRPr="007334B0" w:rsidRDefault="00BF20A8" w:rsidP="00BF20A8">
      <w:pPr>
        <w:rPr>
          <w:rFonts w:ascii="Arial" w:hAnsi="Arial" w:cs="Arial"/>
        </w:rPr>
      </w:pPr>
    </w:p>
    <w:p w14:paraId="161DC73E" w14:textId="77777777" w:rsidR="00BF20A8" w:rsidRDefault="00BF20A8" w:rsidP="00BF20A8">
      <w:pPr>
        <w:rPr>
          <w:rFonts w:ascii="Arial" w:hAnsi="Arial" w:cs="Arial"/>
        </w:rPr>
      </w:pPr>
      <w:r w:rsidRPr="007334B0">
        <w:rPr>
          <w:rFonts w:ascii="Arial" w:hAnsi="Arial" w:cs="Arial"/>
        </w:rPr>
        <w:t xml:space="preserve">This session begins by identifying your ethical barometer. We then review other ethical barometer including the timeline of questionable ethics practices (pre-Enron to present day), what went wrong, and how to identify and correct ethical erosion. Participants will evaluate the </w:t>
      </w:r>
      <w:proofErr w:type="gramStart"/>
      <w:r w:rsidRPr="007334B0">
        <w:rPr>
          <w:rFonts w:ascii="Arial" w:hAnsi="Arial" w:cs="Arial"/>
        </w:rPr>
        <w:t>auditors</w:t>
      </w:r>
      <w:proofErr w:type="gramEnd"/>
      <w:r w:rsidRPr="007334B0">
        <w:rPr>
          <w:rFonts w:ascii="Arial" w:hAnsi="Arial" w:cs="Arial"/>
        </w:rPr>
        <w:t xml:space="preserve"> responsibility with respect to control environment, fraud, and maintaining our ethics based on the CPA and CIA Ethical principles.</w:t>
      </w:r>
    </w:p>
    <w:p w14:paraId="0F715704" w14:textId="77777777" w:rsidR="00BF20A8" w:rsidRDefault="00BF20A8" w:rsidP="00BF20A8">
      <w:pPr>
        <w:rPr>
          <w:rFonts w:ascii="Arial" w:hAnsi="Arial" w:cs="Arial"/>
        </w:rPr>
      </w:pPr>
    </w:p>
    <w:p w14:paraId="0A23DE7E" w14:textId="77777777" w:rsidR="00BF20A8" w:rsidRDefault="00BF20A8" w:rsidP="00BF20A8">
      <w:pPr>
        <w:rPr>
          <w:rFonts w:ascii="Arial" w:hAnsi="Arial" w:cs="Arial"/>
        </w:rPr>
      </w:pPr>
      <w:r w:rsidRPr="39159EA0">
        <w:rPr>
          <w:rFonts w:ascii="Arial" w:hAnsi="Arial" w:cs="Arial"/>
          <w:u w:val="single"/>
        </w:rPr>
        <w:t>Who should attend</w:t>
      </w:r>
      <w:r w:rsidRPr="39159EA0">
        <w:rPr>
          <w:rFonts w:ascii="Arial" w:hAnsi="Arial" w:cs="Arial"/>
        </w:rPr>
        <w:t>:</w:t>
      </w:r>
    </w:p>
    <w:p w14:paraId="1D1B376E" w14:textId="77777777" w:rsidR="00BF20A8" w:rsidRPr="00EB096A" w:rsidRDefault="00BF20A8" w:rsidP="00BF20A8"/>
    <w:p w14:paraId="382A3E85" w14:textId="77777777" w:rsidR="00BF20A8" w:rsidRPr="007E23FB" w:rsidRDefault="00BF20A8" w:rsidP="005E241D">
      <w:pPr>
        <w:pStyle w:val="ListParagraph"/>
        <w:numPr>
          <w:ilvl w:val="0"/>
          <w:numId w:val="25"/>
        </w:numPr>
      </w:pPr>
      <w:r>
        <w:rPr>
          <w:rFonts w:ascii="Arial" w:hAnsi="Arial" w:cs="Arial"/>
        </w:rPr>
        <w:t>Auditors and professionals in the three lines facing ethical dilemmas</w:t>
      </w:r>
    </w:p>
    <w:p w14:paraId="47AD39B3" w14:textId="77777777" w:rsidR="00BF20A8" w:rsidRPr="00AD6DC5" w:rsidRDefault="00BF20A8" w:rsidP="005E241D">
      <w:pPr>
        <w:pStyle w:val="ListParagraph"/>
        <w:numPr>
          <w:ilvl w:val="0"/>
          <w:numId w:val="25"/>
        </w:numPr>
      </w:pPr>
      <w:r>
        <w:rPr>
          <w:rFonts w:ascii="Arial" w:hAnsi="Arial" w:cs="Arial"/>
        </w:rPr>
        <w:t>CPAs and CIAs seeking 2 CPE on ethics</w:t>
      </w:r>
    </w:p>
    <w:p w14:paraId="5B8B6982" w14:textId="77777777" w:rsidR="00BF20A8" w:rsidRPr="005C51E1" w:rsidRDefault="00BF20A8" w:rsidP="005E241D">
      <w:pPr>
        <w:pStyle w:val="ListParagraph"/>
        <w:numPr>
          <w:ilvl w:val="0"/>
          <w:numId w:val="25"/>
        </w:numPr>
      </w:pPr>
      <w:r>
        <w:rPr>
          <w:rFonts w:ascii="Arial" w:hAnsi="Arial" w:cs="Arial"/>
        </w:rPr>
        <w:t>Individuals interested in improving the ethical climate at your organization</w:t>
      </w:r>
    </w:p>
    <w:p w14:paraId="0E5B8622" w14:textId="77777777" w:rsidR="00BF20A8" w:rsidRDefault="00BF20A8" w:rsidP="00BF20A8">
      <w:pPr>
        <w:pStyle w:val="ListParagraph"/>
        <w:ind w:left="0"/>
      </w:pPr>
    </w:p>
    <w:p w14:paraId="68357B06" w14:textId="77777777" w:rsidR="00BF20A8" w:rsidRDefault="00BF20A8" w:rsidP="00BF20A8">
      <w:pPr>
        <w:pStyle w:val="ListParagraph"/>
        <w:ind w:left="0"/>
      </w:pPr>
      <w:r w:rsidRPr="39159EA0">
        <w:rPr>
          <w:rFonts w:ascii="Arial" w:hAnsi="Arial" w:cs="Arial"/>
          <w:u w:val="single"/>
        </w:rPr>
        <w:t>Learning Objectives</w:t>
      </w:r>
      <w:r w:rsidRPr="39159EA0">
        <w:rPr>
          <w:rFonts w:ascii="Arial" w:hAnsi="Arial" w:cs="Arial"/>
        </w:rPr>
        <w:t>:</w:t>
      </w:r>
      <w:r>
        <w:br/>
      </w:r>
    </w:p>
    <w:p w14:paraId="66BD899E" w14:textId="77777777" w:rsidR="00BF20A8" w:rsidRPr="00AD6DC5" w:rsidRDefault="00BF20A8" w:rsidP="00BF20A8">
      <w:pPr>
        <w:pStyle w:val="ListParagraph"/>
        <w:ind w:left="0"/>
        <w:rPr>
          <w:rFonts w:ascii="Arial" w:hAnsi="Arial" w:cs="Arial"/>
        </w:rPr>
      </w:pPr>
      <w:r w:rsidRPr="39159EA0">
        <w:rPr>
          <w:rFonts w:ascii="Arial" w:hAnsi="Arial" w:cs="Arial"/>
        </w:rPr>
        <w:t>At the end of this program, attendees will be able to:</w:t>
      </w:r>
    </w:p>
    <w:p w14:paraId="10555695" w14:textId="77777777" w:rsidR="00BF20A8" w:rsidRPr="00AD6DC5" w:rsidRDefault="00BF20A8" w:rsidP="005E241D">
      <w:pPr>
        <w:pStyle w:val="ListParagraph"/>
        <w:numPr>
          <w:ilvl w:val="0"/>
          <w:numId w:val="233"/>
        </w:numPr>
        <w:spacing w:line="259" w:lineRule="auto"/>
        <w:rPr>
          <w:rFonts w:ascii="Arial" w:hAnsi="Arial" w:cs="Arial"/>
        </w:rPr>
      </w:pPr>
      <w:r w:rsidRPr="00AD6DC5">
        <w:rPr>
          <w:rFonts w:ascii="Arial" w:hAnsi="Arial" w:cs="Arial"/>
        </w:rPr>
        <w:t>Define ethics</w:t>
      </w:r>
    </w:p>
    <w:p w14:paraId="34E73FFC" w14:textId="77777777" w:rsidR="00BF20A8" w:rsidRPr="00AD6DC5" w:rsidRDefault="00BF20A8" w:rsidP="005E241D">
      <w:pPr>
        <w:pStyle w:val="ListParagraph"/>
        <w:numPr>
          <w:ilvl w:val="0"/>
          <w:numId w:val="233"/>
        </w:numPr>
        <w:spacing w:line="259" w:lineRule="auto"/>
        <w:rPr>
          <w:rFonts w:ascii="Arial" w:hAnsi="Arial" w:cs="Arial"/>
        </w:rPr>
      </w:pPr>
      <w:r w:rsidRPr="00AD6DC5">
        <w:rPr>
          <w:rFonts w:ascii="Arial" w:hAnsi="Arial" w:cs="Arial"/>
        </w:rPr>
        <w:t>Measure your ethical barometer</w:t>
      </w:r>
    </w:p>
    <w:p w14:paraId="268E86AF" w14:textId="77777777" w:rsidR="00BF20A8" w:rsidRPr="00AD6DC5" w:rsidRDefault="00BF20A8" w:rsidP="005E241D">
      <w:pPr>
        <w:pStyle w:val="ListParagraph"/>
        <w:numPr>
          <w:ilvl w:val="0"/>
          <w:numId w:val="233"/>
        </w:numPr>
        <w:spacing w:line="259" w:lineRule="auto"/>
        <w:rPr>
          <w:rFonts w:ascii="Arial" w:hAnsi="Arial" w:cs="Arial"/>
        </w:rPr>
      </w:pPr>
      <w:r w:rsidRPr="00AD6DC5">
        <w:rPr>
          <w:rFonts w:ascii="Arial" w:hAnsi="Arial" w:cs="Arial"/>
        </w:rPr>
        <w:t>List Code of Ethics principles</w:t>
      </w:r>
    </w:p>
    <w:p w14:paraId="44D19CC6" w14:textId="77777777" w:rsidR="00BF20A8" w:rsidRPr="00AD6DC5" w:rsidRDefault="00BF20A8" w:rsidP="005E241D">
      <w:pPr>
        <w:pStyle w:val="ListParagraph"/>
        <w:numPr>
          <w:ilvl w:val="0"/>
          <w:numId w:val="233"/>
        </w:numPr>
        <w:spacing w:line="259" w:lineRule="auto"/>
        <w:rPr>
          <w:rFonts w:ascii="Arial" w:hAnsi="Arial" w:cs="Arial"/>
        </w:rPr>
      </w:pPr>
      <w:r w:rsidRPr="00AD6DC5">
        <w:rPr>
          <w:rFonts w:ascii="Arial" w:hAnsi="Arial" w:cs="Arial"/>
        </w:rPr>
        <w:t>Identify indicators of Ethical Erosion</w:t>
      </w:r>
    </w:p>
    <w:p w14:paraId="3878306C" w14:textId="77777777" w:rsidR="00BF20A8" w:rsidRPr="00AD6DC5" w:rsidRDefault="00BF20A8" w:rsidP="005E241D">
      <w:pPr>
        <w:pStyle w:val="ListParagraph"/>
        <w:numPr>
          <w:ilvl w:val="0"/>
          <w:numId w:val="233"/>
        </w:numPr>
        <w:spacing w:line="259" w:lineRule="auto"/>
        <w:rPr>
          <w:rFonts w:ascii="Arial" w:hAnsi="Arial" w:cs="Arial"/>
        </w:rPr>
      </w:pPr>
      <w:r w:rsidRPr="00AD6DC5">
        <w:rPr>
          <w:rFonts w:ascii="Arial" w:hAnsi="Arial" w:cs="Arial"/>
        </w:rPr>
        <w:t>Respond to ethical dilemmas that challenge your ethical barometer</w:t>
      </w:r>
    </w:p>
    <w:p w14:paraId="75E66690" w14:textId="77777777" w:rsidR="00BF20A8" w:rsidRPr="00AD6DC5" w:rsidRDefault="00BF20A8" w:rsidP="005E241D">
      <w:pPr>
        <w:pStyle w:val="ListParagraph"/>
        <w:numPr>
          <w:ilvl w:val="0"/>
          <w:numId w:val="233"/>
        </w:numPr>
        <w:spacing w:line="259" w:lineRule="auto"/>
        <w:rPr>
          <w:rFonts w:ascii="Arial" w:hAnsi="Arial" w:cs="Arial"/>
        </w:rPr>
      </w:pPr>
      <w:r w:rsidRPr="00AD6DC5">
        <w:rPr>
          <w:rFonts w:ascii="Arial" w:hAnsi="Arial" w:cs="Arial"/>
        </w:rPr>
        <w:t>Contribute to a healthy ethical climate of your organization</w:t>
      </w:r>
    </w:p>
    <w:p w14:paraId="22F99F85" w14:textId="77777777" w:rsidR="00BF20A8" w:rsidRPr="004D21CF" w:rsidRDefault="00BF20A8" w:rsidP="00BF20A8">
      <w:pPr>
        <w:pStyle w:val="ListParagraph"/>
        <w:ind w:left="0"/>
        <w:rPr>
          <w:rFonts w:ascii="Arial" w:hAnsi="Arial" w:cs="Arial"/>
        </w:rPr>
      </w:pPr>
    </w:p>
    <w:p w14:paraId="5D6978DF" w14:textId="77777777" w:rsidR="00BF20A8" w:rsidRDefault="00BF20A8" w:rsidP="00BF20A8">
      <w:r w:rsidRPr="39159EA0">
        <w:rPr>
          <w:rFonts w:ascii="Arial" w:hAnsi="Arial" w:cs="Arial"/>
          <w:u w:val="single"/>
        </w:rPr>
        <w:t>Program level</w:t>
      </w:r>
      <w:r w:rsidRPr="39159EA0">
        <w:rPr>
          <w:rFonts w:ascii="Arial" w:hAnsi="Arial" w:cs="Arial"/>
        </w:rPr>
        <w:t>:</w:t>
      </w:r>
      <w:r>
        <w:rPr>
          <w:rFonts w:ascii="Arial" w:hAnsi="Arial" w:cs="Arial"/>
        </w:rPr>
        <w:t xml:space="preserve"> Basic</w:t>
      </w:r>
    </w:p>
    <w:p w14:paraId="324EEEC2" w14:textId="77777777" w:rsidR="00BF20A8" w:rsidRDefault="00BF20A8" w:rsidP="00BF20A8"/>
    <w:p w14:paraId="192A69F6" w14:textId="77777777" w:rsidR="00BF20A8" w:rsidRDefault="00BF20A8" w:rsidP="00BF20A8">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None</w:t>
      </w:r>
    </w:p>
    <w:p w14:paraId="0B2FC1E9" w14:textId="77777777" w:rsidR="00BF20A8" w:rsidRDefault="00BF20A8" w:rsidP="00BF20A8"/>
    <w:p w14:paraId="422EBC52" w14:textId="77777777" w:rsidR="00BF20A8" w:rsidRDefault="00BF20A8" w:rsidP="00BF20A8">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15FB63DE" w14:textId="77777777" w:rsidR="00BF20A8" w:rsidRDefault="00BF20A8" w:rsidP="00BF20A8"/>
    <w:p w14:paraId="6832F976" w14:textId="77777777" w:rsidR="00BF20A8" w:rsidRDefault="00BF20A8" w:rsidP="00BF20A8">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06991E74" w14:textId="77777777" w:rsidR="00BF20A8" w:rsidRDefault="00BF20A8" w:rsidP="00BF20A8"/>
    <w:p w14:paraId="3B3201E9" w14:textId="77777777" w:rsidR="00BF20A8" w:rsidRDefault="00BF20A8" w:rsidP="00BF20A8">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Field of Study –</w:t>
      </w:r>
      <w:r>
        <w:rPr>
          <w:rFonts w:ascii="Arial" w:hAnsi="Arial" w:cs="Arial"/>
        </w:rPr>
        <w:t xml:space="preserve"> Ethics (2) </w:t>
      </w:r>
    </w:p>
    <w:p w14:paraId="08802336" w14:textId="77777777" w:rsidR="00BF20A8" w:rsidRDefault="00BF20A8" w:rsidP="00BF20A8"/>
    <w:p w14:paraId="36D380BF" w14:textId="77777777" w:rsidR="00BF20A8" w:rsidRDefault="00BF20A8" w:rsidP="00BF20A8">
      <w:r w:rsidRPr="39159EA0">
        <w:rPr>
          <w:rFonts w:ascii="Arial" w:hAnsi="Arial" w:cs="Arial"/>
          <w:u w:val="single"/>
        </w:rPr>
        <w:t>Program registration requirements</w:t>
      </w:r>
      <w:r w:rsidRPr="39159EA0">
        <w:rPr>
          <w:rFonts w:ascii="Arial" w:hAnsi="Arial" w:cs="Arial"/>
        </w:rPr>
        <w:t>: Contact Client to register. We accept Cash, Check, and PayPal.</w:t>
      </w:r>
    </w:p>
    <w:p w14:paraId="6AFEE6B7" w14:textId="77777777" w:rsidR="00BF20A8" w:rsidRDefault="00BF20A8" w:rsidP="00BF20A8"/>
    <w:p w14:paraId="4FE5F7AF" w14:textId="77777777" w:rsidR="00BF20A8" w:rsidRDefault="00BF20A8" w:rsidP="00BF20A8">
      <w:pPr>
        <w:rPr>
          <w:rFonts w:ascii="Arial" w:hAnsi="Arial" w:cs="Arial"/>
          <w:u w:val="single"/>
        </w:rPr>
      </w:pPr>
      <w:r>
        <w:rPr>
          <w:rFonts w:ascii="Arial" w:hAnsi="Arial" w:cs="Arial"/>
          <w:u w:val="single"/>
        </w:rPr>
        <w:br w:type="page"/>
      </w:r>
    </w:p>
    <w:p w14:paraId="445BE27E" w14:textId="77777777" w:rsidR="00BF20A8" w:rsidRPr="00610844" w:rsidRDefault="00BF20A8" w:rsidP="00BF20A8">
      <w:pPr>
        <w:rPr>
          <w:rFonts w:ascii="Arial" w:hAnsi="Arial" w:cs="Arial"/>
          <w:u w:val="single"/>
        </w:rPr>
      </w:pPr>
      <w:r>
        <w:rPr>
          <w:rFonts w:ascii="Arial" w:hAnsi="Arial" w:cs="Arial"/>
          <w:u w:val="single"/>
        </w:rPr>
        <w:lastRenderedPageBreak/>
        <w:t>Course Outline (2</w:t>
      </w:r>
      <w:r w:rsidRPr="39159EA0">
        <w:rPr>
          <w:rFonts w:ascii="Arial" w:hAnsi="Arial" w:cs="Arial"/>
          <w:u w:val="single"/>
        </w:rPr>
        <w:t xml:space="preserve"> CPE)</w:t>
      </w:r>
      <w:r w:rsidRPr="39159EA0">
        <w:rPr>
          <w:rFonts w:ascii="Arial" w:hAnsi="Arial" w:cs="Arial"/>
        </w:rPr>
        <w:t>:</w:t>
      </w:r>
    </w:p>
    <w:p w14:paraId="140CE786" w14:textId="0ABE2F0F" w:rsidR="00BF20A8" w:rsidRPr="00BF20A8" w:rsidRDefault="00BF20A8" w:rsidP="005E241D">
      <w:pPr>
        <w:pStyle w:val="ListParagraph"/>
        <w:numPr>
          <w:ilvl w:val="0"/>
          <w:numId w:val="234"/>
        </w:numPr>
        <w:ind w:left="360"/>
        <w:rPr>
          <w:rFonts w:ascii="Arial" w:hAnsi="Arial" w:cs="Arial"/>
        </w:rPr>
      </w:pPr>
      <w:r w:rsidRPr="00BF20A8">
        <w:rPr>
          <w:rFonts w:ascii="Arial" w:hAnsi="Arial" w:cs="Arial"/>
        </w:rPr>
        <w:t>Introduction &amp; Learning Objectives</w:t>
      </w:r>
    </w:p>
    <w:p w14:paraId="4E1ABACC" w14:textId="3361377B" w:rsidR="00BF20A8" w:rsidRDefault="00BF20A8" w:rsidP="005E241D">
      <w:pPr>
        <w:pStyle w:val="ListParagraph"/>
        <w:numPr>
          <w:ilvl w:val="0"/>
          <w:numId w:val="234"/>
        </w:numPr>
        <w:ind w:left="360"/>
        <w:rPr>
          <w:rFonts w:ascii="Arial" w:hAnsi="Arial" w:cs="Arial"/>
        </w:rPr>
      </w:pPr>
      <w:r>
        <w:rPr>
          <w:rFonts w:ascii="Arial" w:hAnsi="Arial" w:cs="Arial"/>
        </w:rPr>
        <w:t>Understanding ethical barometers</w:t>
      </w:r>
    </w:p>
    <w:p w14:paraId="727D0A02" w14:textId="77777777" w:rsidR="00BF20A8" w:rsidRPr="00BF20A8" w:rsidRDefault="00BF20A8" w:rsidP="005E241D">
      <w:pPr>
        <w:pStyle w:val="ListParagraph"/>
        <w:numPr>
          <w:ilvl w:val="0"/>
          <w:numId w:val="235"/>
        </w:numPr>
        <w:ind w:left="1080"/>
        <w:rPr>
          <w:rFonts w:ascii="Arial" w:hAnsi="Arial" w:cs="Arial"/>
        </w:rPr>
      </w:pPr>
      <w:r w:rsidRPr="00BF20A8">
        <w:rPr>
          <w:rFonts w:ascii="Arial" w:hAnsi="Arial" w:cs="Arial"/>
        </w:rPr>
        <w:t>Defining the ethical barometer</w:t>
      </w:r>
    </w:p>
    <w:p w14:paraId="41F5F021" w14:textId="77777777" w:rsidR="00BF20A8" w:rsidRPr="00BF20A8" w:rsidRDefault="00BF20A8" w:rsidP="005E241D">
      <w:pPr>
        <w:pStyle w:val="ListParagraph"/>
        <w:numPr>
          <w:ilvl w:val="0"/>
          <w:numId w:val="235"/>
        </w:numPr>
        <w:ind w:left="1080"/>
        <w:rPr>
          <w:rFonts w:ascii="Arial" w:hAnsi="Arial" w:cs="Arial"/>
        </w:rPr>
      </w:pPr>
      <w:r w:rsidRPr="00BF20A8">
        <w:rPr>
          <w:rFonts w:ascii="Arial" w:hAnsi="Arial" w:cs="Arial"/>
        </w:rPr>
        <w:t>Identifying your ethical barometer</w:t>
      </w:r>
    </w:p>
    <w:p w14:paraId="1309F024" w14:textId="77777777" w:rsidR="00BF20A8" w:rsidRPr="00BF20A8" w:rsidRDefault="00BF20A8" w:rsidP="005E241D">
      <w:pPr>
        <w:pStyle w:val="ListParagraph"/>
        <w:numPr>
          <w:ilvl w:val="0"/>
          <w:numId w:val="235"/>
        </w:numPr>
        <w:ind w:left="1080"/>
        <w:rPr>
          <w:rFonts w:ascii="Arial" w:hAnsi="Arial" w:cs="Arial"/>
        </w:rPr>
      </w:pPr>
      <w:r w:rsidRPr="00BF20A8">
        <w:rPr>
          <w:rFonts w:ascii="Arial" w:hAnsi="Arial" w:cs="Arial"/>
        </w:rPr>
        <w:t>Evaluating an individual’s ethical barometer</w:t>
      </w:r>
    </w:p>
    <w:p w14:paraId="7F4E59DC" w14:textId="77777777" w:rsidR="00BF20A8" w:rsidRPr="00BF20A8" w:rsidRDefault="00BF20A8" w:rsidP="005E241D">
      <w:pPr>
        <w:pStyle w:val="ListParagraph"/>
        <w:numPr>
          <w:ilvl w:val="0"/>
          <w:numId w:val="235"/>
        </w:numPr>
        <w:ind w:left="1080"/>
        <w:rPr>
          <w:rFonts w:ascii="Arial" w:hAnsi="Arial" w:cs="Arial"/>
        </w:rPr>
      </w:pPr>
      <w:r w:rsidRPr="00BF20A8">
        <w:rPr>
          <w:rFonts w:ascii="Arial" w:hAnsi="Arial" w:cs="Arial"/>
        </w:rPr>
        <w:t>Ethical barometer adaptations</w:t>
      </w:r>
    </w:p>
    <w:p w14:paraId="7BDA4361" w14:textId="77777777" w:rsidR="00BF20A8" w:rsidRPr="00BF20A8" w:rsidRDefault="00BF20A8" w:rsidP="005E241D">
      <w:pPr>
        <w:pStyle w:val="ListParagraph"/>
        <w:numPr>
          <w:ilvl w:val="0"/>
          <w:numId w:val="235"/>
        </w:numPr>
        <w:ind w:left="1080"/>
        <w:rPr>
          <w:rFonts w:ascii="Arial" w:hAnsi="Arial" w:cs="Arial"/>
        </w:rPr>
      </w:pPr>
      <w:r w:rsidRPr="00BF20A8">
        <w:rPr>
          <w:rFonts w:ascii="Arial" w:hAnsi="Arial" w:cs="Arial"/>
        </w:rPr>
        <w:t>Ethical barometer alignment with professionals and organizational culture</w:t>
      </w:r>
    </w:p>
    <w:p w14:paraId="7F57E72E" w14:textId="77777777" w:rsidR="00BF20A8" w:rsidRDefault="00BF20A8" w:rsidP="00BF20A8">
      <w:pPr>
        <w:ind w:left="2880"/>
        <w:rPr>
          <w:rFonts w:ascii="Arial" w:hAnsi="Arial" w:cs="Arial"/>
        </w:rPr>
      </w:pPr>
      <w:r>
        <w:rPr>
          <w:rFonts w:ascii="Arial" w:hAnsi="Arial" w:cs="Arial"/>
        </w:rPr>
        <w:t>Skills Practice: Identifying ethical dilemmas</w:t>
      </w:r>
    </w:p>
    <w:p w14:paraId="6A4CD528" w14:textId="5F9DE458" w:rsidR="00BF20A8" w:rsidRDefault="00BF20A8" w:rsidP="005E241D">
      <w:pPr>
        <w:pStyle w:val="ListParagraph"/>
        <w:numPr>
          <w:ilvl w:val="0"/>
          <w:numId w:val="234"/>
        </w:numPr>
        <w:ind w:left="360"/>
        <w:rPr>
          <w:rFonts w:ascii="Arial" w:hAnsi="Arial" w:cs="Arial"/>
        </w:rPr>
      </w:pPr>
      <w:r>
        <w:rPr>
          <w:rFonts w:ascii="Arial" w:hAnsi="Arial" w:cs="Arial"/>
        </w:rPr>
        <w:t>Indicators of ethical erosion</w:t>
      </w:r>
    </w:p>
    <w:p w14:paraId="209A4CB4" w14:textId="77777777" w:rsidR="00BF20A8" w:rsidRPr="00BF20A8" w:rsidRDefault="00BF20A8" w:rsidP="005E241D">
      <w:pPr>
        <w:pStyle w:val="ListParagraph"/>
        <w:numPr>
          <w:ilvl w:val="0"/>
          <w:numId w:val="236"/>
        </w:numPr>
        <w:ind w:left="1080"/>
        <w:rPr>
          <w:rFonts w:ascii="Arial" w:hAnsi="Arial" w:cs="Arial"/>
        </w:rPr>
      </w:pPr>
      <w:r w:rsidRPr="00BF20A8">
        <w:rPr>
          <w:rFonts w:ascii="Arial" w:hAnsi="Arial" w:cs="Arial"/>
        </w:rPr>
        <w:t>Defining ethical erosion</w:t>
      </w:r>
    </w:p>
    <w:p w14:paraId="5A7D61D1" w14:textId="77777777" w:rsidR="00BF20A8" w:rsidRPr="00BF20A8" w:rsidRDefault="00BF20A8" w:rsidP="005E241D">
      <w:pPr>
        <w:pStyle w:val="ListParagraph"/>
        <w:numPr>
          <w:ilvl w:val="0"/>
          <w:numId w:val="236"/>
        </w:numPr>
        <w:ind w:left="1080"/>
        <w:rPr>
          <w:rFonts w:ascii="Arial" w:hAnsi="Arial" w:cs="Arial"/>
        </w:rPr>
      </w:pPr>
      <w:r w:rsidRPr="00BF20A8">
        <w:rPr>
          <w:rFonts w:ascii="Arial" w:hAnsi="Arial" w:cs="Arial"/>
        </w:rPr>
        <w:t>Timeline of questionable ethics practices</w:t>
      </w:r>
    </w:p>
    <w:p w14:paraId="171E7342" w14:textId="77777777" w:rsidR="00BF20A8" w:rsidRPr="00BF20A8" w:rsidRDefault="00BF20A8" w:rsidP="005E241D">
      <w:pPr>
        <w:pStyle w:val="ListParagraph"/>
        <w:numPr>
          <w:ilvl w:val="0"/>
          <w:numId w:val="236"/>
        </w:numPr>
        <w:ind w:left="1080"/>
        <w:rPr>
          <w:rFonts w:ascii="Arial" w:hAnsi="Arial" w:cs="Arial"/>
        </w:rPr>
      </w:pPr>
      <w:r w:rsidRPr="00BF20A8">
        <w:rPr>
          <w:rFonts w:ascii="Arial" w:hAnsi="Arial" w:cs="Arial"/>
        </w:rPr>
        <w:t>Identifying ethical erosion</w:t>
      </w:r>
    </w:p>
    <w:p w14:paraId="063866C6" w14:textId="78ADA1B5" w:rsidR="00BF20A8" w:rsidRDefault="00BF20A8" w:rsidP="005E241D">
      <w:pPr>
        <w:pStyle w:val="ListParagraph"/>
        <w:numPr>
          <w:ilvl w:val="0"/>
          <w:numId w:val="234"/>
        </w:numPr>
        <w:ind w:left="360"/>
        <w:rPr>
          <w:rFonts w:ascii="Arial" w:hAnsi="Arial" w:cs="Arial"/>
        </w:rPr>
      </w:pPr>
      <w:r>
        <w:rPr>
          <w:rFonts w:ascii="Arial" w:hAnsi="Arial" w:cs="Arial"/>
        </w:rPr>
        <w:t>Review of Code of Ethics Principles</w:t>
      </w:r>
    </w:p>
    <w:p w14:paraId="3CCB6B75" w14:textId="77777777" w:rsidR="00BF20A8" w:rsidRPr="00BF20A8" w:rsidRDefault="00BF20A8" w:rsidP="005E241D">
      <w:pPr>
        <w:pStyle w:val="ListParagraph"/>
        <w:numPr>
          <w:ilvl w:val="0"/>
          <w:numId w:val="237"/>
        </w:numPr>
        <w:ind w:left="1080"/>
        <w:rPr>
          <w:rFonts w:ascii="Arial" w:hAnsi="Arial" w:cs="Arial"/>
        </w:rPr>
      </w:pPr>
      <w:r w:rsidRPr="00BF20A8">
        <w:rPr>
          <w:rFonts w:ascii="Arial" w:hAnsi="Arial" w:cs="Arial"/>
        </w:rPr>
        <w:t>Confidentiality</w:t>
      </w:r>
    </w:p>
    <w:p w14:paraId="62E643D0" w14:textId="77777777" w:rsidR="00BF20A8" w:rsidRPr="00BF20A8" w:rsidRDefault="00BF20A8" w:rsidP="005E241D">
      <w:pPr>
        <w:pStyle w:val="ListParagraph"/>
        <w:numPr>
          <w:ilvl w:val="0"/>
          <w:numId w:val="237"/>
        </w:numPr>
        <w:ind w:left="1080"/>
        <w:rPr>
          <w:rFonts w:ascii="Arial" w:hAnsi="Arial" w:cs="Arial"/>
        </w:rPr>
      </w:pPr>
      <w:r w:rsidRPr="00BF20A8">
        <w:rPr>
          <w:rFonts w:ascii="Arial" w:hAnsi="Arial" w:cs="Arial"/>
        </w:rPr>
        <w:t>Objectivity</w:t>
      </w:r>
    </w:p>
    <w:p w14:paraId="36C47A60" w14:textId="77777777" w:rsidR="00BF20A8" w:rsidRPr="00BF20A8" w:rsidRDefault="00BF20A8" w:rsidP="005E241D">
      <w:pPr>
        <w:pStyle w:val="ListParagraph"/>
        <w:numPr>
          <w:ilvl w:val="0"/>
          <w:numId w:val="237"/>
        </w:numPr>
        <w:ind w:left="1080"/>
        <w:rPr>
          <w:rFonts w:ascii="Arial" w:hAnsi="Arial" w:cs="Arial"/>
        </w:rPr>
      </w:pPr>
      <w:r w:rsidRPr="00BF20A8">
        <w:rPr>
          <w:rFonts w:ascii="Arial" w:hAnsi="Arial" w:cs="Arial"/>
        </w:rPr>
        <w:t>Competency</w:t>
      </w:r>
    </w:p>
    <w:p w14:paraId="2A97795C" w14:textId="77777777" w:rsidR="00BF20A8" w:rsidRPr="00BF20A8" w:rsidRDefault="00BF20A8" w:rsidP="005E241D">
      <w:pPr>
        <w:pStyle w:val="ListParagraph"/>
        <w:numPr>
          <w:ilvl w:val="0"/>
          <w:numId w:val="237"/>
        </w:numPr>
        <w:ind w:left="1080"/>
        <w:rPr>
          <w:rFonts w:ascii="Arial" w:hAnsi="Arial" w:cs="Arial"/>
        </w:rPr>
      </w:pPr>
      <w:r w:rsidRPr="00BF20A8">
        <w:rPr>
          <w:rFonts w:ascii="Arial" w:hAnsi="Arial" w:cs="Arial"/>
        </w:rPr>
        <w:t>Integrity</w:t>
      </w:r>
    </w:p>
    <w:p w14:paraId="10179903" w14:textId="1F06B1AF" w:rsidR="00BF20A8" w:rsidRDefault="00BF20A8" w:rsidP="005E241D">
      <w:pPr>
        <w:pStyle w:val="ListParagraph"/>
        <w:numPr>
          <w:ilvl w:val="0"/>
          <w:numId w:val="234"/>
        </w:numPr>
        <w:ind w:left="360"/>
        <w:rPr>
          <w:rFonts w:ascii="Arial" w:hAnsi="Arial" w:cs="Arial"/>
        </w:rPr>
      </w:pPr>
      <w:r>
        <w:rPr>
          <w:rFonts w:ascii="Arial" w:hAnsi="Arial" w:cs="Arial"/>
        </w:rPr>
        <w:t>Contributions auditors make to the ethical climate of your organization</w:t>
      </w:r>
    </w:p>
    <w:p w14:paraId="7455D2B7" w14:textId="77777777" w:rsidR="00BF20A8" w:rsidRPr="00BF20A8" w:rsidRDefault="00BF20A8" w:rsidP="005E241D">
      <w:pPr>
        <w:pStyle w:val="ListParagraph"/>
        <w:numPr>
          <w:ilvl w:val="0"/>
          <w:numId w:val="238"/>
        </w:numPr>
        <w:ind w:left="1080"/>
        <w:rPr>
          <w:rFonts w:ascii="Arial" w:hAnsi="Arial" w:cs="Arial"/>
        </w:rPr>
      </w:pPr>
      <w:r w:rsidRPr="00BF20A8">
        <w:rPr>
          <w:rFonts w:ascii="Arial" w:hAnsi="Arial" w:cs="Arial"/>
        </w:rPr>
        <w:t>Ethics and your control environment</w:t>
      </w:r>
    </w:p>
    <w:p w14:paraId="1B81B363" w14:textId="77777777" w:rsidR="00BF20A8" w:rsidRPr="00BF20A8" w:rsidRDefault="00BF20A8" w:rsidP="005E241D">
      <w:pPr>
        <w:pStyle w:val="ListParagraph"/>
        <w:numPr>
          <w:ilvl w:val="0"/>
          <w:numId w:val="238"/>
        </w:numPr>
        <w:ind w:left="1080"/>
        <w:rPr>
          <w:rFonts w:ascii="Arial" w:hAnsi="Arial" w:cs="Arial"/>
        </w:rPr>
      </w:pPr>
      <w:r w:rsidRPr="00BF20A8">
        <w:rPr>
          <w:rFonts w:ascii="Arial" w:hAnsi="Arial" w:cs="Arial"/>
        </w:rPr>
        <w:t>Ethics and fraud</w:t>
      </w:r>
    </w:p>
    <w:p w14:paraId="59CBAF03" w14:textId="77777777" w:rsidR="00BF20A8" w:rsidRPr="00BF20A8" w:rsidRDefault="00BF20A8" w:rsidP="005E241D">
      <w:pPr>
        <w:pStyle w:val="ListParagraph"/>
        <w:numPr>
          <w:ilvl w:val="0"/>
          <w:numId w:val="238"/>
        </w:numPr>
        <w:ind w:left="1080"/>
        <w:rPr>
          <w:rFonts w:ascii="Arial" w:hAnsi="Arial" w:cs="Arial"/>
        </w:rPr>
      </w:pPr>
      <w:r w:rsidRPr="00BF20A8">
        <w:rPr>
          <w:rFonts w:ascii="Arial" w:hAnsi="Arial" w:cs="Arial"/>
        </w:rPr>
        <w:t>Ethics and culture</w:t>
      </w:r>
    </w:p>
    <w:p w14:paraId="034DA1C7" w14:textId="77777777" w:rsidR="00BF20A8" w:rsidRDefault="00BF20A8" w:rsidP="005E241D">
      <w:pPr>
        <w:pStyle w:val="ListParagraph"/>
        <w:numPr>
          <w:ilvl w:val="0"/>
          <w:numId w:val="234"/>
        </w:numPr>
        <w:ind w:left="360"/>
        <w:rPr>
          <w:rFonts w:ascii="Arial" w:hAnsi="Arial" w:cs="Arial"/>
        </w:rPr>
      </w:pPr>
      <w:r>
        <w:rPr>
          <w:rFonts w:ascii="Arial" w:hAnsi="Arial" w:cs="Arial"/>
        </w:rPr>
        <w:t>Wrap up and Review</w:t>
      </w:r>
    </w:p>
    <w:p w14:paraId="6C3CE3A9" w14:textId="77777777" w:rsidR="00BF20A8" w:rsidRDefault="00BF20A8" w:rsidP="00BF20A8">
      <w:pPr>
        <w:rPr>
          <w:rFonts w:ascii="Arial" w:hAnsi="Arial" w:cs="Arial"/>
        </w:rPr>
      </w:pPr>
    </w:p>
    <w:p w14:paraId="76F6C93F" w14:textId="77777777" w:rsidR="00BF20A8" w:rsidRPr="00C85E05" w:rsidRDefault="00BF20A8" w:rsidP="00BF20A8">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41"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info@ravenglobaltraining.com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31DBC6B3" w14:textId="749363A7" w:rsidR="00BF20A8" w:rsidRPr="00BF20A8" w:rsidRDefault="00BF20A8" w:rsidP="00BF20A8">
      <w:pPr>
        <w:rPr>
          <w:rFonts w:ascii="Arial" w:hAnsi="Arial" w:cs="Arial"/>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42">
        <w:r w:rsidRPr="00C85E05">
          <w:rPr>
            <w:rStyle w:val="Hyperlink"/>
            <w:rFonts w:asciiTheme="minorBidi" w:hAnsiTheme="minorBidi" w:cstheme="minorBidi"/>
          </w:rPr>
          <w:t>www.learningmarket.org</w:t>
        </w:r>
      </w:hyperlink>
      <w:r w:rsidRPr="00BF20A8">
        <w:rPr>
          <w:rFonts w:ascii="Arial" w:hAnsi="Arial" w:cs="Arial"/>
        </w:rPr>
        <w:br w:type="page"/>
      </w:r>
    </w:p>
    <w:p w14:paraId="4D711FCD" w14:textId="208BE4F8" w:rsidR="00353224" w:rsidRPr="00C85E05" w:rsidRDefault="00007E7D" w:rsidP="00353224">
      <w:pPr>
        <w:pStyle w:val="Heading1"/>
        <w:rPr>
          <w:rFonts w:asciiTheme="minorBidi" w:hAnsiTheme="minorBidi" w:cstheme="minorBidi"/>
        </w:rPr>
      </w:pPr>
      <w:bookmarkStart w:id="19" w:name="_Toc192863719"/>
      <w:r w:rsidRPr="00C85E05">
        <w:rPr>
          <w:rFonts w:asciiTheme="minorBidi" w:hAnsiTheme="minorBidi" w:cstheme="minorBidi"/>
        </w:rPr>
        <w:lastRenderedPageBreak/>
        <w:t xml:space="preserve">Evaluating and Testing Internal Controls </w:t>
      </w:r>
      <w:r w:rsidR="00353224" w:rsidRPr="00C85E05">
        <w:rPr>
          <w:rFonts w:asciiTheme="minorBidi" w:hAnsiTheme="minorBidi" w:cstheme="minorBidi"/>
        </w:rPr>
        <w:t>Course Overview:</w:t>
      </w:r>
      <w:bookmarkEnd w:id="19"/>
    </w:p>
    <w:p w14:paraId="07DDE31A" w14:textId="77777777" w:rsidR="00353224" w:rsidRPr="00C85E05" w:rsidRDefault="00353224" w:rsidP="00353224">
      <w:pPr>
        <w:rPr>
          <w:rFonts w:asciiTheme="minorBidi" w:hAnsiTheme="minorBidi" w:cstheme="minorBidi"/>
        </w:rPr>
      </w:pPr>
    </w:p>
    <w:p w14:paraId="665E17F0" w14:textId="77777777" w:rsidR="00353224" w:rsidRPr="00C85E05" w:rsidRDefault="00353224" w:rsidP="005E241D">
      <w:pPr>
        <w:numPr>
          <w:ilvl w:val="0"/>
          <w:numId w:val="17"/>
        </w:numPr>
        <w:rPr>
          <w:rFonts w:asciiTheme="minorBidi" w:hAnsiTheme="minorBidi" w:cstheme="minorBidi"/>
        </w:rPr>
      </w:pPr>
      <w:r w:rsidRPr="00C85E05">
        <w:rPr>
          <w:rFonts w:asciiTheme="minorBidi" w:hAnsiTheme="minorBidi" w:cstheme="minorBidi"/>
        </w:rPr>
        <w:t>Do ever wonder why you are testing a control?</w:t>
      </w:r>
    </w:p>
    <w:p w14:paraId="42C93492" w14:textId="77777777" w:rsidR="00353224" w:rsidRPr="00C85E05" w:rsidRDefault="00353224" w:rsidP="005E241D">
      <w:pPr>
        <w:numPr>
          <w:ilvl w:val="0"/>
          <w:numId w:val="17"/>
        </w:numPr>
        <w:rPr>
          <w:rFonts w:asciiTheme="minorBidi" w:hAnsiTheme="minorBidi" w:cstheme="minorBidi"/>
        </w:rPr>
      </w:pPr>
      <w:r w:rsidRPr="00C85E05">
        <w:rPr>
          <w:rFonts w:asciiTheme="minorBidi" w:hAnsiTheme="minorBidi" w:cstheme="minorBidi"/>
        </w:rPr>
        <w:t xml:space="preserve">Have you ever read an audit program and </w:t>
      </w:r>
      <w:proofErr w:type="gramStart"/>
      <w:r w:rsidRPr="00C85E05">
        <w:rPr>
          <w:rFonts w:asciiTheme="minorBidi" w:hAnsiTheme="minorBidi" w:cstheme="minorBidi"/>
        </w:rPr>
        <w:t>asked</w:t>
      </w:r>
      <w:proofErr w:type="gramEnd"/>
      <w:r w:rsidRPr="00C85E05">
        <w:rPr>
          <w:rFonts w:asciiTheme="minorBidi" w:hAnsiTheme="minorBidi" w:cstheme="minorBidi"/>
        </w:rPr>
        <w:t xml:space="preserve"> “What am I supposed to do?”</w:t>
      </w:r>
    </w:p>
    <w:p w14:paraId="3BF28B79" w14:textId="77777777" w:rsidR="00353224" w:rsidRPr="00C85E05" w:rsidRDefault="00353224" w:rsidP="005E241D">
      <w:pPr>
        <w:numPr>
          <w:ilvl w:val="0"/>
          <w:numId w:val="17"/>
        </w:numPr>
        <w:rPr>
          <w:rFonts w:asciiTheme="minorBidi" w:hAnsiTheme="minorBidi" w:cstheme="minorBidi"/>
        </w:rPr>
      </w:pPr>
      <w:r w:rsidRPr="00C85E05">
        <w:rPr>
          <w:rFonts w:asciiTheme="minorBidi" w:hAnsiTheme="minorBidi" w:cstheme="minorBidi"/>
        </w:rPr>
        <w:t>Have you identified more effective methods for testing a control, but been told to just execute the test as designed?</w:t>
      </w:r>
    </w:p>
    <w:p w14:paraId="62DD70E7" w14:textId="77777777" w:rsidR="00353224" w:rsidRPr="00C85E05" w:rsidRDefault="00353224" w:rsidP="005E241D">
      <w:pPr>
        <w:numPr>
          <w:ilvl w:val="0"/>
          <w:numId w:val="17"/>
        </w:numPr>
        <w:rPr>
          <w:rFonts w:asciiTheme="minorBidi" w:hAnsiTheme="minorBidi" w:cstheme="minorBidi"/>
        </w:rPr>
      </w:pPr>
      <w:r w:rsidRPr="00C85E05">
        <w:rPr>
          <w:rFonts w:asciiTheme="minorBidi" w:hAnsiTheme="minorBidi" w:cstheme="minorBidi"/>
        </w:rPr>
        <w:t xml:space="preserve">Do you struggle with identifying key controls? </w:t>
      </w:r>
    </w:p>
    <w:p w14:paraId="644146DA" w14:textId="77777777" w:rsidR="00353224" w:rsidRPr="00C85E05" w:rsidRDefault="00353224" w:rsidP="00353224">
      <w:pPr>
        <w:rPr>
          <w:rFonts w:asciiTheme="minorBidi" w:hAnsiTheme="minorBidi" w:cstheme="minorBidi"/>
        </w:rPr>
      </w:pPr>
    </w:p>
    <w:p w14:paraId="3747F97B" w14:textId="77777777" w:rsidR="00353224" w:rsidRPr="00C85E05" w:rsidRDefault="00353224" w:rsidP="00353224">
      <w:pPr>
        <w:rPr>
          <w:rFonts w:asciiTheme="minorBidi" w:hAnsiTheme="minorBidi" w:cstheme="minorBidi"/>
        </w:rPr>
      </w:pPr>
      <w:r w:rsidRPr="00C85E05">
        <w:rPr>
          <w:rFonts w:asciiTheme="minorBidi" w:hAnsiTheme="minorBidi" w:cstheme="minorBidi"/>
        </w:rPr>
        <w:t>If you answered yes to any of these questions, this course is for you. You will learn to identify and evaluate entity level and activity level internal controls.  You will walk away with strategies to determine and communicate the sampling technique and evidence to efficiently test the effectiveness of controls. Participants will be introduced to the leading control frameworks, COSO, and understand how frameworks can be used to ensure your organization has “Intelligent Internal Controls.” We will also explore the impact of Sarbanes-Oxley on identifying and evaluating internal controls and meeting the expectations of regulators and external auditors.  All attendees will have hands-on skills practice designing test steps for identified controls. Participants will be actively engaged in facilitated group discussions, small group activities and lectures throughout the course.</w:t>
      </w:r>
    </w:p>
    <w:p w14:paraId="4ADDFF2A" w14:textId="77777777" w:rsidR="00C85E05" w:rsidRPr="00C85E05" w:rsidRDefault="00C85E05" w:rsidP="00353224">
      <w:pPr>
        <w:rPr>
          <w:rFonts w:asciiTheme="minorBidi" w:hAnsiTheme="minorBidi" w:cstheme="minorBidi"/>
        </w:rPr>
      </w:pPr>
    </w:p>
    <w:p w14:paraId="5F3AA6D1"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681E9689" w14:textId="77777777" w:rsidR="00353224" w:rsidRPr="00C85E05" w:rsidRDefault="00353224" w:rsidP="00353224">
      <w:pPr>
        <w:rPr>
          <w:rFonts w:asciiTheme="minorBidi" w:hAnsiTheme="minorBidi" w:cstheme="minorBidi"/>
        </w:rPr>
      </w:pPr>
    </w:p>
    <w:p w14:paraId="7881F436" w14:textId="77777777" w:rsidR="00353224" w:rsidRPr="00C85E05" w:rsidRDefault="00353224" w:rsidP="005E241D">
      <w:pPr>
        <w:numPr>
          <w:ilvl w:val="0"/>
          <w:numId w:val="6"/>
        </w:numPr>
        <w:rPr>
          <w:rFonts w:asciiTheme="minorBidi" w:hAnsiTheme="minorBidi" w:cstheme="minorBidi"/>
        </w:rPr>
      </w:pPr>
      <w:r w:rsidRPr="00C85E05">
        <w:rPr>
          <w:rFonts w:asciiTheme="minorBidi" w:hAnsiTheme="minorBidi" w:cstheme="minorBidi"/>
        </w:rPr>
        <w:t>Business management and process owners seeking to implement and understand Intelligent Internal Controls to help meet their business objectives.</w:t>
      </w:r>
    </w:p>
    <w:p w14:paraId="2C82B1C8" w14:textId="77777777" w:rsidR="00353224" w:rsidRPr="00C85E05" w:rsidRDefault="00353224" w:rsidP="005E241D">
      <w:pPr>
        <w:numPr>
          <w:ilvl w:val="0"/>
          <w:numId w:val="6"/>
        </w:numPr>
        <w:rPr>
          <w:rFonts w:asciiTheme="minorBidi" w:hAnsiTheme="minorBidi" w:cstheme="minorBidi"/>
        </w:rPr>
      </w:pPr>
      <w:r w:rsidRPr="00C85E05">
        <w:rPr>
          <w:rFonts w:asciiTheme="minorBidi" w:hAnsiTheme="minorBidi" w:cstheme="minorBidi"/>
        </w:rPr>
        <w:t>Auditors looking for hands-on practice of identifying internal controls through interviews, walkthroughs, and process maps.</w:t>
      </w:r>
    </w:p>
    <w:p w14:paraId="2CEB0A5E" w14:textId="77777777" w:rsidR="00353224" w:rsidRPr="00C85E05" w:rsidRDefault="00353224" w:rsidP="005E241D">
      <w:pPr>
        <w:numPr>
          <w:ilvl w:val="0"/>
          <w:numId w:val="6"/>
        </w:numPr>
        <w:rPr>
          <w:rFonts w:asciiTheme="minorBidi" w:hAnsiTheme="minorBidi" w:cstheme="minorBidi"/>
        </w:rPr>
      </w:pPr>
      <w:r w:rsidRPr="00C85E05">
        <w:rPr>
          <w:rFonts w:asciiTheme="minorBidi" w:hAnsiTheme="minorBidi" w:cstheme="minorBidi"/>
        </w:rPr>
        <w:t>Auditors who prepare audit programs.</w:t>
      </w:r>
    </w:p>
    <w:p w14:paraId="4FF98147" w14:textId="77777777" w:rsidR="00353224" w:rsidRPr="00C85E05" w:rsidRDefault="00353224" w:rsidP="005E241D">
      <w:pPr>
        <w:numPr>
          <w:ilvl w:val="0"/>
          <w:numId w:val="6"/>
        </w:numPr>
        <w:rPr>
          <w:rFonts w:asciiTheme="minorBidi" w:hAnsiTheme="minorBidi" w:cstheme="minorBidi"/>
        </w:rPr>
      </w:pPr>
      <w:r w:rsidRPr="00C85E05">
        <w:rPr>
          <w:rFonts w:asciiTheme="minorBidi" w:hAnsiTheme="minorBidi" w:cstheme="minorBidi"/>
        </w:rPr>
        <w:t>Auditors who perform audit program test steps.</w:t>
      </w:r>
    </w:p>
    <w:p w14:paraId="31E1656C" w14:textId="77777777" w:rsidR="00353224" w:rsidRPr="00C85E05" w:rsidRDefault="00353224" w:rsidP="005E241D">
      <w:pPr>
        <w:numPr>
          <w:ilvl w:val="0"/>
          <w:numId w:val="6"/>
        </w:numPr>
        <w:rPr>
          <w:rFonts w:asciiTheme="minorBidi" w:hAnsiTheme="minorBidi" w:cstheme="minorBidi"/>
        </w:rPr>
      </w:pPr>
      <w:r w:rsidRPr="00C85E05">
        <w:rPr>
          <w:rFonts w:asciiTheme="minorBidi" w:hAnsiTheme="minorBidi" w:cstheme="minorBidi"/>
        </w:rPr>
        <w:t>Auditors seeking tips for efficient evaluation of entity-level and activity-level controls.</w:t>
      </w:r>
    </w:p>
    <w:p w14:paraId="2EFCB7E7" w14:textId="77777777" w:rsidR="00353224" w:rsidRPr="00C85E05" w:rsidRDefault="00353224" w:rsidP="005E241D">
      <w:pPr>
        <w:numPr>
          <w:ilvl w:val="0"/>
          <w:numId w:val="6"/>
        </w:numPr>
        <w:rPr>
          <w:rFonts w:asciiTheme="minorBidi" w:hAnsiTheme="minorBidi" w:cstheme="minorBidi"/>
        </w:rPr>
      </w:pPr>
      <w:r w:rsidRPr="00C85E05">
        <w:rPr>
          <w:rFonts w:asciiTheme="minorBidi" w:hAnsiTheme="minorBidi" w:cstheme="minorBidi"/>
        </w:rPr>
        <w:t>Control testers interested in efficient methods of evaluating control adequacy and effectiveness</w:t>
      </w:r>
    </w:p>
    <w:p w14:paraId="3027E053" w14:textId="77777777" w:rsidR="00353224" w:rsidRPr="00C85E05" w:rsidRDefault="00353224" w:rsidP="00353224">
      <w:pPr>
        <w:pStyle w:val="ListParagraph"/>
        <w:ind w:left="360"/>
        <w:rPr>
          <w:rFonts w:asciiTheme="minorBidi" w:hAnsiTheme="minorBidi" w:cstheme="minorBidi"/>
        </w:rPr>
      </w:pPr>
    </w:p>
    <w:p w14:paraId="04D5ADF7" w14:textId="77777777" w:rsidR="00353224" w:rsidRPr="00C85E05" w:rsidRDefault="00353224" w:rsidP="00353224">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147FA018" w14:textId="77777777" w:rsidR="00353224" w:rsidRPr="00C85E05" w:rsidRDefault="00353224" w:rsidP="00353224">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7F2D7781"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hAnsiTheme="minorBidi" w:cstheme="minorBidi"/>
        </w:rPr>
        <w:t>Promote Intelligent internal Controls</w:t>
      </w:r>
    </w:p>
    <w:p w14:paraId="0E4E9850"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hAnsiTheme="minorBidi" w:cstheme="minorBidi"/>
        </w:rPr>
        <w:t>Explain the relationship of the 3 pillars of auditing, internal controls, and risk management</w:t>
      </w:r>
    </w:p>
    <w:p w14:paraId="7835DFB2"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hAnsiTheme="minorBidi" w:cstheme="minorBidi"/>
        </w:rPr>
        <w:t>Perform an effective risk assessment Assess the effectiveness of entity level controls (ELCs)</w:t>
      </w:r>
    </w:p>
    <w:p w14:paraId="45D39711"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hAnsiTheme="minorBidi" w:cstheme="minorBidi"/>
        </w:rPr>
        <w:t xml:space="preserve">Explain the GAO Greenbook and COSO control framework and risk management framework </w:t>
      </w:r>
    </w:p>
    <w:p w14:paraId="61573420"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eastAsia="Arial" w:hAnsiTheme="minorBidi" w:cstheme="minorBidi"/>
        </w:rPr>
        <w:t>Identify entity level to transaction level controls</w:t>
      </w:r>
    </w:p>
    <w:p w14:paraId="69779E5E"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hAnsiTheme="minorBidi" w:cstheme="minorBidi"/>
        </w:rPr>
        <w:t>Identify controls and select key controls for evaluation</w:t>
      </w:r>
    </w:p>
    <w:p w14:paraId="2D0367D2"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hAnsiTheme="minorBidi" w:cstheme="minorBidi"/>
        </w:rPr>
        <w:t>Differentiate between key controls and secondary controls</w:t>
      </w:r>
    </w:p>
    <w:p w14:paraId="76B2BDCD"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hAnsiTheme="minorBidi" w:cstheme="minorBidi"/>
        </w:rPr>
        <w:lastRenderedPageBreak/>
        <w:t>Apply principles to evaluate Intelligent Internal Controls</w:t>
      </w:r>
    </w:p>
    <w:p w14:paraId="42284B7F"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hAnsiTheme="minorBidi" w:cstheme="minorBidi"/>
        </w:rPr>
        <w:t>Evaluate control design and effectiveness</w:t>
      </w:r>
    </w:p>
    <w:p w14:paraId="1EE521E1"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eastAsia="Arial" w:hAnsiTheme="minorBidi" w:cstheme="minorBidi"/>
        </w:rPr>
        <w:t>Assess and improve process / activity / transaction level controls so they are intelligent</w:t>
      </w:r>
    </w:p>
    <w:p w14:paraId="575166F0" w14:textId="77777777" w:rsidR="00353224" w:rsidRPr="00C85E05" w:rsidRDefault="00353224" w:rsidP="005E241D">
      <w:pPr>
        <w:pStyle w:val="ListParagraph"/>
        <w:numPr>
          <w:ilvl w:val="0"/>
          <w:numId w:val="6"/>
        </w:numPr>
        <w:rPr>
          <w:rFonts w:asciiTheme="minorBidi" w:hAnsiTheme="minorBidi" w:cstheme="minorBidi"/>
        </w:rPr>
      </w:pPr>
      <w:r w:rsidRPr="00C85E05">
        <w:rPr>
          <w:rFonts w:asciiTheme="minorBidi" w:hAnsiTheme="minorBidi" w:cstheme="minorBidi"/>
        </w:rPr>
        <w:t>Write test of controls that anyone can understand</w:t>
      </w:r>
    </w:p>
    <w:p w14:paraId="68E6F9D9" w14:textId="77777777" w:rsidR="00353224" w:rsidRPr="00C85E05" w:rsidRDefault="00353224" w:rsidP="00353224">
      <w:pPr>
        <w:pStyle w:val="ListParagraph"/>
        <w:rPr>
          <w:rFonts w:asciiTheme="minorBidi" w:hAnsiTheme="minorBidi" w:cstheme="minorBidi"/>
        </w:rPr>
      </w:pPr>
    </w:p>
    <w:p w14:paraId="000BF2EC"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Intermediate</w:t>
      </w:r>
    </w:p>
    <w:p w14:paraId="6572E93A" w14:textId="77777777" w:rsidR="00353224" w:rsidRPr="00C85E05" w:rsidRDefault="00353224" w:rsidP="00353224">
      <w:pPr>
        <w:rPr>
          <w:rFonts w:asciiTheme="minorBidi" w:hAnsiTheme="minorBidi" w:cstheme="minorBidi"/>
        </w:rPr>
      </w:pPr>
    </w:p>
    <w:p w14:paraId="046A3755"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Understanding of risk management process and relationship of controls and objectives</w:t>
      </w:r>
    </w:p>
    <w:p w14:paraId="79D97026" w14:textId="77777777" w:rsidR="00353224" w:rsidRPr="00C85E05" w:rsidRDefault="00353224" w:rsidP="00353224">
      <w:pPr>
        <w:tabs>
          <w:tab w:val="left" w:pos="7884"/>
        </w:tabs>
        <w:rPr>
          <w:rFonts w:asciiTheme="minorBidi" w:hAnsiTheme="minorBidi" w:cstheme="minorBidi"/>
        </w:rPr>
      </w:pPr>
      <w:r w:rsidRPr="00C85E05">
        <w:rPr>
          <w:rFonts w:asciiTheme="minorBidi" w:hAnsiTheme="minorBidi" w:cstheme="minorBidi"/>
        </w:rPr>
        <w:tab/>
      </w:r>
    </w:p>
    <w:p w14:paraId="25B04B75"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774B7F79" w14:textId="77777777" w:rsidR="00353224" w:rsidRPr="00C85E05" w:rsidRDefault="00353224" w:rsidP="00353224">
      <w:pPr>
        <w:rPr>
          <w:rFonts w:asciiTheme="minorBidi" w:hAnsiTheme="minorBidi" w:cstheme="minorBidi"/>
        </w:rPr>
      </w:pPr>
    </w:p>
    <w:p w14:paraId="26663919"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3AA93C8A" w14:textId="77777777" w:rsidR="00353224" w:rsidRPr="00C85E05" w:rsidRDefault="00353224" w:rsidP="00353224">
      <w:pPr>
        <w:rPr>
          <w:rFonts w:asciiTheme="minorBidi" w:hAnsiTheme="minorBidi" w:cstheme="minorBidi"/>
        </w:rPr>
      </w:pPr>
    </w:p>
    <w:p w14:paraId="0984466A"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Management Systems (2) &amp; Auditing (14)</w:t>
      </w:r>
    </w:p>
    <w:p w14:paraId="328E008A" w14:textId="77777777" w:rsidR="00353224" w:rsidRPr="00C85E05" w:rsidRDefault="00353224" w:rsidP="00353224">
      <w:pPr>
        <w:rPr>
          <w:rFonts w:asciiTheme="minorBidi" w:hAnsiTheme="minorBidi" w:cstheme="minorBidi"/>
        </w:rPr>
      </w:pPr>
    </w:p>
    <w:p w14:paraId="0CB7722C"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74A3B2C3" w14:textId="77777777" w:rsidR="00353224" w:rsidRPr="00C85E05" w:rsidRDefault="00353224" w:rsidP="00353224">
      <w:pPr>
        <w:rPr>
          <w:rFonts w:asciiTheme="minorBidi" w:hAnsiTheme="minorBidi" w:cstheme="minorBidi"/>
          <w:u w:val="single"/>
        </w:rPr>
      </w:pPr>
    </w:p>
    <w:p w14:paraId="470DC632" w14:textId="77777777" w:rsidR="00353224" w:rsidRPr="00C85E05" w:rsidRDefault="00353224" w:rsidP="00353224">
      <w:pPr>
        <w:rPr>
          <w:rFonts w:asciiTheme="minorBidi" w:hAnsiTheme="minorBidi" w:cstheme="minorBidi"/>
        </w:rPr>
      </w:pPr>
      <w:r w:rsidRPr="00C85E05">
        <w:rPr>
          <w:rFonts w:asciiTheme="minorBidi" w:hAnsiTheme="minorBidi" w:cstheme="minorBidi"/>
          <w:u w:val="single"/>
        </w:rPr>
        <w:t>Course Outline (16 CPE)</w:t>
      </w:r>
      <w:r w:rsidRPr="00C85E05">
        <w:rPr>
          <w:rFonts w:asciiTheme="minorBidi" w:hAnsiTheme="minorBidi" w:cstheme="minorBidi"/>
        </w:rPr>
        <w:t>:</w:t>
      </w:r>
    </w:p>
    <w:p w14:paraId="7679409B" w14:textId="77777777"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Introductions and Learning Objectives</w:t>
      </w:r>
    </w:p>
    <w:p w14:paraId="24B06F59" w14:textId="22E33D69"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 xml:space="preserve">The 3 Pillars of </w:t>
      </w:r>
      <w:r w:rsidR="00C85E05" w:rsidRPr="00C85E05">
        <w:rPr>
          <w:rFonts w:asciiTheme="minorBidi" w:hAnsiTheme="minorBidi" w:cstheme="minorBidi"/>
        </w:rPr>
        <w:t xml:space="preserve">Internal Controls, </w:t>
      </w:r>
      <w:r w:rsidRPr="00C85E05">
        <w:rPr>
          <w:rFonts w:asciiTheme="minorBidi" w:hAnsiTheme="minorBidi" w:cstheme="minorBidi"/>
        </w:rPr>
        <w:t>Auditing and Risk Management</w:t>
      </w:r>
    </w:p>
    <w:p w14:paraId="1FAC78AF"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Understanding business objectives</w:t>
      </w:r>
    </w:p>
    <w:p w14:paraId="369E92C3"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Identifying business objectives</w:t>
      </w:r>
    </w:p>
    <w:p w14:paraId="7C711DB9" w14:textId="77777777"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Risk Assessment review</w:t>
      </w:r>
    </w:p>
    <w:p w14:paraId="1A8E4F13"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Risk types</w:t>
      </w:r>
    </w:p>
    <w:p w14:paraId="607C51F5"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Proven techniques to identify risks</w:t>
      </w:r>
    </w:p>
    <w:p w14:paraId="1C611DD7"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Risk ratings</w:t>
      </w:r>
    </w:p>
    <w:p w14:paraId="54C281EB"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Risk prioritization for control testing</w:t>
      </w:r>
    </w:p>
    <w:p w14:paraId="44FEF2C8"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Engagement level risk assessments</w:t>
      </w:r>
    </w:p>
    <w:p w14:paraId="03B4B767"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Risk and control matrix review</w:t>
      </w:r>
    </w:p>
    <w:p w14:paraId="46ECAE9A" w14:textId="77777777"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Entity level control (ELC) assessments</w:t>
      </w:r>
    </w:p>
    <w:p w14:paraId="00F32F07" w14:textId="77777777" w:rsidR="00353224" w:rsidRPr="00C85E05" w:rsidRDefault="00353224" w:rsidP="005E241D">
      <w:pPr>
        <w:numPr>
          <w:ilvl w:val="0"/>
          <w:numId w:val="54"/>
        </w:numPr>
        <w:rPr>
          <w:rFonts w:asciiTheme="minorBidi" w:hAnsiTheme="minorBidi" w:cstheme="minorBidi"/>
        </w:rPr>
      </w:pPr>
      <w:r w:rsidRPr="00C85E05">
        <w:rPr>
          <w:rFonts w:asciiTheme="minorBidi" w:hAnsiTheme="minorBidi" w:cstheme="minorBidi"/>
        </w:rPr>
        <w:t>ELC identification</w:t>
      </w:r>
    </w:p>
    <w:p w14:paraId="0C5FD44C" w14:textId="77777777" w:rsidR="00353224" w:rsidRPr="00C85E05" w:rsidRDefault="00353224" w:rsidP="005E241D">
      <w:pPr>
        <w:numPr>
          <w:ilvl w:val="0"/>
          <w:numId w:val="54"/>
        </w:numPr>
        <w:rPr>
          <w:rFonts w:asciiTheme="minorBidi" w:hAnsiTheme="minorBidi" w:cstheme="minorBidi"/>
        </w:rPr>
      </w:pPr>
      <w:r w:rsidRPr="00C85E05">
        <w:rPr>
          <w:rFonts w:asciiTheme="minorBidi" w:hAnsiTheme="minorBidi" w:cstheme="minorBidi"/>
        </w:rPr>
        <w:t>Using surveys to evaluate ELCs</w:t>
      </w:r>
    </w:p>
    <w:p w14:paraId="5360164A" w14:textId="77777777" w:rsidR="00353224" w:rsidRPr="00C85E05" w:rsidRDefault="00353224" w:rsidP="005E241D">
      <w:pPr>
        <w:numPr>
          <w:ilvl w:val="0"/>
          <w:numId w:val="54"/>
        </w:numPr>
        <w:rPr>
          <w:rFonts w:asciiTheme="minorBidi" w:hAnsiTheme="minorBidi" w:cstheme="minorBidi"/>
        </w:rPr>
      </w:pPr>
      <w:r w:rsidRPr="00C85E05">
        <w:rPr>
          <w:rFonts w:asciiTheme="minorBidi" w:hAnsiTheme="minorBidi" w:cstheme="minorBidi"/>
        </w:rPr>
        <w:t>Auditing ELCs</w:t>
      </w:r>
    </w:p>
    <w:p w14:paraId="28440072" w14:textId="77777777"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Intelligent Internal Controls</w:t>
      </w:r>
    </w:p>
    <w:p w14:paraId="53D1D241" w14:textId="77777777" w:rsidR="00353224" w:rsidRPr="00C85E05" w:rsidRDefault="00353224" w:rsidP="005E241D">
      <w:pPr>
        <w:numPr>
          <w:ilvl w:val="0"/>
          <w:numId w:val="19"/>
        </w:numPr>
        <w:rPr>
          <w:rFonts w:asciiTheme="minorBidi" w:hAnsiTheme="minorBidi" w:cstheme="minorBidi"/>
        </w:rPr>
      </w:pPr>
      <w:r w:rsidRPr="00C85E05">
        <w:rPr>
          <w:rFonts w:asciiTheme="minorBidi" w:hAnsiTheme="minorBidi" w:cstheme="minorBidi"/>
        </w:rPr>
        <w:t>Purpose of internal controls</w:t>
      </w:r>
    </w:p>
    <w:p w14:paraId="337BF456" w14:textId="77777777" w:rsidR="00353224" w:rsidRPr="00C85E05" w:rsidRDefault="00353224" w:rsidP="005E241D">
      <w:pPr>
        <w:numPr>
          <w:ilvl w:val="0"/>
          <w:numId w:val="19"/>
        </w:numPr>
        <w:rPr>
          <w:rFonts w:asciiTheme="minorBidi" w:hAnsiTheme="minorBidi" w:cstheme="minorBidi"/>
        </w:rPr>
      </w:pPr>
      <w:r w:rsidRPr="00C85E05">
        <w:rPr>
          <w:rFonts w:asciiTheme="minorBidi" w:hAnsiTheme="minorBidi" w:cstheme="minorBidi"/>
        </w:rPr>
        <w:t>Types of internal controls</w:t>
      </w:r>
    </w:p>
    <w:p w14:paraId="35595039" w14:textId="77777777" w:rsidR="00353224" w:rsidRPr="00C85E05" w:rsidRDefault="00353224" w:rsidP="005E241D">
      <w:pPr>
        <w:numPr>
          <w:ilvl w:val="0"/>
          <w:numId w:val="19"/>
        </w:numPr>
        <w:rPr>
          <w:rFonts w:asciiTheme="minorBidi" w:hAnsiTheme="minorBidi" w:cstheme="minorBidi"/>
        </w:rPr>
      </w:pPr>
      <w:r w:rsidRPr="00C85E05">
        <w:rPr>
          <w:rFonts w:asciiTheme="minorBidi" w:hAnsiTheme="minorBidi" w:cstheme="minorBidi"/>
        </w:rPr>
        <w:t>Control classifications</w:t>
      </w:r>
    </w:p>
    <w:p w14:paraId="3E677166" w14:textId="77777777" w:rsidR="00353224" w:rsidRPr="00C85E05" w:rsidRDefault="00353224" w:rsidP="005E241D">
      <w:pPr>
        <w:numPr>
          <w:ilvl w:val="0"/>
          <w:numId w:val="19"/>
        </w:numPr>
        <w:rPr>
          <w:rFonts w:asciiTheme="minorBidi" w:hAnsiTheme="minorBidi" w:cstheme="minorBidi"/>
        </w:rPr>
      </w:pPr>
      <w:r w:rsidRPr="00C85E05">
        <w:rPr>
          <w:rFonts w:asciiTheme="minorBidi" w:hAnsiTheme="minorBidi" w:cstheme="minorBidi"/>
        </w:rPr>
        <w:t>GAO Greenbook and COSO internal control framework</w:t>
      </w:r>
    </w:p>
    <w:p w14:paraId="217635F7" w14:textId="77777777" w:rsidR="00353224" w:rsidRPr="00C85E05" w:rsidRDefault="00353224" w:rsidP="005E241D">
      <w:pPr>
        <w:numPr>
          <w:ilvl w:val="0"/>
          <w:numId w:val="19"/>
        </w:numPr>
        <w:rPr>
          <w:rFonts w:asciiTheme="minorBidi" w:hAnsiTheme="minorBidi" w:cstheme="minorBidi"/>
        </w:rPr>
      </w:pPr>
      <w:r w:rsidRPr="00C85E05">
        <w:rPr>
          <w:rFonts w:asciiTheme="minorBidi" w:hAnsiTheme="minorBidi" w:cstheme="minorBidi"/>
        </w:rPr>
        <w:t>Enterprise risk management frameworks</w:t>
      </w:r>
    </w:p>
    <w:p w14:paraId="4F010B63" w14:textId="77777777" w:rsidR="00353224" w:rsidRPr="00C85E05" w:rsidRDefault="00353224" w:rsidP="005E241D">
      <w:pPr>
        <w:numPr>
          <w:ilvl w:val="0"/>
          <w:numId w:val="19"/>
        </w:numPr>
        <w:rPr>
          <w:rFonts w:asciiTheme="minorBidi" w:hAnsiTheme="minorBidi" w:cstheme="minorBidi"/>
        </w:rPr>
      </w:pPr>
      <w:r w:rsidRPr="00C85E05">
        <w:rPr>
          <w:rFonts w:asciiTheme="minorBidi" w:hAnsiTheme="minorBidi" w:cstheme="minorBidi"/>
        </w:rPr>
        <w:t>Introduction to other control frameworks</w:t>
      </w:r>
    </w:p>
    <w:p w14:paraId="761EB9D1" w14:textId="77777777" w:rsidR="00353224" w:rsidRPr="00C85E05" w:rsidRDefault="00353224" w:rsidP="005E241D">
      <w:pPr>
        <w:numPr>
          <w:ilvl w:val="0"/>
          <w:numId w:val="19"/>
        </w:numPr>
        <w:rPr>
          <w:rFonts w:asciiTheme="minorBidi" w:hAnsiTheme="minorBidi" w:cstheme="minorBidi"/>
        </w:rPr>
      </w:pPr>
      <w:r w:rsidRPr="00C85E05">
        <w:rPr>
          <w:rFonts w:asciiTheme="minorBidi" w:hAnsiTheme="minorBidi" w:cstheme="minorBidi"/>
        </w:rPr>
        <w:t>Relationship between ELCs, process-level controls, activity-level controls, and transaction level-controls</w:t>
      </w:r>
    </w:p>
    <w:p w14:paraId="13CB7380" w14:textId="77777777" w:rsidR="00353224" w:rsidRPr="00C85E05" w:rsidRDefault="00353224" w:rsidP="005E241D">
      <w:pPr>
        <w:pStyle w:val="ListParagraph"/>
        <w:numPr>
          <w:ilvl w:val="0"/>
          <w:numId w:val="19"/>
        </w:numPr>
        <w:rPr>
          <w:rFonts w:asciiTheme="minorBidi" w:eastAsia="Arial" w:hAnsiTheme="minorBidi" w:cstheme="minorBidi"/>
        </w:rPr>
      </w:pPr>
      <w:r w:rsidRPr="00C85E05">
        <w:rPr>
          <w:rFonts w:asciiTheme="minorBidi" w:eastAsia="Arial" w:hAnsiTheme="minorBidi" w:cstheme="minorBidi"/>
        </w:rPr>
        <w:t>Operational dependence on Information Technology controls</w:t>
      </w:r>
    </w:p>
    <w:p w14:paraId="7F1AB09D" w14:textId="77777777"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Designing and implementing Intelligent Internal Controls</w:t>
      </w:r>
    </w:p>
    <w:p w14:paraId="3DF6834D" w14:textId="77777777" w:rsidR="00353224" w:rsidRPr="00C85E05" w:rsidRDefault="00353224" w:rsidP="005E241D">
      <w:pPr>
        <w:numPr>
          <w:ilvl w:val="0"/>
          <w:numId w:val="55"/>
        </w:numPr>
        <w:rPr>
          <w:rFonts w:asciiTheme="minorBidi" w:hAnsiTheme="minorBidi" w:cstheme="minorBidi"/>
        </w:rPr>
      </w:pPr>
      <w:r w:rsidRPr="00C85E05">
        <w:rPr>
          <w:rFonts w:asciiTheme="minorBidi" w:hAnsiTheme="minorBidi" w:cstheme="minorBidi"/>
        </w:rPr>
        <w:lastRenderedPageBreak/>
        <w:t>Defining intelligent internal controls</w:t>
      </w:r>
    </w:p>
    <w:p w14:paraId="3517FC03" w14:textId="77777777" w:rsidR="00353224" w:rsidRPr="00C85E05" w:rsidRDefault="00353224" w:rsidP="005E241D">
      <w:pPr>
        <w:numPr>
          <w:ilvl w:val="0"/>
          <w:numId w:val="55"/>
        </w:numPr>
        <w:rPr>
          <w:rFonts w:asciiTheme="minorBidi" w:hAnsiTheme="minorBidi" w:cstheme="minorBidi"/>
        </w:rPr>
      </w:pPr>
      <w:r w:rsidRPr="00C85E05">
        <w:rPr>
          <w:rFonts w:asciiTheme="minorBidi" w:hAnsiTheme="minorBidi" w:cstheme="minorBidi"/>
        </w:rPr>
        <w:t>Building value through controls</w:t>
      </w:r>
    </w:p>
    <w:p w14:paraId="742BCD2A" w14:textId="77777777" w:rsidR="00353224" w:rsidRPr="00C85E05" w:rsidRDefault="00353224" w:rsidP="005E241D">
      <w:pPr>
        <w:numPr>
          <w:ilvl w:val="0"/>
          <w:numId w:val="55"/>
        </w:numPr>
        <w:rPr>
          <w:rFonts w:asciiTheme="minorBidi" w:hAnsiTheme="minorBidi" w:cstheme="minorBidi"/>
        </w:rPr>
      </w:pPr>
      <w:r w:rsidRPr="00C85E05">
        <w:rPr>
          <w:rFonts w:asciiTheme="minorBidi" w:hAnsiTheme="minorBidi" w:cstheme="minorBidi"/>
        </w:rPr>
        <w:t>Understanding limitations of controls</w:t>
      </w:r>
    </w:p>
    <w:p w14:paraId="4F6AA870" w14:textId="77777777" w:rsidR="00353224" w:rsidRPr="00C85E05" w:rsidRDefault="00353224" w:rsidP="005E241D">
      <w:pPr>
        <w:numPr>
          <w:ilvl w:val="0"/>
          <w:numId w:val="55"/>
        </w:numPr>
        <w:rPr>
          <w:rFonts w:asciiTheme="minorBidi" w:hAnsiTheme="minorBidi" w:cstheme="minorBidi"/>
        </w:rPr>
      </w:pPr>
      <w:r w:rsidRPr="00C85E05">
        <w:rPr>
          <w:rFonts w:asciiTheme="minorBidi" w:hAnsiTheme="minorBidi" w:cstheme="minorBidi"/>
        </w:rPr>
        <w:t>Understanding the cost-benefits of controls</w:t>
      </w:r>
    </w:p>
    <w:p w14:paraId="49CCA4FB" w14:textId="77777777" w:rsidR="00353224" w:rsidRPr="00C85E05" w:rsidRDefault="00353224" w:rsidP="005E241D">
      <w:pPr>
        <w:numPr>
          <w:ilvl w:val="0"/>
          <w:numId w:val="55"/>
        </w:numPr>
        <w:rPr>
          <w:rFonts w:asciiTheme="minorBidi" w:hAnsiTheme="minorBidi" w:cstheme="minorBidi"/>
        </w:rPr>
      </w:pPr>
      <w:r w:rsidRPr="00C85E05">
        <w:rPr>
          <w:rFonts w:asciiTheme="minorBidi" w:hAnsiTheme="minorBidi" w:cstheme="minorBidi"/>
        </w:rPr>
        <w:t>Control alternatives and options</w:t>
      </w:r>
    </w:p>
    <w:p w14:paraId="4AE21849" w14:textId="77777777" w:rsidR="00353224" w:rsidRPr="00C85E05" w:rsidRDefault="00353224" w:rsidP="005E241D">
      <w:pPr>
        <w:numPr>
          <w:ilvl w:val="0"/>
          <w:numId w:val="55"/>
        </w:numPr>
        <w:rPr>
          <w:rFonts w:asciiTheme="minorBidi" w:hAnsiTheme="minorBidi" w:cstheme="minorBidi"/>
        </w:rPr>
      </w:pPr>
      <w:r w:rsidRPr="00C85E05">
        <w:rPr>
          <w:rFonts w:asciiTheme="minorBidi" w:hAnsiTheme="minorBidi" w:cstheme="minorBidi"/>
        </w:rPr>
        <w:t>Techniques for building controls into a process</w:t>
      </w:r>
    </w:p>
    <w:p w14:paraId="5ECA7FF6" w14:textId="77777777"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Process, activity, and transaction level control identification</w:t>
      </w:r>
    </w:p>
    <w:p w14:paraId="199BD93C" w14:textId="77777777" w:rsidR="00353224" w:rsidRPr="00C85E05" w:rsidRDefault="00353224" w:rsidP="005E241D">
      <w:pPr>
        <w:numPr>
          <w:ilvl w:val="0"/>
          <w:numId w:val="18"/>
        </w:numPr>
        <w:rPr>
          <w:rFonts w:asciiTheme="minorBidi" w:hAnsiTheme="minorBidi" w:cstheme="minorBidi"/>
        </w:rPr>
      </w:pPr>
      <w:r w:rsidRPr="00C85E05">
        <w:rPr>
          <w:rFonts w:asciiTheme="minorBidi" w:hAnsiTheme="minorBidi" w:cstheme="minorBidi"/>
        </w:rPr>
        <w:t>Facilitated workshops</w:t>
      </w:r>
    </w:p>
    <w:p w14:paraId="0AE9969C" w14:textId="77777777" w:rsidR="00353224" w:rsidRPr="00C85E05" w:rsidRDefault="00353224" w:rsidP="005E241D">
      <w:pPr>
        <w:numPr>
          <w:ilvl w:val="0"/>
          <w:numId w:val="18"/>
        </w:numPr>
        <w:rPr>
          <w:rFonts w:asciiTheme="minorBidi" w:hAnsiTheme="minorBidi" w:cstheme="minorBidi"/>
        </w:rPr>
      </w:pPr>
      <w:r w:rsidRPr="00C85E05">
        <w:rPr>
          <w:rFonts w:asciiTheme="minorBidi" w:hAnsiTheme="minorBidi" w:cstheme="minorBidi"/>
        </w:rPr>
        <w:t>Walkthroughs and interviews</w:t>
      </w:r>
    </w:p>
    <w:p w14:paraId="3E43A0E9" w14:textId="77777777" w:rsidR="00353224" w:rsidRPr="00C85E05" w:rsidRDefault="00353224" w:rsidP="005E241D">
      <w:pPr>
        <w:numPr>
          <w:ilvl w:val="0"/>
          <w:numId w:val="18"/>
        </w:numPr>
        <w:rPr>
          <w:rFonts w:asciiTheme="minorBidi" w:hAnsiTheme="minorBidi" w:cstheme="minorBidi"/>
        </w:rPr>
      </w:pPr>
      <w:r w:rsidRPr="00C85E05">
        <w:rPr>
          <w:rFonts w:asciiTheme="minorBidi" w:hAnsiTheme="minorBidi" w:cstheme="minorBidi"/>
        </w:rPr>
        <w:t>Procedural reviews</w:t>
      </w:r>
    </w:p>
    <w:p w14:paraId="4380D400" w14:textId="77777777" w:rsidR="00353224" w:rsidRPr="00C85E05" w:rsidRDefault="00353224" w:rsidP="005E241D">
      <w:pPr>
        <w:numPr>
          <w:ilvl w:val="0"/>
          <w:numId w:val="18"/>
        </w:numPr>
        <w:rPr>
          <w:rFonts w:asciiTheme="minorBidi" w:hAnsiTheme="minorBidi" w:cstheme="minorBidi"/>
        </w:rPr>
      </w:pPr>
      <w:r w:rsidRPr="00C85E05">
        <w:rPr>
          <w:rFonts w:asciiTheme="minorBidi" w:hAnsiTheme="minorBidi" w:cstheme="minorBidi"/>
        </w:rPr>
        <w:t>Process mapping</w:t>
      </w:r>
    </w:p>
    <w:p w14:paraId="4051D72C" w14:textId="77777777" w:rsidR="00353224" w:rsidRPr="00C85E05" w:rsidRDefault="00353224" w:rsidP="005E241D">
      <w:pPr>
        <w:numPr>
          <w:ilvl w:val="0"/>
          <w:numId w:val="18"/>
        </w:numPr>
        <w:rPr>
          <w:rFonts w:asciiTheme="minorBidi" w:hAnsiTheme="minorBidi" w:cstheme="minorBidi"/>
        </w:rPr>
      </w:pPr>
      <w:r w:rsidRPr="00C85E05">
        <w:rPr>
          <w:rFonts w:asciiTheme="minorBidi" w:hAnsiTheme="minorBidi" w:cstheme="minorBidi"/>
        </w:rPr>
        <w:t>Questionnaires</w:t>
      </w:r>
    </w:p>
    <w:p w14:paraId="1EB87E4A" w14:textId="77777777"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Evaluating the design of controls for adequacy</w:t>
      </w:r>
    </w:p>
    <w:p w14:paraId="26D1A56A"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Risk level</w:t>
      </w:r>
    </w:p>
    <w:p w14:paraId="53C3A6C1"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Process level</w:t>
      </w:r>
    </w:p>
    <w:p w14:paraId="13E10C63"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Activity level</w:t>
      </w:r>
    </w:p>
    <w:p w14:paraId="3BA4F660"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Control level</w:t>
      </w:r>
    </w:p>
    <w:p w14:paraId="428C947F" w14:textId="58C59A0D"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 xml:space="preserve">Data analytics (DA) usage for </w:t>
      </w:r>
      <w:r w:rsidR="00C85E05" w:rsidRPr="00C85E05">
        <w:rPr>
          <w:rFonts w:asciiTheme="minorBidi" w:hAnsiTheme="minorBidi" w:cstheme="minorBidi"/>
        </w:rPr>
        <w:t>control evaluations</w:t>
      </w:r>
    </w:p>
    <w:p w14:paraId="26299AE3"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Introduction to DA</w:t>
      </w:r>
    </w:p>
    <w:p w14:paraId="2527CCA2"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How and why for DA</w:t>
      </w:r>
    </w:p>
    <w:p w14:paraId="02E23859"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 xml:space="preserve">VRIQ </w:t>
      </w:r>
      <w:proofErr w:type="spellStart"/>
      <w:r w:rsidRPr="00C85E05">
        <w:rPr>
          <w:rFonts w:asciiTheme="minorBidi" w:hAnsiTheme="minorBidi" w:cstheme="minorBidi"/>
        </w:rPr>
        <w:t>Quickstart</w:t>
      </w:r>
      <w:proofErr w:type="spellEnd"/>
      <w:r w:rsidRPr="00C85E05">
        <w:rPr>
          <w:rFonts w:asciiTheme="minorBidi" w:hAnsiTheme="minorBidi" w:cstheme="minorBidi"/>
        </w:rPr>
        <w:t xml:space="preserve"> and DA methodology</w:t>
      </w:r>
    </w:p>
    <w:p w14:paraId="3B986B79"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DA basics</w:t>
      </w:r>
    </w:p>
    <w:p w14:paraId="615FE330"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Brainstorming for business questions to use DA in risk assessments and control testing</w:t>
      </w:r>
    </w:p>
    <w:p w14:paraId="369B9E4D"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Tables, charts, and graphics</w:t>
      </w:r>
    </w:p>
    <w:p w14:paraId="0B14BF1A" w14:textId="77777777"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Evaluating the effectiveness of controls</w:t>
      </w:r>
    </w:p>
    <w:p w14:paraId="35F3F4BB"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Monitoring controls</w:t>
      </w:r>
    </w:p>
    <w:p w14:paraId="6B006AD2"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 xml:space="preserve">Reviewing control </w:t>
      </w:r>
      <w:proofErr w:type="spellStart"/>
      <w:r w:rsidRPr="00C85E05">
        <w:rPr>
          <w:rFonts w:asciiTheme="minorBidi" w:hAnsiTheme="minorBidi" w:cstheme="minorBidi"/>
        </w:rPr>
        <w:t>self assessments</w:t>
      </w:r>
      <w:proofErr w:type="spellEnd"/>
    </w:p>
    <w:p w14:paraId="0A0EDFAC"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Writing test steps to evaluate the effectiveness of controls</w:t>
      </w:r>
    </w:p>
    <w:p w14:paraId="77A773D1"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Writing data analytics tests</w:t>
      </w:r>
    </w:p>
    <w:p w14:paraId="6E130AD0" w14:textId="4624702F" w:rsidR="00353224" w:rsidRPr="00C85E05" w:rsidRDefault="00C85E05" w:rsidP="005E241D">
      <w:pPr>
        <w:numPr>
          <w:ilvl w:val="0"/>
          <w:numId w:val="16"/>
        </w:numPr>
        <w:rPr>
          <w:rFonts w:asciiTheme="minorBidi" w:hAnsiTheme="minorBidi" w:cstheme="minorBidi"/>
        </w:rPr>
      </w:pPr>
      <w:r w:rsidRPr="00C85E05">
        <w:rPr>
          <w:rFonts w:asciiTheme="minorBidi" w:hAnsiTheme="minorBidi" w:cstheme="minorBidi"/>
        </w:rPr>
        <w:t>The</w:t>
      </w:r>
      <w:r w:rsidR="00353224" w:rsidRPr="00C85E05">
        <w:rPr>
          <w:rFonts w:asciiTheme="minorBidi" w:hAnsiTheme="minorBidi" w:cstheme="minorBidi"/>
        </w:rPr>
        <w:t xml:space="preserve"> future of risk management</w:t>
      </w:r>
      <w:r w:rsidRPr="00C85E05">
        <w:rPr>
          <w:rFonts w:asciiTheme="minorBidi" w:hAnsiTheme="minorBidi" w:cstheme="minorBidi"/>
        </w:rPr>
        <w:t xml:space="preserve"> and auditing</w:t>
      </w:r>
    </w:p>
    <w:p w14:paraId="6B92D15C"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Documenting risk and control registers and inventories</w:t>
      </w:r>
    </w:p>
    <w:p w14:paraId="7A76A3BD"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Data analytics and business intelligence</w:t>
      </w:r>
    </w:p>
    <w:p w14:paraId="34748A77" w14:textId="77777777" w:rsidR="00353224" w:rsidRPr="00C85E05" w:rsidRDefault="00353224" w:rsidP="005E241D">
      <w:pPr>
        <w:numPr>
          <w:ilvl w:val="1"/>
          <w:numId w:val="16"/>
        </w:numPr>
        <w:rPr>
          <w:rFonts w:asciiTheme="minorBidi" w:hAnsiTheme="minorBidi" w:cstheme="minorBidi"/>
        </w:rPr>
      </w:pPr>
      <w:r w:rsidRPr="00C85E05">
        <w:rPr>
          <w:rFonts w:asciiTheme="minorBidi" w:hAnsiTheme="minorBidi" w:cstheme="minorBidi"/>
        </w:rPr>
        <w:t>Agile auditing</w:t>
      </w:r>
    </w:p>
    <w:p w14:paraId="75F0B3FF" w14:textId="77777777" w:rsidR="00353224" w:rsidRPr="00C85E05" w:rsidRDefault="00353224" w:rsidP="005E241D">
      <w:pPr>
        <w:numPr>
          <w:ilvl w:val="0"/>
          <w:numId w:val="16"/>
        </w:numPr>
        <w:rPr>
          <w:rFonts w:asciiTheme="minorBidi" w:hAnsiTheme="minorBidi" w:cstheme="minorBidi"/>
        </w:rPr>
      </w:pPr>
      <w:r w:rsidRPr="00C85E05">
        <w:rPr>
          <w:rFonts w:asciiTheme="minorBidi" w:hAnsiTheme="minorBidi" w:cstheme="minorBidi"/>
        </w:rPr>
        <w:t>Wrap-up &amp; Review</w:t>
      </w:r>
    </w:p>
    <w:p w14:paraId="2E362364" w14:textId="77777777" w:rsidR="00353224" w:rsidRPr="00C85E05" w:rsidRDefault="00353224" w:rsidP="00353224">
      <w:pPr>
        <w:pStyle w:val="ListParagraph"/>
        <w:ind w:left="0"/>
        <w:rPr>
          <w:rFonts w:asciiTheme="minorBidi" w:hAnsiTheme="minorBidi" w:cstheme="minorBidi"/>
          <w:u w:val="single"/>
        </w:rPr>
      </w:pPr>
    </w:p>
    <w:p w14:paraId="6DF88094" w14:textId="77777777" w:rsidR="00353224" w:rsidRPr="00C85E05" w:rsidRDefault="00353224" w:rsidP="00353224">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43"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info@ravenglobaltraining.com for registration questions.</w:t>
      </w:r>
      <w:r w:rsidRPr="00C85E05">
        <w:rPr>
          <w:rFonts w:asciiTheme="minorBidi" w:hAnsiTheme="minorBidi" w:cstheme="minorBidi"/>
        </w:rPr>
        <w:br/>
      </w:r>
      <w:r w:rsidRPr="00C85E05">
        <w:rPr>
          <w:rFonts w:asciiTheme="minorBidi" w:hAnsiTheme="minorBidi" w:cstheme="minorBidi"/>
        </w:rPr>
        <w:lastRenderedPageBreak/>
        <w:br/>
      </w:r>
      <w:r w:rsidRPr="00C85E05">
        <w:rPr>
          <w:rFonts w:asciiTheme="minorBidi" w:hAnsiTheme="minorBidi" w:cstheme="minorBidi"/>
          <w:u w:val="single"/>
        </w:rPr>
        <w:t>CPE</w:t>
      </w:r>
      <w:r w:rsidRPr="00C85E05">
        <w:rPr>
          <w:rFonts w:asciiTheme="minorBidi" w:hAnsiTheme="minorBidi" w:cstheme="minorBidi"/>
        </w:rPr>
        <w:t xml:space="preserve">: </w:t>
      </w:r>
    </w:p>
    <w:p w14:paraId="71699204" w14:textId="77777777" w:rsidR="00353224" w:rsidRPr="00C85E05" w:rsidRDefault="00353224" w:rsidP="00353224">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44">
        <w:r w:rsidRPr="00C85E05">
          <w:rPr>
            <w:rStyle w:val="Hyperlink"/>
            <w:rFonts w:asciiTheme="minorBidi" w:hAnsiTheme="minorBidi" w:cstheme="minorBidi"/>
          </w:rPr>
          <w:t>www.learningmarket.org</w:t>
        </w:r>
      </w:hyperlink>
    </w:p>
    <w:p w14:paraId="25A743FF" w14:textId="535A4197" w:rsidR="00007E7D" w:rsidRPr="00C85E05" w:rsidRDefault="00007E7D" w:rsidP="00007E7D">
      <w:pPr>
        <w:pStyle w:val="Heading1"/>
        <w:rPr>
          <w:rStyle w:val="Heading1Char"/>
          <w:rFonts w:asciiTheme="minorBidi" w:hAnsiTheme="minorBidi" w:cstheme="minorBidi"/>
        </w:rPr>
      </w:pPr>
      <w:r w:rsidRPr="00C85E05">
        <w:rPr>
          <w:rStyle w:val="Heading1Char"/>
          <w:rFonts w:asciiTheme="minorBidi" w:hAnsiTheme="minorBidi" w:cstheme="minorBidi"/>
        </w:rPr>
        <w:br w:type="page"/>
      </w:r>
    </w:p>
    <w:p w14:paraId="338C81E7" w14:textId="5FA4791A" w:rsidR="00C87A75" w:rsidRPr="00C85E05" w:rsidRDefault="00C87A75" w:rsidP="00C87A75">
      <w:pPr>
        <w:pStyle w:val="Heading1"/>
        <w:rPr>
          <w:rFonts w:asciiTheme="minorBidi" w:hAnsiTheme="minorBidi" w:cstheme="minorBidi"/>
        </w:rPr>
      </w:pPr>
      <w:bookmarkStart w:id="20" w:name="_Toc192863720"/>
      <w:r w:rsidRPr="00C85E05">
        <w:rPr>
          <w:rFonts w:asciiTheme="minorBidi" w:hAnsiTheme="minorBidi" w:cstheme="minorBidi"/>
        </w:rPr>
        <w:lastRenderedPageBreak/>
        <w:t>Extreme Risk Based Auditing Course Overview:</w:t>
      </w:r>
      <w:bookmarkEnd w:id="20"/>
    </w:p>
    <w:p w14:paraId="3060562F" w14:textId="77777777" w:rsidR="00C87A75" w:rsidRPr="00C85E05" w:rsidRDefault="00C87A75" w:rsidP="00C87A75">
      <w:pPr>
        <w:rPr>
          <w:rFonts w:asciiTheme="minorBidi" w:hAnsiTheme="minorBidi" w:cstheme="minorBidi"/>
        </w:rPr>
      </w:pPr>
    </w:p>
    <w:p w14:paraId="7AD705B0" w14:textId="77777777" w:rsidR="00C87A75" w:rsidRDefault="00C87A75" w:rsidP="00C87A75">
      <w:pPr>
        <w:rPr>
          <w:rFonts w:asciiTheme="minorBidi" w:hAnsiTheme="minorBidi" w:cstheme="minorBidi"/>
        </w:rPr>
      </w:pPr>
      <w:r w:rsidRPr="00C85E05">
        <w:rPr>
          <w:rFonts w:asciiTheme="minorBidi" w:hAnsiTheme="minorBidi" w:cstheme="minorBidi"/>
        </w:rPr>
        <w:t xml:space="preserve">Risk based audits are the leading method for performing value-added Internal Audits.  This course is designed to teach the skills necessary to perform effective and efficient risk-based audits. Participants will have hands on experience preparing a risk-based audit program, including risk-based audit scoping and control identification &amp; testing techniques. We will also explore in-depth concepts for efficient risk-based audits, including sampling strategies, using technology and gaining corrective actions. This is extreme risk based </w:t>
      </w:r>
      <w:proofErr w:type="gramStart"/>
      <w:r w:rsidRPr="00C85E05">
        <w:rPr>
          <w:rFonts w:asciiTheme="minorBidi" w:hAnsiTheme="minorBidi" w:cstheme="minorBidi"/>
        </w:rPr>
        <w:t>auditing</w:t>
      </w:r>
      <w:proofErr w:type="gramEnd"/>
      <w:r w:rsidRPr="00C85E05">
        <w:rPr>
          <w:rFonts w:asciiTheme="minorBidi" w:hAnsiTheme="minorBidi" w:cstheme="minorBidi"/>
        </w:rPr>
        <w:t xml:space="preserve"> and participants will be challenged to learn, select, apply the 6 key differences between this method and all others to incorporate into their audit methodology.</w:t>
      </w:r>
    </w:p>
    <w:p w14:paraId="44250FF3" w14:textId="77777777" w:rsidR="00C85E05" w:rsidRPr="00C85E05" w:rsidRDefault="00C85E05" w:rsidP="00C87A75">
      <w:pPr>
        <w:rPr>
          <w:rFonts w:asciiTheme="minorBidi" w:hAnsiTheme="minorBidi" w:cstheme="minorBidi"/>
        </w:rPr>
      </w:pPr>
    </w:p>
    <w:p w14:paraId="26022F1E"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3CD6673E" w14:textId="77777777" w:rsidR="00C87A75" w:rsidRPr="00C85E05" w:rsidRDefault="00C87A75" w:rsidP="00C87A75">
      <w:pPr>
        <w:rPr>
          <w:rFonts w:asciiTheme="minorBidi" w:hAnsiTheme="minorBidi" w:cstheme="minorBidi"/>
        </w:rPr>
      </w:pPr>
    </w:p>
    <w:p w14:paraId="08438B18" w14:textId="77777777" w:rsidR="00C87A75" w:rsidRPr="00C85E05" w:rsidRDefault="00C87A75" w:rsidP="005E241D">
      <w:pPr>
        <w:numPr>
          <w:ilvl w:val="0"/>
          <w:numId w:val="6"/>
        </w:numPr>
        <w:rPr>
          <w:rFonts w:asciiTheme="minorBidi" w:hAnsiTheme="minorBidi" w:cstheme="minorBidi"/>
        </w:rPr>
      </w:pPr>
      <w:r w:rsidRPr="00C85E05">
        <w:rPr>
          <w:rFonts w:asciiTheme="minorBidi" w:hAnsiTheme="minorBidi" w:cstheme="minorBidi"/>
        </w:rPr>
        <w:t>Audit managers, senior auditors and staff auditors performing risk-based audits</w:t>
      </w:r>
    </w:p>
    <w:p w14:paraId="223BDBD5" w14:textId="77777777" w:rsidR="00C87A75" w:rsidRPr="00C85E05" w:rsidRDefault="00C87A75" w:rsidP="005E241D">
      <w:pPr>
        <w:numPr>
          <w:ilvl w:val="0"/>
          <w:numId w:val="6"/>
        </w:numPr>
        <w:rPr>
          <w:rFonts w:asciiTheme="minorBidi" w:hAnsiTheme="minorBidi" w:cstheme="minorBidi"/>
        </w:rPr>
      </w:pPr>
      <w:r w:rsidRPr="00C85E05">
        <w:rPr>
          <w:rFonts w:asciiTheme="minorBidi" w:hAnsiTheme="minorBidi" w:cstheme="minorBidi"/>
        </w:rPr>
        <w:t>Auditors seeking to learn skills to effectively plan audits</w:t>
      </w:r>
    </w:p>
    <w:p w14:paraId="6D6D3220" w14:textId="77777777" w:rsidR="00C87A75" w:rsidRPr="00C85E05" w:rsidRDefault="00C87A75" w:rsidP="005E241D">
      <w:pPr>
        <w:numPr>
          <w:ilvl w:val="0"/>
          <w:numId w:val="6"/>
        </w:numPr>
        <w:rPr>
          <w:rFonts w:asciiTheme="minorBidi" w:hAnsiTheme="minorBidi" w:cstheme="minorBidi"/>
        </w:rPr>
      </w:pPr>
      <w:r w:rsidRPr="00C85E05">
        <w:rPr>
          <w:rFonts w:asciiTheme="minorBidi" w:hAnsiTheme="minorBidi" w:cstheme="minorBidi"/>
        </w:rPr>
        <w:t>Auditors performing integrated auditors</w:t>
      </w:r>
    </w:p>
    <w:p w14:paraId="1128D4DD" w14:textId="77777777" w:rsidR="00C87A75" w:rsidRPr="00C85E05" w:rsidRDefault="00C87A75" w:rsidP="005E241D">
      <w:pPr>
        <w:numPr>
          <w:ilvl w:val="0"/>
          <w:numId w:val="6"/>
        </w:numPr>
        <w:rPr>
          <w:rFonts w:asciiTheme="minorBidi" w:hAnsiTheme="minorBidi" w:cstheme="minorBidi"/>
        </w:rPr>
      </w:pPr>
      <w:r w:rsidRPr="00C85E05">
        <w:rPr>
          <w:rFonts w:asciiTheme="minorBidi" w:hAnsiTheme="minorBidi" w:cstheme="minorBidi"/>
        </w:rPr>
        <w:t>Control testers with limited time</w:t>
      </w:r>
    </w:p>
    <w:p w14:paraId="667AD0AA" w14:textId="77777777" w:rsidR="00C87A75" w:rsidRPr="00C85E05" w:rsidRDefault="00C87A75" w:rsidP="005E241D">
      <w:pPr>
        <w:numPr>
          <w:ilvl w:val="0"/>
          <w:numId w:val="6"/>
        </w:numPr>
        <w:rPr>
          <w:rFonts w:asciiTheme="minorBidi" w:hAnsiTheme="minorBidi" w:cstheme="minorBidi"/>
        </w:rPr>
      </w:pPr>
      <w:r w:rsidRPr="00C85E05">
        <w:rPr>
          <w:rFonts w:asciiTheme="minorBidi" w:hAnsiTheme="minorBidi" w:cstheme="minorBidi"/>
        </w:rPr>
        <w:t>Managers interested in understanding risks and controls</w:t>
      </w:r>
    </w:p>
    <w:p w14:paraId="10A3F44F" w14:textId="77777777" w:rsidR="00C87A75" w:rsidRPr="00C85E05" w:rsidRDefault="00C87A75" w:rsidP="00C87A75">
      <w:pPr>
        <w:pStyle w:val="ListParagraph"/>
        <w:ind w:left="360"/>
        <w:rPr>
          <w:rFonts w:asciiTheme="minorBidi" w:hAnsiTheme="minorBidi" w:cstheme="minorBidi"/>
        </w:rPr>
      </w:pPr>
    </w:p>
    <w:p w14:paraId="7CE03969" w14:textId="77777777" w:rsidR="00C87A75" w:rsidRPr="00C85E05" w:rsidRDefault="00C87A75" w:rsidP="00C87A75">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4107729F" w14:textId="77777777" w:rsidR="00C87A75" w:rsidRPr="00C85E05" w:rsidRDefault="00C87A75" w:rsidP="00C87A75">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55C512CE" w14:textId="77777777" w:rsidR="00C87A75" w:rsidRPr="00C85E05" w:rsidRDefault="00C87A75" w:rsidP="005E241D">
      <w:pPr>
        <w:numPr>
          <w:ilvl w:val="0"/>
          <w:numId w:val="6"/>
        </w:numPr>
        <w:rPr>
          <w:rFonts w:asciiTheme="minorBidi" w:hAnsiTheme="minorBidi" w:cstheme="minorBidi"/>
        </w:rPr>
      </w:pPr>
      <w:r w:rsidRPr="00C85E05">
        <w:rPr>
          <w:rFonts w:asciiTheme="minorBidi" w:hAnsiTheme="minorBidi" w:cstheme="minorBidi"/>
        </w:rPr>
        <w:t>Prepare an effective audit program</w:t>
      </w:r>
    </w:p>
    <w:p w14:paraId="046F48E6" w14:textId="77777777" w:rsidR="00C87A75" w:rsidRPr="00C85E05" w:rsidRDefault="00C87A75" w:rsidP="005E241D">
      <w:pPr>
        <w:numPr>
          <w:ilvl w:val="0"/>
          <w:numId w:val="6"/>
        </w:numPr>
        <w:rPr>
          <w:rFonts w:asciiTheme="minorBidi" w:hAnsiTheme="minorBidi" w:cstheme="minorBidi"/>
        </w:rPr>
      </w:pPr>
      <w:r w:rsidRPr="00C85E05">
        <w:rPr>
          <w:rFonts w:asciiTheme="minorBidi" w:hAnsiTheme="minorBidi" w:cstheme="minorBidi"/>
        </w:rPr>
        <w:t>Differentiate between risk based testing and standard testing</w:t>
      </w:r>
    </w:p>
    <w:p w14:paraId="3C4C4DC9" w14:textId="77777777" w:rsidR="00C87A75" w:rsidRPr="00C85E05" w:rsidRDefault="00C87A75" w:rsidP="005E241D">
      <w:pPr>
        <w:numPr>
          <w:ilvl w:val="0"/>
          <w:numId w:val="6"/>
        </w:numPr>
        <w:rPr>
          <w:rFonts w:asciiTheme="minorBidi" w:hAnsiTheme="minorBidi" w:cstheme="minorBidi"/>
        </w:rPr>
      </w:pPr>
      <w:r w:rsidRPr="00C85E05">
        <w:rPr>
          <w:rFonts w:asciiTheme="minorBidi" w:hAnsiTheme="minorBidi" w:cstheme="minorBidi"/>
        </w:rPr>
        <w:t>Test controls in risk based auditing</w:t>
      </w:r>
    </w:p>
    <w:p w14:paraId="5650F4A1" w14:textId="77777777" w:rsidR="00C87A75" w:rsidRPr="00C85E05" w:rsidRDefault="00C87A75" w:rsidP="005E241D">
      <w:pPr>
        <w:numPr>
          <w:ilvl w:val="0"/>
          <w:numId w:val="6"/>
        </w:numPr>
        <w:rPr>
          <w:rFonts w:asciiTheme="minorBidi" w:hAnsiTheme="minorBidi" w:cstheme="minorBidi"/>
        </w:rPr>
      </w:pPr>
      <w:r w:rsidRPr="00C85E05">
        <w:rPr>
          <w:rFonts w:asciiTheme="minorBidi" w:hAnsiTheme="minorBidi" w:cstheme="minorBidi"/>
        </w:rPr>
        <w:t>Communicate residual risk based audit results</w:t>
      </w:r>
    </w:p>
    <w:p w14:paraId="7AC5B1CE" w14:textId="77777777" w:rsidR="00C87A75" w:rsidRPr="00C85E05" w:rsidRDefault="00C87A75" w:rsidP="00C87A75">
      <w:pPr>
        <w:pStyle w:val="ListParagraph"/>
        <w:rPr>
          <w:rFonts w:asciiTheme="minorBidi" w:hAnsiTheme="minorBidi" w:cstheme="minorBidi"/>
        </w:rPr>
      </w:pPr>
    </w:p>
    <w:p w14:paraId="0D432C91"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65116C8C" w14:textId="77777777" w:rsidR="00C87A75" w:rsidRPr="00C85E05" w:rsidRDefault="00C87A75" w:rsidP="00C87A75">
      <w:pPr>
        <w:rPr>
          <w:rFonts w:asciiTheme="minorBidi" w:hAnsiTheme="minorBidi" w:cstheme="minorBidi"/>
        </w:rPr>
      </w:pPr>
    </w:p>
    <w:p w14:paraId="687E27B3"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Experience with Risk Assessments</w:t>
      </w:r>
    </w:p>
    <w:p w14:paraId="4AC5ECFF" w14:textId="77777777" w:rsidR="00C87A75" w:rsidRPr="00C85E05" w:rsidRDefault="00C87A75" w:rsidP="00C87A75">
      <w:pPr>
        <w:rPr>
          <w:rFonts w:asciiTheme="minorBidi" w:hAnsiTheme="minorBidi" w:cstheme="minorBidi"/>
        </w:rPr>
      </w:pPr>
    </w:p>
    <w:p w14:paraId="2621CCDA"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79BC9558" w14:textId="77777777" w:rsidR="00C87A75" w:rsidRPr="00C85E05" w:rsidRDefault="00C87A75" w:rsidP="00C87A75">
      <w:pPr>
        <w:rPr>
          <w:rFonts w:asciiTheme="minorBidi" w:hAnsiTheme="minorBidi" w:cstheme="minorBidi"/>
        </w:rPr>
      </w:pPr>
    </w:p>
    <w:p w14:paraId="52BA3C1E"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4DA11B25" w14:textId="77777777" w:rsidR="00C87A75" w:rsidRPr="00C85E05" w:rsidRDefault="00C87A75" w:rsidP="00C87A75">
      <w:pPr>
        <w:rPr>
          <w:rFonts w:asciiTheme="minorBidi" w:hAnsiTheme="minorBidi" w:cstheme="minorBidi"/>
        </w:rPr>
      </w:pPr>
    </w:p>
    <w:p w14:paraId="389B48E3"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(8)</w:t>
      </w:r>
    </w:p>
    <w:p w14:paraId="3847FC44" w14:textId="77777777" w:rsidR="00C87A75" w:rsidRPr="00C85E05" w:rsidRDefault="00C87A75" w:rsidP="00C87A75">
      <w:pPr>
        <w:rPr>
          <w:rFonts w:asciiTheme="minorBidi" w:hAnsiTheme="minorBidi" w:cstheme="minorBidi"/>
        </w:rPr>
      </w:pPr>
    </w:p>
    <w:p w14:paraId="3CA58157"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345FA8C5" w14:textId="77777777" w:rsidR="00C87A75" w:rsidRPr="00C85E05" w:rsidRDefault="00C87A75" w:rsidP="00C87A75">
      <w:pPr>
        <w:rPr>
          <w:rFonts w:asciiTheme="minorBidi" w:hAnsiTheme="minorBidi" w:cstheme="minorBidi"/>
        </w:rPr>
      </w:pPr>
    </w:p>
    <w:p w14:paraId="54DA4FF4" w14:textId="77777777" w:rsidR="00C87A75" w:rsidRPr="00C85E05" w:rsidRDefault="00C87A75" w:rsidP="00C87A75">
      <w:pPr>
        <w:rPr>
          <w:rFonts w:asciiTheme="minorBidi" w:hAnsiTheme="minorBidi" w:cstheme="minorBidi"/>
          <w:u w:val="single"/>
        </w:rPr>
      </w:pPr>
    </w:p>
    <w:p w14:paraId="563A1AEE"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Course Outline (8 CPE)</w:t>
      </w:r>
      <w:r w:rsidRPr="00C85E05">
        <w:rPr>
          <w:rFonts w:asciiTheme="minorBidi" w:hAnsiTheme="minorBidi" w:cstheme="minorBidi"/>
        </w:rPr>
        <w:t>:</w:t>
      </w:r>
    </w:p>
    <w:p w14:paraId="0E280DC2" w14:textId="77777777" w:rsidR="00C87A75" w:rsidRPr="00C85E05" w:rsidRDefault="00C87A75" w:rsidP="005E241D">
      <w:pPr>
        <w:pStyle w:val="ListParagraph"/>
        <w:numPr>
          <w:ilvl w:val="0"/>
          <w:numId w:val="101"/>
        </w:numPr>
        <w:rPr>
          <w:rFonts w:asciiTheme="minorBidi" w:hAnsiTheme="minorBidi" w:cstheme="minorBidi"/>
        </w:rPr>
      </w:pPr>
      <w:r w:rsidRPr="00C85E05">
        <w:rPr>
          <w:rFonts w:asciiTheme="minorBidi" w:hAnsiTheme="minorBidi" w:cstheme="minorBidi"/>
        </w:rPr>
        <w:t>Introductions and Learning Objectives</w:t>
      </w:r>
    </w:p>
    <w:p w14:paraId="31A4712B" w14:textId="77777777" w:rsidR="00C87A75" w:rsidRPr="00C85E05" w:rsidRDefault="00C87A75" w:rsidP="005E241D">
      <w:pPr>
        <w:pStyle w:val="ListParagraph"/>
        <w:numPr>
          <w:ilvl w:val="0"/>
          <w:numId w:val="101"/>
        </w:numPr>
        <w:rPr>
          <w:rFonts w:asciiTheme="minorBidi" w:hAnsiTheme="minorBidi" w:cstheme="minorBidi"/>
        </w:rPr>
      </w:pPr>
      <w:r w:rsidRPr="00C85E05">
        <w:rPr>
          <w:rFonts w:asciiTheme="minorBidi" w:hAnsiTheme="minorBidi" w:cstheme="minorBidi"/>
        </w:rPr>
        <w:t>The Extreme Risk Based Audit (RBA) Model and the IIA Standards</w:t>
      </w:r>
    </w:p>
    <w:p w14:paraId="0C96401D" w14:textId="77777777" w:rsidR="00C87A75" w:rsidRPr="00C85E05" w:rsidRDefault="00C87A75" w:rsidP="005E241D">
      <w:pPr>
        <w:numPr>
          <w:ilvl w:val="1"/>
          <w:numId w:val="16"/>
        </w:numPr>
        <w:rPr>
          <w:rFonts w:asciiTheme="minorBidi" w:hAnsiTheme="minorBidi" w:cstheme="minorBidi"/>
        </w:rPr>
      </w:pPr>
      <w:r w:rsidRPr="00C85E05">
        <w:rPr>
          <w:rFonts w:asciiTheme="minorBidi" w:hAnsiTheme="minorBidi" w:cstheme="minorBidi"/>
        </w:rPr>
        <w:t>Establishing the need for RBA (IIA Standards support)</w:t>
      </w:r>
    </w:p>
    <w:p w14:paraId="7B264291" w14:textId="77777777" w:rsidR="00C87A75" w:rsidRPr="00C85E05" w:rsidRDefault="00C87A75" w:rsidP="005E241D">
      <w:pPr>
        <w:numPr>
          <w:ilvl w:val="1"/>
          <w:numId w:val="16"/>
        </w:numPr>
        <w:rPr>
          <w:rFonts w:asciiTheme="minorBidi" w:hAnsiTheme="minorBidi" w:cstheme="minorBidi"/>
        </w:rPr>
      </w:pPr>
      <w:r w:rsidRPr="00C85E05">
        <w:rPr>
          <w:rFonts w:asciiTheme="minorBidi" w:hAnsiTheme="minorBidi" w:cstheme="minorBidi"/>
        </w:rPr>
        <w:lastRenderedPageBreak/>
        <w:t>Defining RBA</w:t>
      </w:r>
    </w:p>
    <w:p w14:paraId="05D4B110" w14:textId="77777777" w:rsidR="00C87A75" w:rsidRPr="00C85E05" w:rsidRDefault="00C87A75" w:rsidP="005E241D">
      <w:pPr>
        <w:numPr>
          <w:ilvl w:val="1"/>
          <w:numId w:val="16"/>
        </w:numPr>
        <w:rPr>
          <w:rFonts w:asciiTheme="minorBidi" w:hAnsiTheme="minorBidi" w:cstheme="minorBidi"/>
        </w:rPr>
      </w:pPr>
      <w:r w:rsidRPr="00C85E05">
        <w:rPr>
          <w:rFonts w:asciiTheme="minorBidi" w:hAnsiTheme="minorBidi" w:cstheme="minorBidi"/>
        </w:rPr>
        <w:t>Comparing traditional auditing with risk-based auditing</w:t>
      </w:r>
    </w:p>
    <w:p w14:paraId="4B995401" w14:textId="77777777" w:rsidR="00C87A75" w:rsidRPr="00C85E05" w:rsidRDefault="00C87A75" w:rsidP="005E241D">
      <w:pPr>
        <w:numPr>
          <w:ilvl w:val="1"/>
          <w:numId w:val="16"/>
        </w:numPr>
        <w:rPr>
          <w:rFonts w:asciiTheme="minorBidi" w:hAnsiTheme="minorBidi" w:cstheme="minorBidi"/>
        </w:rPr>
      </w:pPr>
      <w:r w:rsidRPr="00C85E05">
        <w:rPr>
          <w:rFonts w:asciiTheme="minorBidi" w:hAnsiTheme="minorBidi" w:cstheme="minorBidi"/>
        </w:rPr>
        <w:t>Exploring the Extreme RBA model</w:t>
      </w:r>
    </w:p>
    <w:p w14:paraId="5438961C" w14:textId="77777777" w:rsidR="00C87A75" w:rsidRPr="00C85E05" w:rsidRDefault="00C87A75" w:rsidP="005E241D">
      <w:pPr>
        <w:pStyle w:val="ListParagraph"/>
        <w:numPr>
          <w:ilvl w:val="0"/>
          <w:numId w:val="101"/>
        </w:numPr>
        <w:rPr>
          <w:rFonts w:asciiTheme="minorBidi" w:hAnsiTheme="minorBidi" w:cstheme="minorBidi"/>
        </w:rPr>
      </w:pPr>
      <w:r w:rsidRPr="00C85E05">
        <w:rPr>
          <w:rFonts w:asciiTheme="minorBidi" w:hAnsiTheme="minorBidi" w:cstheme="minorBidi"/>
        </w:rPr>
        <w:t>Using the risk and control matrix (RCM)</w:t>
      </w:r>
    </w:p>
    <w:p w14:paraId="19E391A8" w14:textId="77777777" w:rsidR="00C87A75" w:rsidRPr="00C85E05" w:rsidRDefault="00C87A75" w:rsidP="005E241D">
      <w:pPr>
        <w:numPr>
          <w:ilvl w:val="1"/>
          <w:numId w:val="103"/>
        </w:numPr>
        <w:rPr>
          <w:rFonts w:asciiTheme="minorBidi" w:hAnsiTheme="minorBidi" w:cstheme="minorBidi"/>
        </w:rPr>
      </w:pPr>
      <w:r w:rsidRPr="00C85E05">
        <w:rPr>
          <w:rFonts w:asciiTheme="minorBidi" w:hAnsiTheme="minorBidi" w:cstheme="minorBidi"/>
        </w:rPr>
        <w:t>Identifying risks</w:t>
      </w:r>
    </w:p>
    <w:p w14:paraId="4A579992" w14:textId="77777777" w:rsidR="00C87A75" w:rsidRPr="00C85E05" w:rsidRDefault="00C87A75" w:rsidP="005E241D">
      <w:pPr>
        <w:numPr>
          <w:ilvl w:val="1"/>
          <w:numId w:val="103"/>
        </w:numPr>
        <w:rPr>
          <w:rFonts w:asciiTheme="minorBidi" w:hAnsiTheme="minorBidi" w:cstheme="minorBidi"/>
        </w:rPr>
      </w:pPr>
      <w:r w:rsidRPr="00C85E05">
        <w:rPr>
          <w:rFonts w:asciiTheme="minorBidi" w:hAnsiTheme="minorBidi" w:cstheme="minorBidi"/>
        </w:rPr>
        <w:t>Using risk assessments to determine scope</w:t>
      </w:r>
    </w:p>
    <w:p w14:paraId="1DAB5114" w14:textId="77777777" w:rsidR="00C87A75" w:rsidRPr="00C85E05" w:rsidRDefault="00C87A75" w:rsidP="005E241D">
      <w:pPr>
        <w:numPr>
          <w:ilvl w:val="1"/>
          <w:numId w:val="103"/>
        </w:numPr>
        <w:rPr>
          <w:rFonts w:asciiTheme="minorBidi" w:hAnsiTheme="minorBidi" w:cstheme="minorBidi"/>
        </w:rPr>
      </w:pPr>
      <w:r w:rsidRPr="00C85E05">
        <w:rPr>
          <w:rFonts w:asciiTheme="minorBidi" w:hAnsiTheme="minorBidi" w:cstheme="minorBidi"/>
        </w:rPr>
        <w:t>Setting audit objectives and risk based audit scope</w:t>
      </w:r>
    </w:p>
    <w:p w14:paraId="50523A57" w14:textId="77777777" w:rsidR="00C87A75" w:rsidRPr="00C85E05" w:rsidRDefault="00C87A75" w:rsidP="005E241D">
      <w:pPr>
        <w:numPr>
          <w:ilvl w:val="1"/>
          <w:numId w:val="103"/>
        </w:numPr>
        <w:rPr>
          <w:rFonts w:asciiTheme="minorBidi" w:hAnsiTheme="minorBidi" w:cstheme="minorBidi"/>
        </w:rPr>
      </w:pPr>
      <w:r w:rsidRPr="00C85E05">
        <w:rPr>
          <w:rFonts w:asciiTheme="minorBidi" w:hAnsiTheme="minorBidi" w:cstheme="minorBidi"/>
        </w:rPr>
        <w:t>Completing the RCM template</w:t>
      </w:r>
    </w:p>
    <w:p w14:paraId="7D94FFC8" w14:textId="77777777" w:rsidR="00C87A75" w:rsidRPr="00C85E05" w:rsidRDefault="00C87A75" w:rsidP="005E241D">
      <w:pPr>
        <w:pStyle w:val="ListParagraph"/>
        <w:numPr>
          <w:ilvl w:val="0"/>
          <w:numId w:val="101"/>
        </w:numPr>
        <w:rPr>
          <w:rFonts w:asciiTheme="minorBidi" w:hAnsiTheme="minorBidi" w:cstheme="minorBidi"/>
        </w:rPr>
      </w:pPr>
      <w:r w:rsidRPr="00C85E05">
        <w:rPr>
          <w:rFonts w:asciiTheme="minorBidi" w:hAnsiTheme="minorBidi" w:cstheme="minorBidi"/>
        </w:rPr>
        <w:t>Identifying and documenting controls (interviews and process documentation)</w:t>
      </w:r>
    </w:p>
    <w:p w14:paraId="5825963D" w14:textId="77777777" w:rsidR="00C87A75" w:rsidRPr="00C85E05" w:rsidRDefault="00C87A75" w:rsidP="005E241D">
      <w:pPr>
        <w:numPr>
          <w:ilvl w:val="0"/>
          <w:numId w:val="49"/>
        </w:numPr>
        <w:rPr>
          <w:rFonts w:asciiTheme="minorBidi" w:hAnsiTheme="minorBidi" w:cstheme="minorBidi"/>
        </w:rPr>
      </w:pPr>
      <w:r w:rsidRPr="00C85E05">
        <w:rPr>
          <w:rFonts w:asciiTheme="minorBidi" w:hAnsiTheme="minorBidi" w:cstheme="minorBidi"/>
        </w:rPr>
        <w:t>What documentation do I review?</w:t>
      </w:r>
    </w:p>
    <w:p w14:paraId="3501824B" w14:textId="77777777" w:rsidR="00C87A75" w:rsidRPr="00C85E05" w:rsidRDefault="00C87A75" w:rsidP="005E241D">
      <w:pPr>
        <w:numPr>
          <w:ilvl w:val="0"/>
          <w:numId w:val="49"/>
        </w:numPr>
        <w:rPr>
          <w:rFonts w:asciiTheme="minorBidi" w:hAnsiTheme="minorBidi" w:cstheme="minorBidi"/>
        </w:rPr>
      </w:pPr>
      <w:r w:rsidRPr="00C85E05">
        <w:rPr>
          <w:rFonts w:asciiTheme="minorBidi" w:hAnsiTheme="minorBidi" w:cstheme="minorBidi"/>
        </w:rPr>
        <w:t>How do I identify the true control vs. a process step?</w:t>
      </w:r>
    </w:p>
    <w:p w14:paraId="15F052D0" w14:textId="77777777" w:rsidR="00C87A75" w:rsidRPr="00C85E05" w:rsidRDefault="00C87A75" w:rsidP="005E241D">
      <w:pPr>
        <w:pStyle w:val="ListParagraph"/>
        <w:numPr>
          <w:ilvl w:val="0"/>
          <w:numId w:val="101"/>
        </w:numPr>
        <w:rPr>
          <w:rFonts w:asciiTheme="minorBidi" w:hAnsiTheme="minorBidi" w:cstheme="minorBidi"/>
        </w:rPr>
      </w:pPr>
      <w:r w:rsidRPr="00C85E05">
        <w:rPr>
          <w:rFonts w:asciiTheme="minorBidi" w:hAnsiTheme="minorBidi" w:cstheme="minorBidi"/>
        </w:rPr>
        <w:t>Concluding on the design of controls using an Extreme RBA approach</w:t>
      </w:r>
    </w:p>
    <w:p w14:paraId="3FA5A7B1" w14:textId="77777777" w:rsidR="00C87A75" w:rsidRPr="00C85E05" w:rsidRDefault="00C87A75" w:rsidP="005E241D">
      <w:pPr>
        <w:numPr>
          <w:ilvl w:val="1"/>
          <w:numId w:val="102"/>
        </w:numPr>
        <w:rPr>
          <w:rFonts w:asciiTheme="minorBidi" w:hAnsiTheme="minorBidi" w:cstheme="minorBidi"/>
        </w:rPr>
      </w:pPr>
      <w:r w:rsidRPr="00C85E05">
        <w:rPr>
          <w:rFonts w:asciiTheme="minorBidi" w:hAnsiTheme="minorBidi" w:cstheme="minorBidi"/>
        </w:rPr>
        <w:t>Identifying controls</w:t>
      </w:r>
    </w:p>
    <w:p w14:paraId="511EF8A2" w14:textId="77777777" w:rsidR="00C87A75" w:rsidRPr="00C85E05" w:rsidRDefault="00C87A75" w:rsidP="005E241D">
      <w:pPr>
        <w:numPr>
          <w:ilvl w:val="1"/>
          <w:numId w:val="102"/>
        </w:numPr>
        <w:rPr>
          <w:rFonts w:asciiTheme="minorBidi" w:hAnsiTheme="minorBidi" w:cstheme="minorBidi"/>
        </w:rPr>
      </w:pPr>
      <w:r w:rsidRPr="00C85E05">
        <w:rPr>
          <w:rFonts w:asciiTheme="minorBidi" w:hAnsiTheme="minorBidi" w:cstheme="minorBidi"/>
        </w:rPr>
        <w:t>Assessing the design of controls at the risk level</w:t>
      </w:r>
    </w:p>
    <w:p w14:paraId="2C3535B2" w14:textId="77777777" w:rsidR="00C87A75" w:rsidRPr="00C85E05" w:rsidRDefault="00C87A75" w:rsidP="005E241D">
      <w:pPr>
        <w:pStyle w:val="ListParagraph"/>
        <w:numPr>
          <w:ilvl w:val="0"/>
          <w:numId w:val="101"/>
        </w:numPr>
        <w:rPr>
          <w:rFonts w:asciiTheme="minorBidi" w:hAnsiTheme="minorBidi" w:cstheme="minorBidi"/>
        </w:rPr>
      </w:pPr>
      <w:r w:rsidRPr="00C85E05">
        <w:rPr>
          <w:rFonts w:asciiTheme="minorBidi" w:hAnsiTheme="minorBidi" w:cstheme="minorBidi"/>
        </w:rPr>
        <w:t>Creating an Extreme Risk-Based audit approach (selecting the 8 RBA options)</w:t>
      </w:r>
    </w:p>
    <w:p w14:paraId="1059B526" w14:textId="77777777" w:rsidR="00C87A75" w:rsidRPr="00C85E05" w:rsidRDefault="00C87A75" w:rsidP="005E241D">
      <w:pPr>
        <w:pStyle w:val="ListParagraph"/>
        <w:numPr>
          <w:ilvl w:val="0"/>
          <w:numId w:val="101"/>
        </w:numPr>
        <w:rPr>
          <w:rFonts w:asciiTheme="minorBidi" w:hAnsiTheme="minorBidi" w:cstheme="minorBidi"/>
        </w:rPr>
      </w:pPr>
      <w:r w:rsidRPr="00C85E05">
        <w:rPr>
          <w:rFonts w:asciiTheme="minorBidi" w:hAnsiTheme="minorBidi" w:cstheme="minorBidi"/>
        </w:rPr>
        <w:t>Audit Test Step Development</w:t>
      </w:r>
    </w:p>
    <w:p w14:paraId="5C873138" w14:textId="77777777" w:rsidR="00C87A75" w:rsidRPr="00C85E05" w:rsidRDefault="00C87A75" w:rsidP="005E241D">
      <w:pPr>
        <w:numPr>
          <w:ilvl w:val="0"/>
          <w:numId w:val="50"/>
        </w:numPr>
        <w:rPr>
          <w:rFonts w:asciiTheme="minorBidi" w:hAnsiTheme="minorBidi" w:cstheme="minorBidi"/>
        </w:rPr>
      </w:pPr>
      <w:r w:rsidRPr="00C85E05">
        <w:rPr>
          <w:rFonts w:asciiTheme="minorBidi" w:hAnsiTheme="minorBidi" w:cstheme="minorBidi"/>
        </w:rPr>
        <w:t>Which controls to test?</w:t>
      </w:r>
    </w:p>
    <w:p w14:paraId="497816F2" w14:textId="77777777" w:rsidR="00C87A75" w:rsidRPr="00C85E05" w:rsidRDefault="00C87A75" w:rsidP="005E241D">
      <w:pPr>
        <w:numPr>
          <w:ilvl w:val="0"/>
          <w:numId w:val="50"/>
        </w:numPr>
        <w:rPr>
          <w:rFonts w:asciiTheme="minorBidi" w:hAnsiTheme="minorBidi" w:cstheme="minorBidi"/>
        </w:rPr>
      </w:pPr>
      <w:r w:rsidRPr="00C85E05">
        <w:rPr>
          <w:rFonts w:asciiTheme="minorBidi" w:hAnsiTheme="minorBidi" w:cstheme="minorBidi"/>
        </w:rPr>
        <w:t>CAATs &amp; automation considerations</w:t>
      </w:r>
    </w:p>
    <w:p w14:paraId="1F152772" w14:textId="77777777" w:rsidR="00C87A75" w:rsidRPr="00C85E05" w:rsidRDefault="00C87A75" w:rsidP="005E241D">
      <w:pPr>
        <w:numPr>
          <w:ilvl w:val="0"/>
          <w:numId w:val="50"/>
        </w:numPr>
        <w:rPr>
          <w:rFonts w:asciiTheme="minorBidi" w:hAnsiTheme="minorBidi" w:cstheme="minorBidi"/>
        </w:rPr>
      </w:pPr>
      <w:r w:rsidRPr="00C85E05">
        <w:rPr>
          <w:rFonts w:asciiTheme="minorBidi" w:hAnsiTheme="minorBidi" w:cstheme="minorBidi"/>
        </w:rPr>
        <w:t>Sampling strategy</w:t>
      </w:r>
    </w:p>
    <w:p w14:paraId="0996F89D" w14:textId="77777777" w:rsidR="00C87A75" w:rsidRPr="00C85E05" w:rsidRDefault="00C87A75" w:rsidP="005E241D">
      <w:pPr>
        <w:numPr>
          <w:ilvl w:val="0"/>
          <w:numId w:val="50"/>
        </w:numPr>
        <w:rPr>
          <w:rFonts w:asciiTheme="minorBidi" w:hAnsiTheme="minorBidi" w:cstheme="minorBidi"/>
        </w:rPr>
      </w:pPr>
      <w:r w:rsidRPr="00C85E05">
        <w:rPr>
          <w:rFonts w:asciiTheme="minorBidi" w:hAnsiTheme="minorBidi" w:cstheme="minorBidi"/>
        </w:rPr>
        <w:t>Testing, but not over-testing the effectiveness of controls</w:t>
      </w:r>
    </w:p>
    <w:p w14:paraId="7FCC5B59" w14:textId="77777777" w:rsidR="00C87A75" w:rsidRPr="00C85E05" w:rsidRDefault="00C87A75" w:rsidP="005E241D">
      <w:pPr>
        <w:pStyle w:val="ListParagraph"/>
        <w:numPr>
          <w:ilvl w:val="0"/>
          <w:numId w:val="101"/>
        </w:numPr>
        <w:rPr>
          <w:rFonts w:asciiTheme="minorBidi" w:hAnsiTheme="minorBidi" w:cstheme="minorBidi"/>
        </w:rPr>
      </w:pPr>
      <w:r w:rsidRPr="00C85E05">
        <w:rPr>
          <w:rFonts w:asciiTheme="minorBidi" w:hAnsiTheme="minorBidi" w:cstheme="minorBidi"/>
        </w:rPr>
        <w:t>Assessing Residual Risk &amp; Communicated Risk Based Audit Results</w:t>
      </w:r>
    </w:p>
    <w:p w14:paraId="5DD96E00" w14:textId="77777777" w:rsidR="00C87A75" w:rsidRPr="00C85E05" w:rsidRDefault="00C87A75" w:rsidP="005E241D">
      <w:pPr>
        <w:pStyle w:val="ListParagraph"/>
        <w:numPr>
          <w:ilvl w:val="0"/>
          <w:numId w:val="101"/>
        </w:numPr>
        <w:rPr>
          <w:rFonts w:asciiTheme="minorBidi" w:hAnsiTheme="minorBidi" w:cstheme="minorBidi"/>
        </w:rPr>
      </w:pPr>
      <w:r w:rsidRPr="00C85E05">
        <w:rPr>
          <w:rFonts w:asciiTheme="minorBidi" w:hAnsiTheme="minorBidi" w:cstheme="minorBidi"/>
        </w:rPr>
        <w:t>Wrap Up</w:t>
      </w:r>
    </w:p>
    <w:p w14:paraId="795DDBD3" w14:textId="77777777" w:rsidR="00C87A75" w:rsidRPr="00C85E05" w:rsidRDefault="00C87A75" w:rsidP="00C87A75">
      <w:pPr>
        <w:pStyle w:val="ListParagraph"/>
        <w:ind w:left="0"/>
        <w:rPr>
          <w:rFonts w:asciiTheme="minorBidi" w:hAnsiTheme="minorBidi" w:cstheme="minorBidi"/>
          <w:u w:val="single"/>
        </w:rPr>
      </w:pPr>
    </w:p>
    <w:p w14:paraId="20C72816" w14:textId="6C437D5B" w:rsidR="00C87A75" w:rsidRPr="00C85E05" w:rsidRDefault="00C87A75" w:rsidP="00C87A75">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45"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1FA65381" w14:textId="1359A657" w:rsidR="00C87A75" w:rsidRPr="00C85E05" w:rsidRDefault="00C87A75" w:rsidP="00C87A75">
      <w:pPr>
        <w:rPr>
          <w:rStyle w:val="Heading1Cha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46">
        <w:r w:rsidRPr="00C85E05">
          <w:rPr>
            <w:rStyle w:val="Hyperlink"/>
            <w:rFonts w:asciiTheme="minorBidi" w:hAnsiTheme="minorBidi" w:cstheme="minorBidi"/>
          </w:rPr>
          <w:t>www.learningmarket.org</w:t>
        </w:r>
      </w:hyperlink>
      <w:r w:rsidRPr="00C85E05">
        <w:rPr>
          <w:rStyle w:val="Heading1Char"/>
          <w:rFonts w:asciiTheme="minorBidi" w:hAnsiTheme="minorBidi" w:cstheme="minorBidi"/>
        </w:rPr>
        <w:br w:type="page"/>
      </w:r>
    </w:p>
    <w:p w14:paraId="5B5EC873" w14:textId="77777777" w:rsidR="001442C4" w:rsidRDefault="001442C4">
      <w:pPr>
        <w:rPr>
          <w:rStyle w:val="Heading1Char"/>
          <w:rFonts w:asciiTheme="minorBidi" w:hAnsiTheme="minorBidi" w:cstheme="minorBidi"/>
        </w:rPr>
      </w:pPr>
      <w:bookmarkStart w:id="21" w:name="_Toc192863721"/>
      <w:r>
        <w:rPr>
          <w:rStyle w:val="Heading1Char"/>
          <w:rFonts w:asciiTheme="minorBidi" w:hAnsiTheme="minorBidi" w:cstheme="minorBidi"/>
        </w:rPr>
        <w:lastRenderedPageBreak/>
        <w:t>Facilitation Skills Course Overview</w:t>
      </w:r>
      <w:bookmarkEnd w:id="21"/>
    </w:p>
    <w:p w14:paraId="5DB2EC01" w14:textId="77777777" w:rsidR="001442C4" w:rsidRDefault="001442C4">
      <w:pPr>
        <w:rPr>
          <w:rStyle w:val="Heading1Char"/>
          <w:rFonts w:asciiTheme="minorBidi" w:hAnsiTheme="minorBidi" w:cstheme="minorBidi"/>
        </w:rPr>
      </w:pPr>
    </w:p>
    <w:p w14:paraId="33B0A6A3" w14:textId="77777777" w:rsidR="001442C4" w:rsidRDefault="001442C4" w:rsidP="001442C4">
      <w:pPr>
        <w:rPr>
          <w:rFonts w:ascii="Arial" w:hAnsi="Arial" w:cs="Arial"/>
        </w:rPr>
      </w:pPr>
      <w:r>
        <w:rPr>
          <w:rFonts w:ascii="Arial" w:hAnsi="Arial" w:cs="Arial"/>
        </w:rPr>
        <w:t>Auditors conduct meetings daily, but sometimes instead of conducting meetings we need to facilitate meetings. In this workshop, you will learn skills necessary to facilitate effective meetings and workshops. You will also gain tips and strategies to improve your presentation skills to make you a more effective facilitator. Through lectures, group discussions, exercises, and coaching and feedback sessions, you will become more equipped to effectively facilitate meetings</w:t>
      </w:r>
      <w:r w:rsidRPr="00CE08F4">
        <w:rPr>
          <w:rFonts w:ascii="Arial" w:hAnsi="Arial" w:cs="Arial"/>
        </w:rPr>
        <w:t>.</w:t>
      </w:r>
    </w:p>
    <w:p w14:paraId="1AF5882B" w14:textId="77777777" w:rsidR="001442C4" w:rsidRDefault="001442C4" w:rsidP="001442C4"/>
    <w:p w14:paraId="2F63D132" w14:textId="77777777" w:rsidR="001442C4" w:rsidRPr="00C85E05" w:rsidRDefault="001442C4" w:rsidP="001442C4">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235D31D3" w14:textId="77777777" w:rsidR="001442C4" w:rsidRPr="00C85E05" w:rsidRDefault="001442C4" w:rsidP="001442C4">
      <w:pPr>
        <w:rPr>
          <w:rFonts w:asciiTheme="minorBidi" w:hAnsiTheme="minorBidi" w:cstheme="minorBidi"/>
        </w:rPr>
      </w:pPr>
    </w:p>
    <w:p w14:paraId="5ACCAAE1" w14:textId="5AE930F2" w:rsidR="001442C4" w:rsidRDefault="001442C4" w:rsidP="005E241D">
      <w:pPr>
        <w:numPr>
          <w:ilvl w:val="0"/>
          <w:numId w:val="6"/>
        </w:numPr>
        <w:rPr>
          <w:rFonts w:asciiTheme="minorBidi" w:hAnsiTheme="minorBidi" w:cstheme="minorBidi"/>
        </w:rPr>
      </w:pPr>
      <w:r>
        <w:rPr>
          <w:rFonts w:asciiTheme="minorBidi" w:hAnsiTheme="minorBidi" w:cstheme="minorBidi"/>
        </w:rPr>
        <w:t>Everyone running meetings</w:t>
      </w:r>
    </w:p>
    <w:p w14:paraId="21122890" w14:textId="1718F839" w:rsidR="001442C4" w:rsidRDefault="001442C4" w:rsidP="005E241D">
      <w:pPr>
        <w:numPr>
          <w:ilvl w:val="0"/>
          <w:numId w:val="6"/>
        </w:numPr>
        <w:rPr>
          <w:rFonts w:asciiTheme="minorBidi" w:hAnsiTheme="minorBidi" w:cstheme="minorBidi"/>
        </w:rPr>
      </w:pPr>
      <w:r>
        <w:rPr>
          <w:rFonts w:asciiTheme="minorBidi" w:hAnsiTheme="minorBidi" w:cstheme="minorBidi"/>
        </w:rPr>
        <w:t>Individuals facilitating group discussions</w:t>
      </w:r>
    </w:p>
    <w:p w14:paraId="36B16CB5" w14:textId="6C591558" w:rsidR="001442C4" w:rsidRDefault="001442C4" w:rsidP="005E241D">
      <w:pPr>
        <w:numPr>
          <w:ilvl w:val="0"/>
          <w:numId w:val="6"/>
        </w:numPr>
        <w:rPr>
          <w:rFonts w:asciiTheme="minorBidi" w:hAnsiTheme="minorBidi" w:cstheme="minorBidi"/>
        </w:rPr>
      </w:pPr>
      <w:r>
        <w:rPr>
          <w:rFonts w:asciiTheme="minorBidi" w:hAnsiTheme="minorBidi" w:cstheme="minorBidi"/>
        </w:rPr>
        <w:t>Professionals conducting risk and control workshops</w:t>
      </w:r>
    </w:p>
    <w:p w14:paraId="568E4926" w14:textId="6749278B" w:rsidR="001442C4" w:rsidRPr="00C85E05" w:rsidRDefault="001442C4" w:rsidP="005E241D">
      <w:pPr>
        <w:numPr>
          <w:ilvl w:val="0"/>
          <w:numId w:val="6"/>
        </w:numPr>
        <w:rPr>
          <w:rFonts w:asciiTheme="minorBidi" w:hAnsiTheme="minorBidi" w:cstheme="minorBidi"/>
        </w:rPr>
      </w:pPr>
      <w:r>
        <w:rPr>
          <w:rFonts w:asciiTheme="minorBidi" w:hAnsiTheme="minorBidi" w:cstheme="minorBidi"/>
        </w:rPr>
        <w:t>Anyone desiring to facilitate effective, productive meetings</w:t>
      </w:r>
    </w:p>
    <w:p w14:paraId="78C46DCD" w14:textId="77777777" w:rsidR="001442C4" w:rsidRPr="00C85E05" w:rsidRDefault="001442C4" w:rsidP="001442C4">
      <w:pPr>
        <w:pStyle w:val="ListParagraph"/>
        <w:ind w:left="360"/>
        <w:rPr>
          <w:rFonts w:asciiTheme="minorBidi" w:hAnsiTheme="minorBidi" w:cstheme="minorBidi"/>
        </w:rPr>
      </w:pPr>
    </w:p>
    <w:p w14:paraId="22B5392D" w14:textId="77777777" w:rsidR="001442C4" w:rsidRPr="00C85E05" w:rsidRDefault="001442C4" w:rsidP="001442C4">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1D5F35D0" w14:textId="77777777" w:rsidR="001442C4" w:rsidRPr="00C85E05" w:rsidRDefault="001442C4" w:rsidP="001442C4">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0DE12B15" w14:textId="1DB10428" w:rsidR="001442C4" w:rsidRPr="001442C4" w:rsidRDefault="001442C4" w:rsidP="005E241D">
      <w:pPr>
        <w:numPr>
          <w:ilvl w:val="0"/>
          <w:numId w:val="6"/>
        </w:numPr>
        <w:rPr>
          <w:rFonts w:asciiTheme="minorBidi" w:hAnsiTheme="minorBidi" w:cstheme="minorBidi"/>
        </w:rPr>
      </w:pPr>
      <w:r>
        <w:rPr>
          <w:rFonts w:asciiTheme="minorBidi" w:hAnsiTheme="minorBidi" w:cstheme="minorBidi"/>
        </w:rPr>
        <w:t>List</w:t>
      </w:r>
      <w:r w:rsidRPr="001442C4">
        <w:rPr>
          <w:rFonts w:asciiTheme="minorBidi" w:hAnsiTheme="minorBidi" w:cstheme="minorBidi"/>
        </w:rPr>
        <w:t xml:space="preserve"> key skills </w:t>
      </w:r>
      <w:r>
        <w:rPr>
          <w:rFonts w:asciiTheme="minorBidi" w:hAnsiTheme="minorBidi" w:cstheme="minorBidi"/>
        </w:rPr>
        <w:t>of</w:t>
      </w:r>
      <w:r w:rsidRPr="001442C4">
        <w:rPr>
          <w:rFonts w:asciiTheme="minorBidi" w:hAnsiTheme="minorBidi" w:cstheme="minorBidi"/>
        </w:rPr>
        <w:t xml:space="preserve"> a successful facilitator</w:t>
      </w:r>
    </w:p>
    <w:p w14:paraId="123E7B7B" w14:textId="77777777" w:rsidR="001442C4" w:rsidRPr="001442C4" w:rsidRDefault="001442C4" w:rsidP="005E241D">
      <w:pPr>
        <w:numPr>
          <w:ilvl w:val="0"/>
          <w:numId w:val="6"/>
        </w:numPr>
        <w:rPr>
          <w:rFonts w:asciiTheme="minorBidi" w:hAnsiTheme="minorBidi" w:cstheme="minorBidi"/>
        </w:rPr>
      </w:pPr>
      <w:r w:rsidRPr="001442C4">
        <w:rPr>
          <w:rFonts w:asciiTheme="minorBidi" w:hAnsiTheme="minorBidi" w:cstheme="minorBidi"/>
        </w:rPr>
        <w:t>Explore and practice facilitation techniques</w:t>
      </w:r>
    </w:p>
    <w:p w14:paraId="0213CFAA" w14:textId="712FD01B" w:rsidR="001442C4" w:rsidRPr="001442C4" w:rsidRDefault="001442C4" w:rsidP="005E241D">
      <w:pPr>
        <w:numPr>
          <w:ilvl w:val="0"/>
          <w:numId w:val="6"/>
        </w:numPr>
        <w:rPr>
          <w:rFonts w:asciiTheme="minorBidi" w:hAnsiTheme="minorBidi" w:cstheme="minorBidi"/>
        </w:rPr>
      </w:pPr>
      <w:r>
        <w:rPr>
          <w:rFonts w:asciiTheme="minorBidi" w:hAnsiTheme="minorBidi" w:cstheme="minorBidi"/>
        </w:rPr>
        <w:t>Resolve</w:t>
      </w:r>
      <w:r w:rsidRPr="001442C4">
        <w:rPr>
          <w:rFonts w:asciiTheme="minorBidi" w:hAnsiTheme="minorBidi" w:cstheme="minorBidi"/>
        </w:rPr>
        <w:t xml:space="preserve"> activities and behaviors disruptive to meetings</w:t>
      </w:r>
    </w:p>
    <w:p w14:paraId="55E5C541" w14:textId="77777777" w:rsidR="001442C4" w:rsidRPr="001442C4" w:rsidRDefault="001442C4" w:rsidP="005E241D">
      <w:pPr>
        <w:numPr>
          <w:ilvl w:val="0"/>
          <w:numId w:val="6"/>
        </w:numPr>
        <w:rPr>
          <w:rFonts w:asciiTheme="minorBidi" w:hAnsiTheme="minorBidi" w:cstheme="minorBidi"/>
        </w:rPr>
      </w:pPr>
      <w:r w:rsidRPr="001442C4">
        <w:rPr>
          <w:rFonts w:asciiTheme="minorBidi" w:hAnsiTheme="minorBidi" w:cstheme="minorBidi"/>
        </w:rPr>
        <w:t xml:space="preserve">Identify the characteristics of excellent facilitators </w:t>
      </w:r>
    </w:p>
    <w:p w14:paraId="6ACD2C59" w14:textId="77777777" w:rsidR="001442C4" w:rsidRPr="001442C4" w:rsidRDefault="001442C4" w:rsidP="005E241D">
      <w:pPr>
        <w:numPr>
          <w:ilvl w:val="0"/>
          <w:numId w:val="6"/>
        </w:numPr>
        <w:rPr>
          <w:rFonts w:asciiTheme="minorBidi" w:hAnsiTheme="minorBidi" w:cstheme="minorBidi"/>
        </w:rPr>
      </w:pPr>
      <w:r w:rsidRPr="001442C4">
        <w:rPr>
          <w:rFonts w:asciiTheme="minorBidi" w:hAnsiTheme="minorBidi" w:cstheme="minorBidi"/>
        </w:rPr>
        <w:t xml:space="preserve">Analyze your facilitated session participants </w:t>
      </w:r>
    </w:p>
    <w:p w14:paraId="5C2B3516" w14:textId="77777777" w:rsidR="001442C4" w:rsidRPr="001442C4" w:rsidRDefault="001442C4" w:rsidP="005E241D">
      <w:pPr>
        <w:numPr>
          <w:ilvl w:val="0"/>
          <w:numId w:val="6"/>
        </w:numPr>
        <w:rPr>
          <w:rFonts w:asciiTheme="minorBidi" w:hAnsiTheme="minorBidi" w:cstheme="minorBidi"/>
        </w:rPr>
      </w:pPr>
      <w:r w:rsidRPr="001442C4">
        <w:rPr>
          <w:rFonts w:asciiTheme="minorBidi" w:hAnsiTheme="minorBidi" w:cstheme="minorBidi"/>
        </w:rPr>
        <w:t xml:space="preserve">Prepare for a facilitated session </w:t>
      </w:r>
    </w:p>
    <w:p w14:paraId="00A0766C" w14:textId="77777777" w:rsidR="001442C4" w:rsidRPr="001442C4" w:rsidRDefault="001442C4" w:rsidP="005E241D">
      <w:pPr>
        <w:numPr>
          <w:ilvl w:val="0"/>
          <w:numId w:val="6"/>
        </w:numPr>
        <w:rPr>
          <w:rFonts w:asciiTheme="minorBidi" w:hAnsiTheme="minorBidi" w:cstheme="minorBidi"/>
        </w:rPr>
      </w:pPr>
      <w:r w:rsidRPr="001442C4">
        <w:rPr>
          <w:rFonts w:asciiTheme="minorBidi" w:hAnsiTheme="minorBidi" w:cstheme="minorBidi"/>
        </w:rPr>
        <w:t xml:space="preserve">Create dialogue </w:t>
      </w:r>
    </w:p>
    <w:p w14:paraId="26EBB027" w14:textId="77777777" w:rsidR="001442C4" w:rsidRPr="001442C4" w:rsidRDefault="001442C4" w:rsidP="005E241D">
      <w:pPr>
        <w:numPr>
          <w:ilvl w:val="0"/>
          <w:numId w:val="6"/>
        </w:numPr>
        <w:rPr>
          <w:rFonts w:asciiTheme="minorBidi" w:hAnsiTheme="minorBidi" w:cstheme="minorBidi"/>
        </w:rPr>
      </w:pPr>
      <w:r w:rsidRPr="001442C4">
        <w:rPr>
          <w:rFonts w:asciiTheme="minorBidi" w:hAnsiTheme="minorBidi" w:cstheme="minorBidi"/>
        </w:rPr>
        <w:t xml:space="preserve">Address difficult/inappropriate participant conduct </w:t>
      </w:r>
    </w:p>
    <w:p w14:paraId="042B5825" w14:textId="3AD1945F" w:rsidR="001442C4" w:rsidRPr="00C85E05" w:rsidRDefault="001442C4" w:rsidP="005E241D">
      <w:pPr>
        <w:numPr>
          <w:ilvl w:val="0"/>
          <w:numId w:val="6"/>
        </w:numPr>
        <w:rPr>
          <w:rFonts w:asciiTheme="minorBidi" w:hAnsiTheme="minorBidi" w:cstheme="minorBidi"/>
        </w:rPr>
      </w:pPr>
      <w:r w:rsidRPr="001442C4">
        <w:rPr>
          <w:rFonts w:asciiTheme="minorBidi" w:hAnsiTheme="minorBidi" w:cstheme="minorBidi"/>
        </w:rPr>
        <w:t>Reach consensus</w:t>
      </w:r>
    </w:p>
    <w:p w14:paraId="75441FA1" w14:textId="77777777" w:rsidR="001442C4" w:rsidRPr="00C85E05" w:rsidRDefault="001442C4" w:rsidP="001442C4">
      <w:pPr>
        <w:pStyle w:val="ListParagraph"/>
        <w:rPr>
          <w:rFonts w:asciiTheme="minorBidi" w:hAnsiTheme="minorBidi" w:cstheme="minorBidi"/>
        </w:rPr>
      </w:pPr>
    </w:p>
    <w:p w14:paraId="517E61BE" w14:textId="77777777" w:rsidR="001442C4" w:rsidRPr="00C85E05" w:rsidRDefault="001442C4" w:rsidP="001442C4">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78789268" w14:textId="77777777" w:rsidR="001442C4" w:rsidRPr="00C85E05" w:rsidRDefault="001442C4" w:rsidP="001442C4">
      <w:pPr>
        <w:rPr>
          <w:rFonts w:asciiTheme="minorBidi" w:hAnsiTheme="minorBidi" w:cstheme="minorBidi"/>
        </w:rPr>
      </w:pPr>
    </w:p>
    <w:p w14:paraId="44959E8F" w14:textId="77777777" w:rsidR="001442C4" w:rsidRPr="00C85E05" w:rsidRDefault="001442C4" w:rsidP="001442C4">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Experience with Risk Assessments</w:t>
      </w:r>
    </w:p>
    <w:p w14:paraId="3AF0BAAD" w14:textId="77777777" w:rsidR="001442C4" w:rsidRPr="00C85E05" w:rsidRDefault="001442C4" w:rsidP="001442C4">
      <w:pPr>
        <w:rPr>
          <w:rFonts w:asciiTheme="minorBidi" w:hAnsiTheme="minorBidi" w:cstheme="minorBidi"/>
        </w:rPr>
      </w:pPr>
    </w:p>
    <w:p w14:paraId="403659D0" w14:textId="77777777" w:rsidR="001442C4" w:rsidRPr="00C85E05" w:rsidRDefault="001442C4" w:rsidP="001442C4">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002047AC" w14:textId="77777777" w:rsidR="001442C4" w:rsidRPr="00C85E05" w:rsidRDefault="001442C4" w:rsidP="001442C4">
      <w:pPr>
        <w:rPr>
          <w:rFonts w:asciiTheme="minorBidi" w:hAnsiTheme="minorBidi" w:cstheme="minorBidi"/>
        </w:rPr>
      </w:pPr>
    </w:p>
    <w:p w14:paraId="716A536B" w14:textId="77777777" w:rsidR="001442C4" w:rsidRPr="00C85E05" w:rsidRDefault="001442C4" w:rsidP="001442C4">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170F2A15" w14:textId="77777777" w:rsidR="001442C4" w:rsidRPr="00C85E05" w:rsidRDefault="001442C4" w:rsidP="001442C4">
      <w:pPr>
        <w:rPr>
          <w:rFonts w:asciiTheme="minorBidi" w:hAnsiTheme="minorBidi" w:cstheme="minorBidi"/>
        </w:rPr>
      </w:pPr>
    </w:p>
    <w:p w14:paraId="3BCE3362" w14:textId="77777777" w:rsidR="001442C4" w:rsidRPr="00C85E05" w:rsidRDefault="001442C4" w:rsidP="001442C4">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(8)</w:t>
      </w:r>
    </w:p>
    <w:p w14:paraId="70960294" w14:textId="77777777" w:rsidR="001442C4" w:rsidRPr="00C85E05" w:rsidRDefault="001442C4" w:rsidP="001442C4">
      <w:pPr>
        <w:rPr>
          <w:rFonts w:asciiTheme="minorBidi" w:hAnsiTheme="minorBidi" w:cstheme="minorBidi"/>
        </w:rPr>
      </w:pPr>
    </w:p>
    <w:p w14:paraId="4E375CE6" w14:textId="417705DC" w:rsidR="001442C4" w:rsidRPr="00C85E05" w:rsidRDefault="001442C4" w:rsidP="001442C4">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3CF3C02B" w14:textId="77777777" w:rsidR="001442C4" w:rsidRPr="00C85E05" w:rsidRDefault="001442C4" w:rsidP="001442C4">
      <w:pPr>
        <w:rPr>
          <w:rFonts w:asciiTheme="minorBidi" w:hAnsiTheme="minorBidi" w:cstheme="minorBidi"/>
          <w:u w:val="single"/>
        </w:rPr>
      </w:pPr>
    </w:p>
    <w:p w14:paraId="6E1FF893" w14:textId="77777777" w:rsidR="001442C4" w:rsidRPr="00C85E05" w:rsidRDefault="001442C4" w:rsidP="001442C4">
      <w:pPr>
        <w:rPr>
          <w:rFonts w:asciiTheme="minorBidi" w:hAnsiTheme="minorBidi" w:cstheme="minorBidi"/>
        </w:rPr>
      </w:pPr>
      <w:r w:rsidRPr="00C85E05">
        <w:rPr>
          <w:rFonts w:asciiTheme="minorBidi" w:hAnsiTheme="minorBidi" w:cstheme="minorBidi"/>
          <w:u w:val="single"/>
        </w:rPr>
        <w:t>Course Outline (8 CPE)</w:t>
      </w:r>
      <w:r w:rsidRPr="00C85E05">
        <w:rPr>
          <w:rFonts w:asciiTheme="minorBidi" w:hAnsiTheme="minorBidi" w:cstheme="minorBidi"/>
        </w:rPr>
        <w:t>:</w:t>
      </w:r>
    </w:p>
    <w:p w14:paraId="7D12F6D3" w14:textId="5F6EA8DD" w:rsidR="001442C4" w:rsidRPr="001442C4" w:rsidRDefault="001442C4" w:rsidP="005E241D">
      <w:pPr>
        <w:pStyle w:val="ListParagraph"/>
        <w:numPr>
          <w:ilvl w:val="0"/>
          <w:numId w:val="219"/>
        </w:numPr>
        <w:ind w:left="360"/>
        <w:rPr>
          <w:rFonts w:asciiTheme="minorBidi" w:hAnsiTheme="minorBidi" w:cstheme="minorBidi"/>
        </w:rPr>
      </w:pPr>
      <w:r w:rsidRPr="001442C4">
        <w:rPr>
          <w:rFonts w:asciiTheme="minorBidi" w:hAnsiTheme="minorBidi" w:cstheme="minorBidi"/>
        </w:rPr>
        <w:t>Introductions and Learning Objectives</w:t>
      </w:r>
    </w:p>
    <w:p w14:paraId="54690D19" w14:textId="77777777" w:rsidR="001442C4" w:rsidRPr="001442C4" w:rsidRDefault="001442C4" w:rsidP="005E241D">
      <w:pPr>
        <w:pStyle w:val="ListParagraph"/>
        <w:numPr>
          <w:ilvl w:val="0"/>
          <w:numId w:val="219"/>
        </w:numPr>
        <w:ind w:left="360"/>
        <w:rPr>
          <w:rFonts w:asciiTheme="minorBidi" w:hAnsiTheme="minorBidi" w:cstheme="minorBidi"/>
        </w:rPr>
      </w:pPr>
      <w:r w:rsidRPr="001442C4">
        <w:rPr>
          <w:rFonts w:asciiTheme="minorBidi" w:hAnsiTheme="minorBidi" w:cstheme="minorBidi"/>
        </w:rPr>
        <w:lastRenderedPageBreak/>
        <w:t>Facilitator responsibilities</w:t>
      </w:r>
    </w:p>
    <w:p w14:paraId="5D2850F2" w14:textId="77777777" w:rsidR="001442C4" w:rsidRPr="001442C4" w:rsidRDefault="001442C4" w:rsidP="005E241D">
      <w:pPr>
        <w:pStyle w:val="ListParagraph"/>
        <w:numPr>
          <w:ilvl w:val="0"/>
          <w:numId w:val="219"/>
        </w:numPr>
        <w:ind w:left="360"/>
        <w:rPr>
          <w:rFonts w:asciiTheme="minorBidi" w:hAnsiTheme="minorBidi" w:cstheme="minorBidi"/>
        </w:rPr>
      </w:pPr>
      <w:r w:rsidRPr="001442C4">
        <w:rPr>
          <w:rFonts w:asciiTheme="minorBidi" w:hAnsiTheme="minorBidi" w:cstheme="minorBidi"/>
        </w:rPr>
        <w:t>Individual personality types &amp; group dynamics</w:t>
      </w:r>
    </w:p>
    <w:p w14:paraId="6EB63E16" w14:textId="77777777" w:rsidR="001442C4" w:rsidRPr="001442C4" w:rsidRDefault="001442C4" w:rsidP="005E241D">
      <w:pPr>
        <w:pStyle w:val="ListParagraph"/>
        <w:numPr>
          <w:ilvl w:val="0"/>
          <w:numId w:val="219"/>
        </w:numPr>
        <w:ind w:left="360"/>
        <w:rPr>
          <w:rFonts w:asciiTheme="minorBidi" w:hAnsiTheme="minorBidi" w:cstheme="minorBidi"/>
        </w:rPr>
      </w:pPr>
      <w:r w:rsidRPr="001442C4">
        <w:rPr>
          <w:rFonts w:asciiTheme="minorBidi" w:hAnsiTheme="minorBidi" w:cstheme="minorBidi"/>
        </w:rPr>
        <w:t>Promoting a positive environment</w:t>
      </w:r>
    </w:p>
    <w:p w14:paraId="6078BA97" w14:textId="77777777" w:rsidR="001442C4" w:rsidRDefault="001442C4" w:rsidP="005E241D">
      <w:pPr>
        <w:numPr>
          <w:ilvl w:val="0"/>
          <w:numId w:val="220"/>
        </w:numPr>
        <w:rPr>
          <w:rFonts w:ascii="Arial" w:hAnsi="Arial" w:cs="Arial"/>
        </w:rPr>
      </w:pPr>
      <w:r>
        <w:rPr>
          <w:rFonts w:ascii="Arial" w:hAnsi="Arial" w:cs="Arial"/>
        </w:rPr>
        <w:t>Setting objective</w:t>
      </w:r>
    </w:p>
    <w:p w14:paraId="129B2294" w14:textId="77777777" w:rsidR="001442C4" w:rsidRDefault="001442C4" w:rsidP="005E241D">
      <w:pPr>
        <w:numPr>
          <w:ilvl w:val="0"/>
          <w:numId w:val="220"/>
        </w:numPr>
        <w:rPr>
          <w:rFonts w:ascii="Arial" w:hAnsi="Arial" w:cs="Arial"/>
        </w:rPr>
      </w:pPr>
      <w:r>
        <w:rPr>
          <w:rFonts w:ascii="Arial" w:hAnsi="Arial" w:cs="Arial"/>
        </w:rPr>
        <w:t>Getting agreement on expectations</w:t>
      </w:r>
    </w:p>
    <w:p w14:paraId="648A3492" w14:textId="77777777" w:rsidR="001442C4" w:rsidRPr="001442C4" w:rsidRDefault="001442C4" w:rsidP="005E241D">
      <w:pPr>
        <w:pStyle w:val="ListParagraph"/>
        <w:numPr>
          <w:ilvl w:val="0"/>
          <w:numId w:val="219"/>
        </w:numPr>
        <w:ind w:left="360"/>
        <w:rPr>
          <w:rFonts w:asciiTheme="minorBidi" w:hAnsiTheme="minorBidi" w:cstheme="minorBidi"/>
        </w:rPr>
      </w:pPr>
      <w:r w:rsidRPr="001442C4">
        <w:rPr>
          <w:rFonts w:asciiTheme="minorBidi" w:hAnsiTheme="minorBidi" w:cstheme="minorBidi"/>
        </w:rPr>
        <w:t>Facilitator attributes</w:t>
      </w:r>
    </w:p>
    <w:p w14:paraId="250FB6B5" w14:textId="77777777" w:rsidR="001442C4" w:rsidRPr="001442C4" w:rsidRDefault="001442C4" w:rsidP="005E241D">
      <w:pPr>
        <w:pStyle w:val="ListParagraph"/>
        <w:numPr>
          <w:ilvl w:val="0"/>
          <w:numId w:val="219"/>
        </w:numPr>
        <w:ind w:left="360"/>
        <w:rPr>
          <w:rFonts w:asciiTheme="minorBidi" w:hAnsiTheme="minorBidi" w:cstheme="minorBidi"/>
        </w:rPr>
      </w:pPr>
      <w:r w:rsidRPr="001442C4">
        <w:rPr>
          <w:rFonts w:asciiTheme="minorBidi" w:hAnsiTheme="minorBidi" w:cstheme="minorBidi"/>
        </w:rPr>
        <w:t>Skills required for effective facilitation</w:t>
      </w:r>
    </w:p>
    <w:p w14:paraId="66E10648" w14:textId="77777777" w:rsidR="001442C4" w:rsidRPr="001442C4" w:rsidRDefault="001442C4" w:rsidP="005E241D">
      <w:pPr>
        <w:pStyle w:val="ListParagraph"/>
        <w:numPr>
          <w:ilvl w:val="0"/>
          <w:numId w:val="221"/>
        </w:numPr>
        <w:ind w:left="1080"/>
        <w:rPr>
          <w:rFonts w:ascii="Arial" w:hAnsi="Arial" w:cs="Arial"/>
        </w:rPr>
      </w:pPr>
      <w:r w:rsidRPr="001442C4">
        <w:rPr>
          <w:rFonts w:ascii="Arial" w:hAnsi="Arial" w:cs="Arial"/>
        </w:rPr>
        <w:t>Questioning and interviewing skills</w:t>
      </w:r>
    </w:p>
    <w:p w14:paraId="61BAF1C3" w14:textId="77777777" w:rsidR="001442C4" w:rsidRDefault="001442C4" w:rsidP="005E241D">
      <w:pPr>
        <w:numPr>
          <w:ilvl w:val="0"/>
          <w:numId w:val="218"/>
        </w:numPr>
        <w:ind w:left="1440"/>
        <w:rPr>
          <w:rFonts w:ascii="Arial" w:hAnsi="Arial" w:cs="Arial"/>
        </w:rPr>
      </w:pPr>
      <w:r>
        <w:rPr>
          <w:rFonts w:ascii="Arial" w:hAnsi="Arial" w:cs="Arial"/>
        </w:rPr>
        <w:t>Posing critical questions</w:t>
      </w:r>
    </w:p>
    <w:p w14:paraId="5BD9BE79" w14:textId="77777777" w:rsidR="001442C4" w:rsidRDefault="001442C4" w:rsidP="005E241D">
      <w:pPr>
        <w:numPr>
          <w:ilvl w:val="0"/>
          <w:numId w:val="218"/>
        </w:numPr>
        <w:ind w:left="1440"/>
        <w:rPr>
          <w:rFonts w:ascii="Arial" w:hAnsi="Arial" w:cs="Arial"/>
        </w:rPr>
      </w:pPr>
      <w:r>
        <w:rPr>
          <w:rFonts w:ascii="Arial" w:hAnsi="Arial" w:cs="Arial"/>
        </w:rPr>
        <w:t>Listening attentively</w:t>
      </w:r>
    </w:p>
    <w:p w14:paraId="4B6D12BB" w14:textId="77777777" w:rsidR="001442C4" w:rsidRDefault="001442C4" w:rsidP="005E241D">
      <w:pPr>
        <w:numPr>
          <w:ilvl w:val="0"/>
          <w:numId w:val="218"/>
        </w:numPr>
        <w:ind w:left="1440"/>
        <w:rPr>
          <w:rFonts w:ascii="Arial" w:hAnsi="Arial" w:cs="Arial"/>
        </w:rPr>
      </w:pPr>
      <w:r>
        <w:rPr>
          <w:rFonts w:ascii="Arial" w:hAnsi="Arial" w:cs="Arial"/>
        </w:rPr>
        <w:t>Encouraging discussion</w:t>
      </w:r>
    </w:p>
    <w:p w14:paraId="3274638E" w14:textId="77777777" w:rsidR="001442C4" w:rsidRPr="00CE08F4" w:rsidRDefault="001442C4" w:rsidP="005E241D">
      <w:pPr>
        <w:pStyle w:val="ListParagraph"/>
        <w:numPr>
          <w:ilvl w:val="0"/>
          <w:numId w:val="221"/>
        </w:numPr>
        <w:ind w:left="1080"/>
        <w:rPr>
          <w:rFonts w:ascii="Arial" w:hAnsi="Arial" w:cs="Arial"/>
        </w:rPr>
      </w:pPr>
      <w:r w:rsidRPr="00CE08F4">
        <w:rPr>
          <w:rFonts w:ascii="Arial" w:hAnsi="Arial" w:cs="Arial"/>
        </w:rPr>
        <w:t>Presentations</w:t>
      </w:r>
      <w:r>
        <w:rPr>
          <w:rFonts w:ascii="Arial" w:hAnsi="Arial" w:cs="Arial"/>
        </w:rPr>
        <w:t xml:space="preserve"> skills</w:t>
      </w:r>
    </w:p>
    <w:p w14:paraId="361C0D56" w14:textId="77777777" w:rsidR="001442C4" w:rsidRDefault="001442C4" w:rsidP="005E241D">
      <w:pPr>
        <w:numPr>
          <w:ilvl w:val="0"/>
          <w:numId w:val="217"/>
        </w:numPr>
        <w:ind w:left="1440"/>
        <w:rPr>
          <w:rFonts w:ascii="Arial" w:hAnsi="Arial" w:cs="Arial"/>
        </w:rPr>
      </w:pPr>
      <w:r>
        <w:rPr>
          <w:rFonts w:ascii="Arial" w:hAnsi="Arial" w:cs="Arial"/>
        </w:rPr>
        <w:t>Understand essential concepts and techniques for formal and informal presentations</w:t>
      </w:r>
    </w:p>
    <w:p w14:paraId="6D387268" w14:textId="77777777" w:rsidR="001442C4" w:rsidRDefault="001442C4" w:rsidP="005E241D">
      <w:pPr>
        <w:numPr>
          <w:ilvl w:val="0"/>
          <w:numId w:val="217"/>
        </w:numPr>
        <w:ind w:left="1440"/>
        <w:rPr>
          <w:rFonts w:ascii="Arial" w:hAnsi="Arial" w:cs="Arial"/>
        </w:rPr>
      </w:pPr>
      <w:r>
        <w:rPr>
          <w:rFonts w:ascii="Arial" w:hAnsi="Arial" w:cs="Arial"/>
        </w:rPr>
        <w:t>Organize and deliver effective presentations</w:t>
      </w:r>
    </w:p>
    <w:p w14:paraId="2989FBA4" w14:textId="77777777" w:rsidR="001442C4" w:rsidRDefault="001442C4" w:rsidP="005E241D">
      <w:pPr>
        <w:numPr>
          <w:ilvl w:val="0"/>
          <w:numId w:val="217"/>
        </w:numPr>
        <w:ind w:left="1440"/>
        <w:rPr>
          <w:rFonts w:ascii="Arial" w:hAnsi="Arial" w:cs="Arial"/>
        </w:rPr>
      </w:pPr>
      <w:r w:rsidRPr="00CE08F4">
        <w:rPr>
          <w:rFonts w:ascii="Arial" w:hAnsi="Arial" w:cs="Arial"/>
        </w:rPr>
        <w:t>Techniques to address public speaking fears</w:t>
      </w:r>
    </w:p>
    <w:p w14:paraId="2D877FCC" w14:textId="77777777" w:rsidR="001442C4" w:rsidRPr="00CE08F4" w:rsidRDefault="001442C4" w:rsidP="005E241D">
      <w:pPr>
        <w:pStyle w:val="ListParagraph"/>
        <w:numPr>
          <w:ilvl w:val="0"/>
          <w:numId w:val="221"/>
        </w:numPr>
        <w:ind w:left="1080"/>
        <w:rPr>
          <w:rFonts w:ascii="Arial" w:hAnsi="Arial" w:cs="Arial"/>
        </w:rPr>
      </w:pPr>
      <w:r w:rsidRPr="00CE08F4">
        <w:rPr>
          <w:rFonts w:ascii="Arial" w:hAnsi="Arial" w:cs="Arial"/>
        </w:rPr>
        <w:t>Negotiating and conflict resolution</w:t>
      </w:r>
      <w:r>
        <w:rPr>
          <w:rFonts w:ascii="Arial" w:hAnsi="Arial" w:cs="Arial"/>
        </w:rPr>
        <w:t xml:space="preserve"> skills</w:t>
      </w:r>
    </w:p>
    <w:p w14:paraId="423E77F2" w14:textId="77777777" w:rsidR="001442C4" w:rsidRPr="00CE08F4" w:rsidRDefault="001442C4" w:rsidP="005E241D">
      <w:pPr>
        <w:numPr>
          <w:ilvl w:val="0"/>
          <w:numId w:val="217"/>
        </w:numPr>
        <w:ind w:left="1440"/>
        <w:rPr>
          <w:rFonts w:ascii="Arial" w:hAnsi="Arial" w:cs="Arial"/>
        </w:rPr>
      </w:pPr>
      <w:r>
        <w:rPr>
          <w:rFonts w:ascii="Arial" w:hAnsi="Arial" w:cs="Arial"/>
        </w:rPr>
        <w:t>Understand</w:t>
      </w:r>
      <w:r w:rsidRPr="00CE08F4">
        <w:rPr>
          <w:rFonts w:ascii="Arial" w:hAnsi="Arial" w:cs="Arial"/>
        </w:rPr>
        <w:t xml:space="preserve"> why negotiations are difficult</w:t>
      </w:r>
    </w:p>
    <w:p w14:paraId="718C59A6" w14:textId="77777777" w:rsidR="001442C4" w:rsidRPr="00CE08F4" w:rsidRDefault="001442C4" w:rsidP="005E241D">
      <w:pPr>
        <w:numPr>
          <w:ilvl w:val="0"/>
          <w:numId w:val="217"/>
        </w:numPr>
        <w:ind w:left="1440"/>
        <w:rPr>
          <w:rFonts w:ascii="Arial" w:hAnsi="Arial" w:cs="Arial"/>
        </w:rPr>
      </w:pPr>
      <w:r>
        <w:rPr>
          <w:rFonts w:ascii="Arial" w:hAnsi="Arial" w:cs="Arial"/>
        </w:rPr>
        <w:t xml:space="preserve">Get </w:t>
      </w:r>
      <w:r w:rsidRPr="00CE08F4">
        <w:rPr>
          <w:rFonts w:ascii="Arial" w:hAnsi="Arial" w:cs="Arial"/>
        </w:rPr>
        <w:t>to the bottom of why an individual is being difficult</w:t>
      </w:r>
    </w:p>
    <w:p w14:paraId="2A2FD710" w14:textId="77777777" w:rsidR="001442C4" w:rsidRDefault="001442C4" w:rsidP="005E241D">
      <w:pPr>
        <w:pStyle w:val="ListParagraph"/>
        <w:numPr>
          <w:ilvl w:val="0"/>
          <w:numId w:val="219"/>
        </w:numPr>
        <w:ind w:left="360"/>
        <w:rPr>
          <w:rFonts w:asciiTheme="minorBidi" w:hAnsiTheme="minorBidi" w:cstheme="minorBidi"/>
        </w:rPr>
      </w:pPr>
      <w:r>
        <w:rPr>
          <w:rFonts w:asciiTheme="minorBidi" w:hAnsiTheme="minorBidi" w:cstheme="minorBidi"/>
        </w:rPr>
        <w:t>Planning a facilitation</w:t>
      </w:r>
    </w:p>
    <w:p w14:paraId="74770F4E" w14:textId="77777777" w:rsidR="001442C4" w:rsidRDefault="001442C4" w:rsidP="005E241D">
      <w:pPr>
        <w:numPr>
          <w:ilvl w:val="0"/>
          <w:numId w:val="222"/>
        </w:numPr>
        <w:ind w:left="1080"/>
        <w:rPr>
          <w:rFonts w:ascii="Arial" w:hAnsi="Arial" w:cs="Arial"/>
        </w:rPr>
      </w:pPr>
      <w:r w:rsidRPr="001442C4">
        <w:rPr>
          <w:rFonts w:ascii="Arial" w:hAnsi="Arial" w:cs="Arial"/>
        </w:rPr>
        <w:t xml:space="preserve">Agendas </w:t>
      </w:r>
    </w:p>
    <w:p w14:paraId="119D9A94" w14:textId="62DA86ED" w:rsidR="001442C4" w:rsidRDefault="001442C4" w:rsidP="005E241D">
      <w:pPr>
        <w:numPr>
          <w:ilvl w:val="0"/>
          <w:numId w:val="222"/>
        </w:numPr>
        <w:ind w:left="1080"/>
        <w:rPr>
          <w:rFonts w:ascii="Arial" w:hAnsi="Arial" w:cs="Arial"/>
        </w:rPr>
      </w:pPr>
      <w:r>
        <w:rPr>
          <w:rFonts w:ascii="Arial" w:hAnsi="Arial" w:cs="Arial"/>
        </w:rPr>
        <w:t>Visual aids</w:t>
      </w:r>
    </w:p>
    <w:p w14:paraId="62A38C7C" w14:textId="77777777" w:rsidR="001442C4" w:rsidRDefault="001442C4" w:rsidP="005E241D">
      <w:pPr>
        <w:pStyle w:val="ListParagraph"/>
        <w:numPr>
          <w:ilvl w:val="0"/>
          <w:numId w:val="219"/>
        </w:numPr>
        <w:ind w:left="360"/>
        <w:rPr>
          <w:rFonts w:asciiTheme="minorBidi" w:hAnsiTheme="minorBidi" w:cstheme="minorBidi"/>
        </w:rPr>
      </w:pPr>
      <w:r>
        <w:rPr>
          <w:rFonts w:asciiTheme="minorBidi" w:hAnsiTheme="minorBidi" w:cstheme="minorBidi"/>
        </w:rPr>
        <w:t>Conducting the facilitated session</w:t>
      </w:r>
    </w:p>
    <w:p w14:paraId="1795967C" w14:textId="77777777" w:rsidR="001442C4" w:rsidRDefault="001442C4" w:rsidP="005E241D">
      <w:pPr>
        <w:numPr>
          <w:ilvl w:val="1"/>
          <w:numId w:val="219"/>
        </w:numPr>
        <w:ind w:left="1080"/>
        <w:rPr>
          <w:rFonts w:ascii="Arial" w:hAnsi="Arial" w:cs="Arial"/>
        </w:rPr>
      </w:pPr>
      <w:r>
        <w:rPr>
          <w:rFonts w:ascii="Arial" w:hAnsi="Arial" w:cs="Arial"/>
        </w:rPr>
        <w:t>Icebreakers &amp; community builders</w:t>
      </w:r>
    </w:p>
    <w:p w14:paraId="60BADA27" w14:textId="77777777" w:rsidR="001442C4" w:rsidRDefault="001442C4" w:rsidP="005E241D">
      <w:pPr>
        <w:numPr>
          <w:ilvl w:val="1"/>
          <w:numId w:val="219"/>
        </w:numPr>
        <w:ind w:left="1080"/>
        <w:rPr>
          <w:rFonts w:ascii="Arial" w:hAnsi="Arial" w:cs="Arial"/>
        </w:rPr>
      </w:pPr>
      <w:r>
        <w:rPr>
          <w:rFonts w:ascii="Arial" w:hAnsi="Arial" w:cs="Arial"/>
        </w:rPr>
        <w:t>Observing contributors and participants</w:t>
      </w:r>
    </w:p>
    <w:p w14:paraId="258DB978" w14:textId="7B4FF277" w:rsidR="001442C4" w:rsidRDefault="001442C4" w:rsidP="005E241D">
      <w:pPr>
        <w:pStyle w:val="ListParagraph"/>
        <w:numPr>
          <w:ilvl w:val="1"/>
          <w:numId w:val="219"/>
        </w:numPr>
        <w:ind w:left="1080"/>
        <w:rPr>
          <w:rFonts w:asciiTheme="minorBidi" w:hAnsiTheme="minorBidi" w:cstheme="minorBidi"/>
        </w:rPr>
      </w:pPr>
      <w:r>
        <w:rPr>
          <w:rFonts w:ascii="Arial" w:hAnsi="Arial" w:cs="Arial"/>
        </w:rPr>
        <w:t>Intervention</w:t>
      </w:r>
    </w:p>
    <w:p w14:paraId="2472CE9D" w14:textId="1693220B" w:rsidR="001442C4" w:rsidRDefault="001442C4" w:rsidP="005E241D">
      <w:pPr>
        <w:pStyle w:val="ListParagraph"/>
        <w:numPr>
          <w:ilvl w:val="0"/>
          <w:numId w:val="219"/>
        </w:numPr>
        <w:ind w:left="360"/>
        <w:rPr>
          <w:rFonts w:asciiTheme="minorBidi" w:hAnsiTheme="minorBidi" w:cstheme="minorBidi"/>
        </w:rPr>
      </w:pPr>
      <w:r>
        <w:rPr>
          <w:rFonts w:asciiTheme="minorBidi" w:hAnsiTheme="minorBidi" w:cstheme="minorBidi"/>
        </w:rPr>
        <w:t>Closing the facilitated session</w:t>
      </w:r>
    </w:p>
    <w:p w14:paraId="16CEB3B0" w14:textId="77777777" w:rsidR="001442C4" w:rsidRDefault="001442C4" w:rsidP="005E241D">
      <w:pPr>
        <w:pStyle w:val="ListParagraph"/>
        <w:numPr>
          <w:ilvl w:val="0"/>
          <w:numId w:val="219"/>
        </w:numPr>
        <w:ind w:left="360"/>
        <w:rPr>
          <w:rFonts w:asciiTheme="minorBidi" w:hAnsiTheme="minorBidi" w:cstheme="minorBidi"/>
        </w:rPr>
      </w:pPr>
      <w:r w:rsidRPr="001442C4">
        <w:rPr>
          <w:rFonts w:asciiTheme="minorBidi" w:hAnsiTheme="minorBidi" w:cstheme="minorBidi"/>
        </w:rPr>
        <w:t>Documenting and recording meetings and resolutions</w:t>
      </w:r>
    </w:p>
    <w:p w14:paraId="1ECBE10D" w14:textId="78AA2971" w:rsidR="001442C4" w:rsidRPr="001442C4" w:rsidRDefault="001442C4" w:rsidP="005E241D">
      <w:pPr>
        <w:pStyle w:val="ListParagraph"/>
        <w:numPr>
          <w:ilvl w:val="0"/>
          <w:numId w:val="219"/>
        </w:numPr>
        <w:ind w:left="360"/>
        <w:rPr>
          <w:rFonts w:asciiTheme="minorBidi" w:hAnsiTheme="minorBidi" w:cstheme="minorBidi"/>
        </w:rPr>
      </w:pPr>
      <w:r>
        <w:rPr>
          <w:rFonts w:asciiTheme="minorBidi" w:hAnsiTheme="minorBidi" w:cstheme="minorBidi"/>
        </w:rPr>
        <w:t>Wrap-up and Review</w:t>
      </w:r>
    </w:p>
    <w:p w14:paraId="12D03278" w14:textId="77777777" w:rsidR="001442C4" w:rsidRPr="00CE08F4" w:rsidRDefault="001442C4" w:rsidP="001442C4">
      <w:pPr>
        <w:rPr>
          <w:rFonts w:ascii="Arial" w:hAnsi="Arial" w:cs="Arial"/>
        </w:rPr>
      </w:pPr>
    </w:p>
    <w:p w14:paraId="41936FD8" w14:textId="77777777" w:rsidR="001442C4" w:rsidRPr="00C85E05" w:rsidRDefault="001442C4" w:rsidP="001442C4">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47"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0F80218A" w14:textId="50367A99" w:rsidR="001442C4" w:rsidRDefault="001442C4" w:rsidP="001442C4">
      <w:pPr>
        <w:rPr>
          <w:rStyle w:val="Heading1Cha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w:t>
      </w:r>
      <w:r w:rsidRPr="00C85E05">
        <w:rPr>
          <w:rFonts w:asciiTheme="minorBidi" w:hAnsiTheme="minorBidi" w:cstheme="minorBidi"/>
        </w:rPr>
        <w:lastRenderedPageBreak/>
        <w:t xml:space="preserve">may be submitted to the National Registry of CPE Sponsors through its website:  </w:t>
      </w:r>
      <w:hyperlink r:id="rId48">
        <w:r w:rsidRPr="00C85E05">
          <w:rPr>
            <w:rStyle w:val="Hyperlink"/>
            <w:rFonts w:asciiTheme="minorBidi" w:hAnsiTheme="minorBidi" w:cstheme="minorBidi"/>
          </w:rPr>
          <w:t>www.learningmarket.org</w:t>
        </w:r>
      </w:hyperlink>
    </w:p>
    <w:p w14:paraId="06C1610F" w14:textId="3414D634" w:rsidR="001442C4" w:rsidRDefault="001442C4">
      <w:pPr>
        <w:rPr>
          <w:rStyle w:val="Heading1Char"/>
          <w:rFonts w:asciiTheme="minorBidi" w:hAnsiTheme="minorBidi" w:cstheme="minorBidi"/>
        </w:rPr>
      </w:pPr>
      <w:r>
        <w:rPr>
          <w:rStyle w:val="Heading1Char"/>
          <w:rFonts w:asciiTheme="minorBidi" w:hAnsiTheme="minorBidi" w:cstheme="minorBidi"/>
        </w:rPr>
        <w:br w:type="page"/>
      </w:r>
    </w:p>
    <w:p w14:paraId="32476925" w14:textId="37A9C398" w:rsidR="00376535" w:rsidRPr="00C85E05" w:rsidRDefault="00376535" w:rsidP="00376535">
      <w:pPr>
        <w:rPr>
          <w:rFonts w:asciiTheme="minorBidi" w:eastAsia="Arial" w:hAnsiTheme="minorBidi" w:cstheme="minorBidi"/>
          <w:u w:val="single"/>
        </w:rPr>
      </w:pPr>
      <w:bookmarkStart w:id="22" w:name="_Toc192863722"/>
      <w:r w:rsidRPr="00C85E05">
        <w:rPr>
          <w:rStyle w:val="Heading1Char"/>
          <w:rFonts w:asciiTheme="minorBidi" w:hAnsiTheme="minorBidi" w:cstheme="minorBidi"/>
        </w:rPr>
        <w:lastRenderedPageBreak/>
        <w:t>Global Internal Auditing Standards Domain 2 and Ethics Training Course Overview</w:t>
      </w:r>
      <w:bookmarkEnd w:id="22"/>
      <w:r w:rsidRPr="00C85E05">
        <w:rPr>
          <w:rFonts w:asciiTheme="minorBidi" w:eastAsia="Arial" w:hAnsiTheme="minorBidi" w:cstheme="minorBidi"/>
          <w:u w:val="single"/>
        </w:rPr>
        <w:t>:</w:t>
      </w:r>
    </w:p>
    <w:p w14:paraId="789982C9" w14:textId="77777777" w:rsidR="00376535" w:rsidRPr="00C85E05" w:rsidRDefault="00376535" w:rsidP="00376535">
      <w:pPr>
        <w:rPr>
          <w:rFonts w:asciiTheme="minorBidi" w:hAnsiTheme="minorBidi" w:cstheme="minorBidi"/>
        </w:rPr>
      </w:pPr>
    </w:p>
    <w:p w14:paraId="343B4AC3" w14:textId="77777777" w:rsidR="00376535" w:rsidRPr="00C85E05" w:rsidRDefault="00376535" w:rsidP="00376535">
      <w:pPr>
        <w:rPr>
          <w:rFonts w:asciiTheme="minorBidi" w:hAnsiTheme="minorBidi" w:cstheme="minorBidi"/>
        </w:rPr>
      </w:pPr>
      <w:r w:rsidRPr="00C85E05">
        <w:rPr>
          <w:rFonts w:asciiTheme="minorBidi" w:hAnsiTheme="minorBidi" w:cstheme="minorBidi"/>
        </w:rPr>
        <w:t>Understanding and applying the ethical principles are essential to conforming to the new Global Internal Auditing Standards (GIAS).</w:t>
      </w:r>
    </w:p>
    <w:p w14:paraId="36E425A0" w14:textId="77777777" w:rsidR="00BF20A8" w:rsidRDefault="00BF20A8" w:rsidP="00376535">
      <w:pPr>
        <w:rPr>
          <w:rFonts w:asciiTheme="minorBidi" w:hAnsiTheme="minorBidi" w:cstheme="minorBidi"/>
        </w:rPr>
      </w:pPr>
    </w:p>
    <w:p w14:paraId="61AFEA7D" w14:textId="1C48FB7A" w:rsidR="00376535" w:rsidRPr="00C85E05" w:rsidRDefault="00376535" w:rsidP="00376535">
      <w:pPr>
        <w:rPr>
          <w:rFonts w:asciiTheme="minorBidi" w:hAnsiTheme="minorBidi" w:cstheme="minorBidi"/>
        </w:rPr>
      </w:pPr>
      <w:r w:rsidRPr="00C85E05">
        <w:rPr>
          <w:rFonts w:asciiTheme="minorBidi" w:hAnsiTheme="minorBidi" w:cstheme="minorBidi"/>
        </w:rPr>
        <w:t xml:space="preserve">To satisfy the ethical training requirements of the new GIAS, the 2024 ethics course “Ethical Barometers and the Choices Auditors Make” is included in this program. </w:t>
      </w:r>
    </w:p>
    <w:p w14:paraId="34C39A79" w14:textId="77777777" w:rsidR="00376535" w:rsidRPr="00C85E05" w:rsidRDefault="00376535" w:rsidP="00376535">
      <w:pPr>
        <w:rPr>
          <w:rFonts w:asciiTheme="minorBidi" w:hAnsiTheme="minorBidi" w:cstheme="minorBidi"/>
        </w:rPr>
      </w:pPr>
      <w:r w:rsidRPr="00C85E05">
        <w:rPr>
          <w:rFonts w:asciiTheme="minorBidi" w:hAnsiTheme="minorBidi" w:cstheme="minorBidi"/>
        </w:rPr>
        <w:t xml:space="preserve">Auditors are generally ethical individuals and our individual ethical barometers, developed since birth, may not align to another’s ethical barometer. Throughout a professional’s career, we encounter ethical dilemmas that challenge our ethical barometer. Some stand strong and ethical and yet others adjust and even erode their ethical barometer. How does Ethical Erosion occur? Is it "the way business is done'? Is it "how others play the game"? </w:t>
      </w:r>
    </w:p>
    <w:p w14:paraId="13CC3898" w14:textId="77777777" w:rsidR="00BF20A8" w:rsidRDefault="00BF20A8" w:rsidP="00376535">
      <w:pPr>
        <w:rPr>
          <w:rFonts w:asciiTheme="minorBidi" w:hAnsiTheme="minorBidi" w:cstheme="minorBidi"/>
        </w:rPr>
      </w:pPr>
    </w:p>
    <w:p w14:paraId="4F09DE5C" w14:textId="69844EB4" w:rsidR="00376535" w:rsidRPr="00C85E05" w:rsidRDefault="00376535" w:rsidP="00376535">
      <w:pPr>
        <w:rPr>
          <w:rFonts w:asciiTheme="minorBidi" w:hAnsiTheme="minorBidi" w:cstheme="minorBidi"/>
        </w:rPr>
      </w:pPr>
      <w:r w:rsidRPr="00C85E05">
        <w:rPr>
          <w:rFonts w:asciiTheme="minorBidi" w:hAnsiTheme="minorBidi" w:cstheme="minorBidi"/>
        </w:rPr>
        <w:t>Ethical Barometers and the Choices Auditors Make begins by identifying your ethical barometer. We then review other ethical barometer including the timeline of questionable ethics practices (pre-Enron to present day), what went wrong, and how to identify and correct ethical erosion. Participants will evaluate the auditor’s responsibility with respect to control environment, fraud, and maintaining our ethics based on the CPA and CIA Ethical principles.</w:t>
      </w:r>
    </w:p>
    <w:p w14:paraId="48A4576C" w14:textId="77777777" w:rsidR="00376535" w:rsidRPr="00C85E05" w:rsidRDefault="00376535" w:rsidP="00376535">
      <w:pPr>
        <w:rPr>
          <w:rFonts w:asciiTheme="minorBidi" w:hAnsiTheme="minorBidi" w:cstheme="minorBidi"/>
        </w:rPr>
      </w:pPr>
    </w:p>
    <w:p w14:paraId="63BAA891" w14:textId="77777777" w:rsidR="00376535" w:rsidRPr="00C85E05" w:rsidRDefault="00376535" w:rsidP="00376535">
      <w:pPr>
        <w:rPr>
          <w:rFonts w:asciiTheme="minorBidi" w:hAnsiTheme="minorBidi" w:cstheme="minorBidi"/>
        </w:rPr>
      </w:pPr>
      <w:r w:rsidRPr="00C85E05">
        <w:rPr>
          <w:rFonts w:asciiTheme="minorBidi" w:eastAsia="Arial" w:hAnsiTheme="minorBidi" w:cstheme="minorBidi"/>
          <w:u w:val="single"/>
        </w:rPr>
        <w:t>Who should attend</w:t>
      </w:r>
      <w:r w:rsidRPr="00C85E05">
        <w:rPr>
          <w:rFonts w:asciiTheme="minorBidi" w:eastAsia="Arial" w:hAnsiTheme="minorBidi" w:cstheme="minorBidi"/>
        </w:rPr>
        <w:t>:</w:t>
      </w:r>
    </w:p>
    <w:p w14:paraId="0AE1B6D1" w14:textId="77777777" w:rsidR="00376535" w:rsidRPr="00C85E05" w:rsidRDefault="00376535" w:rsidP="005E241D">
      <w:pPr>
        <w:numPr>
          <w:ilvl w:val="0"/>
          <w:numId w:val="21"/>
        </w:numPr>
        <w:rPr>
          <w:rFonts w:asciiTheme="minorBidi" w:hAnsiTheme="minorBidi" w:cstheme="minorBidi"/>
        </w:rPr>
      </w:pPr>
      <w:r w:rsidRPr="00C85E05">
        <w:rPr>
          <w:rFonts w:asciiTheme="minorBidi" w:hAnsiTheme="minorBidi" w:cstheme="minorBidi"/>
        </w:rPr>
        <w:t>Auditors who need Ethics CPE</w:t>
      </w:r>
    </w:p>
    <w:p w14:paraId="102F383C" w14:textId="77777777" w:rsidR="00376535" w:rsidRPr="00C85E05" w:rsidRDefault="00376535" w:rsidP="005E241D">
      <w:pPr>
        <w:pStyle w:val="ListParagraph"/>
        <w:numPr>
          <w:ilvl w:val="0"/>
          <w:numId w:val="21"/>
        </w:numPr>
        <w:rPr>
          <w:rFonts w:asciiTheme="minorBidi" w:hAnsiTheme="minorBidi" w:cstheme="minorBidi"/>
        </w:rPr>
      </w:pPr>
      <w:r w:rsidRPr="00C85E05">
        <w:rPr>
          <w:rFonts w:asciiTheme="minorBidi" w:hAnsiTheme="minorBidi" w:cstheme="minorBidi"/>
        </w:rPr>
        <w:t>CPAs and CIAs seeking 2 CPE on ethics</w:t>
      </w:r>
    </w:p>
    <w:p w14:paraId="7E8D1422" w14:textId="77777777" w:rsidR="00376535" w:rsidRPr="00C85E05" w:rsidRDefault="00376535" w:rsidP="005E241D">
      <w:pPr>
        <w:pStyle w:val="ListParagraph"/>
        <w:numPr>
          <w:ilvl w:val="0"/>
          <w:numId w:val="21"/>
        </w:numPr>
        <w:rPr>
          <w:rFonts w:asciiTheme="minorBidi" w:hAnsiTheme="minorBidi" w:cstheme="minorBidi"/>
        </w:rPr>
      </w:pPr>
      <w:r w:rsidRPr="00C85E05">
        <w:rPr>
          <w:rFonts w:asciiTheme="minorBidi" w:hAnsiTheme="minorBidi" w:cstheme="minorBidi"/>
        </w:rPr>
        <w:t>Auditors and professionals in the three lines facing ethical dilemmas</w:t>
      </w:r>
    </w:p>
    <w:p w14:paraId="054A615A" w14:textId="77777777" w:rsidR="00376535" w:rsidRPr="00C85E05" w:rsidRDefault="00376535" w:rsidP="005E241D">
      <w:pPr>
        <w:pStyle w:val="ListParagraph"/>
        <w:numPr>
          <w:ilvl w:val="0"/>
          <w:numId w:val="21"/>
        </w:numPr>
        <w:rPr>
          <w:rFonts w:asciiTheme="minorBidi" w:hAnsiTheme="minorBidi" w:cstheme="minorBidi"/>
        </w:rPr>
      </w:pPr>
      <w:r w:rsidRPr="00C85E05">
        <w:rPr>
          <w:rFonts w:asciiTheme="minorBidi" w:hAnsiTheme="minorBidi" w:cstheme="minorBidi"/>
        </w:rPr>
        <w:t>Individuals interested in improving the ethical climate at your organization</w:t>
      </w:r>
    </w:p>
    <w:p w14:paraId="11857D0F" w14:textId="77777777" w:rsidR="00376535" w:rsidRPr="00C85E05" w:rsidRDefault="00376535" w:rsidP="005E241D">
      <w:pPr>
        <w:numPr>
          <w:ilvl w:val="0"/>
          <w:numId w:val="21"/>
        </w:numPr>
        <w:rPr>
          <w:rFonts w:asciiTheme="minorBidi" w:hAnsiTheme="minorBidi" w:cstheme="minorBidi"/>
        </w:rPr>
      </w:pPr>
      <w:r w:rsidRPr="00C85E05">
        <w:rPr>
          <w:rFonts w:asciiTheme="minorBidi" w:hAnsiTheme="minorBidi" w:cstheme="minorBidi"/>
        </w:rPr>
        <w:t>Auditors struggling to apply the principles in Domain II</w:t>
      </w:r>
    </w:p>
    <w:p w14:paraId="491B673D" w14:textId="77777777" w:rsidR="00376535" w:rsidRPr="00C85E05" w:rsidRDefault="00376535" w:rsidP="00376535">
      <w:pPr>
        <w:pStyle w:val="ListParagraph"/>
        <w:ind w:left="0"/>
        <w:rPr>
          <w:rFonts w:asciiTheme="minorBidi" w:eastAsia="Arial" w:hAnsiTheme="minorBidi" w:cstheme="minorBidi"/>
          <w:u w:val="single"/>
        </w:rPr>
      </w:pPr>
    </w:p>
    <w:p w14:paraId="3B54713E" w14:textId="77777777" w:rsidR="00376535" w:rsidRPr="00C85E05" w:rsidRDefault="00376535" w:rsidP="00376535">
      <w:pPr>
        <w:pStyle w:val="ListParagraph"/>
        <w:ind w:left="0"/>
        <w:rPr>
          <w:rFonts w:asciiTheme="minorBidi" w:hAnsiTheme="minorBidi" w:cstheme="minorBidi"/>
        </w:rPr>
      </w:pPr>
      <w:r w:rsidRPr="00C85E05">
        <w:rPr>
          <w:rFonts w:asciiTheme="minorBidi" w:eastAsia="Arial" w:hAnsiTheme="minorBidi" w:cstheme="minorBidi"/>
          <w:u w:val="single"/>
        </w:rPr>
        <w:t>Learning Objectives</w:t>
      </w:r>
      <w:r w:rsidRPr="00C85E05">
        <w:rPr>
          <w:rFonts w:asciiTheme="minorBidi" w:eastAsia="Arial" w:hAnsiTheme="minorBidi" w:cstheme="minorBidi"/>
        </w:rPr>
        <w:t>:</w:t>
      </w:r>
    </w:p>
    <w:p w14:paraId="31892872" w14:textId="77777777" w:rsidR="00376535" w:rsidRPr="00C85E05" w:rsidRDefault="00376535" w:rsidP="00376535">
      <w:pPr>
        <w:pStyle w:val="ListParagraph"/>
        <w:ind w:left="0"/>
        <w:rPr>
          <w:rFonts w:asciiTheme="minorBidi" w:hAnsiTheme="minorBidi" w:cstheme="minorBidi"/>
        </w:rPr>
      </w:pPr>
      <w:r w:rsidRPr="00C85E05">
        <w:rPr>
          <w:rFonts w:asciiTheme="minorBidi" w:eastAsia="Arial" w:hAnsiTheme="minorBidi" w:cstheme="minorBidi"/>
        </w:rPr>
        <w:t>At the end of this program, attendees will be able to:</w:t>
      </w:r>
      <w:r w:rsidRPr="00C85E05">
        <w:rPr>
          <w:rFonts w:asciiTheme="minorBidi" w:hAnsiTheme="minorBidi" w:cstheme="minorBidi"/>
        </w:rPr>
        <w:br/>
      </w:r>
    </w:p>
    <w:p w14:paraId="75E17DD8"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List your competency needs</w:t>
      </w:r>
    </w:p>
    <w:p w14:paraId="66A5BEE7"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Define Integrity</w:t>
      </w:r>
    </w:p>
    <w:p w14:paraId="7F99926F"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Explain the difference between objectivity and independence</w:t>
      </w:r>
    </w:p>
    <w:p w14:paraId="4193A974"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Handle confidential audit evidence</w:t>
      </w:r>
    </w:p>
    <w:p w14:paraId="58D8AE2A"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Demonstrate professional skepticism</w:t>
      </w:r>
    </w:p>
    <w:p w14:paraId="0B9E7819"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Define ethics</w:t>
      </w:r>
    </w:p>
    <w:p w14:paraId="59720DB4"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Measure your ethical barometer</w:t>
      </w:r>
    </w:p>
    <w:p w14:paraId="07849C31"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List ethics principles of the new GIAS</w:t>
      </w:r>
    </w:p>
    <w:p w14:paraId="0568C990"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Identify indicators of Ethical Erosion</w:t>
      </w:r>
    </w:p>
    <w:p w14:paraId="200950E9"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Respond to ethical dilemmas that challenge your ethical barometer</w:t>
      </w:r>
    </w:p>
    <w:p w14:paraId="2071CBF2" w14:textId="77777777" w:rsidR="00376535" w:rsidRPr="00C85E05" w:rsidRDefault="00376535" w:rsidP="00376535">
      <w:pPr>
        <w:pStyle w:val="ListParagraph"/>
        <w:numPr>
          <w:ilvl w:val="0"/>
          <w:numId w:val="2"/>
        </w:numPr>
        <w:rPr>
          <w:rFonts w:asciiTheme="minorBidi" w:hAnsiTheme="minorBidi" w:cstheme="minorBidi"/>
        </w:rPr>
      </w:pPr>
      <w:r w:rsidRPr="00C85E05">
        <w:rPr>
          <w:rFonts w:asciiTheme="minorBidi" w:hAnsiTheme="minorBidi" w:cstheme="minorBidi"/>
        </w:rPr>
        <w:t>Contribute to a healthy ethical climate of your organization</w:t>
      </w:r>
    </w:p>
    <w:p w14:paraId="48A9B976" w14:textId="77777777" w:rsidR="00376535" w:rsidRPr="00C85E05" w:rsidRDefault="00376535" w:rsidP="00376535">
      <w:pPr>
        <w:rPr>
          <w:rFonts w:asciiTheme="minorBidi" w:hAnsiTheme="minorBidi" w:cstheme="minorBidi"/>
        </w:rPr>
      </w:pPr>
    </w:p>
    <w:p w14:paraId="323CC6B3" w14:textId="77777777" w:rsidR="00376535" w:rsidRPr="00C85E05" w:rsidRDefault="00376535" w:rsidP="00376535">
      <w:pPr>
        <w:pStyle w:val="ListParagraph"/>
        <w:rPr>
          <w:rFonts w:asciiTheme="minorBidi" w:hAnsiTheme="minorBidi" w:cstheme="minorBidi"/>
        </w:rPr>
      </w:pPr>
    </w:p>
    <w:p w14:paraId="609F8AE8" w14:textId="77777777" w:rsidR="00376535" w:rsidRPr="00C85E05" w:rsidRDefault="00376535" w:rsidP="00376535">
      <w:pPr>
        <w:rPr>
          <w:rFonts w:asciiTheme="minorBidi" w:hAnsiTheme="minorBidi" w:cstheme="minorBidi"/>
        </w:rPr>
      </w:pPr>
      <w:r w:rsidRPr="00C85E05">
        <w:rPr>
          <w:rFonts w:asciiTheme="minorBidi" w:eastAsia="Arial" w:hAnsiTheme="minorBidi" w:cstheme="minorBidi"/>
          <w:u w:val="single"/>
        </w:rPr>
        <w:t>Program level</w:t>
      </w:r>
      <w:r w:rsidRPr="00C85E05">
        <w:rPr>
          <w:rFonts w:asciiTheme="minorBidi" w:eastAsia="Arial" w:hAnsiTheme="minorBidi" w:cstheme="minorBidi"/>
        </w:rPr>
        <w:t>: Basic</w:t>
      </w:r>
    </w:p>
    <w:p w14:paraId="63A0C3DD" w14:textId="77777777" w:rsidR="00376535" w:rsidRPr="00C85E05" w:rsidRDefault="00376535" w:rsidP="00376535">
      <w:pPr>
        <w:rPr>
          <w:rFonts w:asciiTheme="minorBidi" w:hAnsiTheme="minorBidi" w:cstheme="minorBidi"/>
        </w:rPr>
      </w:pPr>
    </w:p>
    <w:p w14:paraId="2986F078" w14:textId="77777777" w:rsidR="00376535" w:rsidRPr="00C85E05" w:rsidRDefault="00376535" w:rsidP="00376535">
      <w:pPr>
        <w:rPr>
          <w:rFonts w:asciiTheme="minorBidi" w:hAnsiTheme="minorBidi" w:cstheme="minorBidi"/>
        </w:rPr>
      </w:pPr>
      <w:r w:rsidRPr="00C85E05">
        <w:rPr>
          <w:rFonts w:asciiTheme="minorBidi" w:eastAsia="Arial" w:hAnsiTheme="minorBidi" w:cstheme="minorBidi"/>
          <w:u w:val="single"/>
        </w:rPr>
        <w:lastRenderedPageBreak/>
        <w:t>Prerequisites</w:t>
      </w:r>
      <w:r w:rsidRPr="00C85E05">
        <w:rPr>
          <w:rFonts w:asciiTheme="minorBidi" w:eastAsia="Arial" w:hAnsiTheme="minorBidi" w:cstheme="minorBidi"/>
        </w:rPr>
        <w:t xml:space="preserve">: </w:t>
      </w:r>
      <w:r w:rsidRPr="00C85E05">
        <w:rPr>
          <w:rFonts w:asciiTheme="minorBidi" w:hAnsiTheme="minorBidi" w:cstheme="minorBidi"/>
        </w:rPr>
        <w:t>None</w:t>
      </w:r>
    </w:p>
    <w:p w14:paraId="38C3F6BF" w14:textId="77777777" w:rsidR="00376535" w:rsidRPr="00C85E05" w:rsidRDefault="00376535" w:rsidP="00376535">
      <w:pPr>
        <w:rPr>
          <w:rFonts w:asciiTheme="minorBidi" w:hAnsiTheme="minorBidi" w:cstheme="minorBidi"/>
        </w:rPr>
      </w:pPr>
    </w:p>
    <w:p w14:paraId="50DDDE58" w14:textId="77777777" w:rsidR="00376535" w:rsidRPr="00C85E05" w:rsidRDefault="00376535" w:rsidP="00376535">
      <w:pPr>
        <w:rPr>
          <w:rFonts w:asciiTheme="minorBidi" w:hAnsiTheme="minorBidi" w:cstheme="minorBidi"/>
        </w:rPr>
      </w:pPr>
      <w:r w:rsidRPr="00C85E05">
        <w:rPr>
          <w:rFonts w:asciiTheme="minorBidi" w:eastAsia="Arial" w:hAnsiTheme="minorBidi" w:cstheme="minorBidi"/>
          <w:u w:val="single"/>
        </w:rPr>
        <w:t>Advanced Preparation</w:t>
      </w:r>
      <w:r w:rsidRPr="00C85E05">
        <w:rPr>
          <w:rFonts w:asciiTheme="minorBidi" w:eastAsia="Arial" w:hAnsiTheme="minorBidi" w:cstheme="minorBidi"/>
        </w:rPr>
        <w:t>: None</w:t>
      </w:r>
    </w:p>
    <w:p w14:paraId="6AA7B174" w14:textId="77777777" w:rsidR="00376535" w:rsidRPr="00C85E05" w:rsidRDefault="00376535" w:rsidP="00376535">
      <w:pPr>
        <w:rPr>
          <w:rFonts w:asciiTheme="minorBidi" w:hAnsiTheme="minorBidi" w:cstheme="minorBidi"/>
        </w:rPr>
      </w:pPr>
    </w:p>
    <w:p w14:paraId="3E4FA707" w14:textId="77777777" w:rsidR="00376535" w:rsidRPr="00C85E05" w:rsidRDefault="00376535" w:rsidP="00376535">
      <w:pPr>
        <w:rPr>
          <w:rFonts w:asciiTheme="minorBidi" w:hAnsiTheme="minorBidi" w:cstheme="minorBidi"/>
        </w:rPr>
      </w:pPr>
      <w:r w:rsidRPr="00C85E05">
        <w:rPr>
          <w:rFonts w:asciiTheme="minorBidi" w:eastAsia="Arial" w:hAnsiTheme="minorBidi" w:cstheme="minorBidi"/>
          <w:u w:val="single"/>
        </w:rPr>
        <w:t>Instructional Method</w:t>
      </w:r>
      <w:r w:rsidRPr="00C85E05">
        <w:rPr>
          <w:rFonts w:asciiTheme="minorBidi" w:eastAsia="Arial" w:hAnsiTheme="minorBidi" w:cstheme="minorBidi"/>
        </w:rPr>
        <w:t>: Group-internet based</w:t>
      </w:r>
    </w:p>
    <w:p w14:paraId="10C78300" w14:textId="77777777" w:rsidR="00376535" w:rsidRPr="00C85E05" w:rsidRDefault="00376535" w:rsidP="00376535">
      <w:pPr>
        <w:rPr>
          <w:rFonts w:asciiTheme="minorBidi" w:hAnsiTheme="minorBidi" w:cstheme="minorBidi"/>
        </w:rPr>
      </w:pPr>
    </w:p>
    <w:p w14:paraId="50F9471A" w14:textId="77777777" w:rsidR="00376535" w:rsidRPr="00C85E05" w:rsidRDefault="00376535" w:rsidP="00376535">
      <w:pPr>
        <w:rPr>
          <w:rFonts w:asciiTheme="minorBidi" w:hAnsiTheme="minorBidi" w:cstheme="minorBidi"/>
        </w:rPr>
      </w:pPr>
      <w:r w:rsidRPr="00C85E05">
        <w:rPr>
          <w:rFonts w:asciiTheme="minorBidi" w:eastAsia="Arial" w:hAnsiTheme="minorBidi" w:cstheme="minorBidi"/>
          <w:u w:val="single"/>
        </w:rPr>
        <w:t>Recommended CPE credit to be awarded for the program</w:t>
      </w:r>
      <w:r w:rsidRPr="00C85E05">
        <w:rPr>
          <w:rFonts w:asciiTheme="minorBidi" w:eastAsia="Arial" w:hAnsiTheme="minorBidi" w:cstheme="minorBidi"/>
        </w:rPr>
        <w:t>: Field(s) of Study – Professional Ethics (4)</w:t>
      </w:r>
    </w:p>
    <w:p w14:paraId="0629A1D1" w14:textId="77777777" w:rsidR="00376535" w:rsidRPr="00C85E05" w:rsidRDefault="00376535" w:rsidP="00376535">
      <w:pPr>
        <w:rPr>
          <w:rFonts w:asciiTheme="minorBidi" w:hAnsiTheme="minorBidi" w:cstheme="minorBidi"/>
        </w:rPr>
      </w:pPr>
    </w:p>
    <w:p w14:paraId="06317B96" w14:textId="77777777" w:rsidR="00376535" w:rsidRPr="00C85E05" w:rsidRDefault="00376535" w:rsidP="00376535">
      <w:pPr>
        <w:rPr>
          <w:rFonts w:asciiTheme="minorBidi" w:hAnsiTheme="minorBidi" w:cstheme="minorBidi"/>
        </w:rPr>
      </w:pPr>
      <w:r w:rsidRPr="00C85E05">
        <w:rPr>
          <w:rFonts w:asciiTheme="minorBidi" w:eastAsia="Arial" w:hAnsiTheme="minorBidi" w:cstheme="minorBidi"/>
          <w:u w:val="single"/>
        </w:rPr>
        <w:t>Program registration requirements</w:t>
      </w:r>
      <w:r w:rsidRPr="00C85E05">
        <w:rPr>
          <w:rFonts w:asciiTheme="minorBidi" w:eastAsia="Arial" w:hAnsiTheme="minorBidi" w:cstheme="minorBidi"/>
        </w:rPr>
        <w:t>: Contact the Client to register. We accept Cash, Check, and PayPal.</w:t>
      </w:r>
    </w:p>
    <w:p w14:paraId="335EE6DC" w14:textId="77777777" w:rsidR="00376535" w:rsidRPr="00C85E05" w:rsidRDefault="00376535" w:rsidP="00376535">
      <w:pPr>
        <w:rPr>
          <w:rFonts w:asciiTheme="minorBidi" w:eastAsia="Arial" w:hAnsiTheme="minorBidi" w:cstheme="minorBidi"/>
          <w:u w:val="single"/>
        </w:rPr>
      </w:pPr>
    </w:p>
    <w:p w14:paraId="5ACB56B1" w14:textId="77777777" w:rsidR="00376535" w:rsidRPr="00C85E05" w:rsidRDefault="00376535" w:rsidP="00376535">
      <w:pPr>
        <w:rPr>
          <w:rFonts w:asciiTheme="minorBidi" w:hAnsiTheme="minorBidi" w:cstheme="minorBidi"/>
        </w:rPr>
      </w:pPr>
      <w:r w:rsidRPr="00C85E05">
        <w:rPr>
          <w:rFonts w:asciiTheme="minorBidi" w:eastAsia="Arial" w:hAnsiTheme="minorBidi" w:cstheme="minorBidi"/>
          <w:u w:val="single"/>
        </w:rPr>
        <w:t>Course Outline (4 CPE)</w:t>
      </w:r>
      <w:r w:rsidRPr="00C85E05">
        <w:rPr>
          <w:rFonts w:asciiTheme="minorBidi" w:eastAsia="Arial" w:hAnsiTheme="minorBidi" w:cstheme="minorBidi"/>
        </w:rPr>
        <w:t>:</w:t>
      </w:r>
    </w:p>
    <w:p w14:paraId="45C9BD29"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Introduction &amp; Learning Objectives</w:t>
      </w:r>
    </w:p>
    <w:p w14:paraId="676AA735"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Determining your competency needs</w:t>
      </w:r>
    </w:p>
    <w:p w14:paraId="019D89E1"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Competency frameworks</w:t>
      </w:r>
    </w:p>
    <w:p w14:paraId="13BF2640"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Competency gaps</w:t>
      </w:r>
    </w:p>
    <w:p w14:paraId="272B30DB"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Communicating competency development needs and opportunities</w:t>
      </w:r>
    </w:p>
    <w:p w14:paraId="3EFE0B1A"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Defining integrity</w:t>
      </w:r>
    </w:p>
    <w:p w14:paraId="32FCB5DB"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Distinguishing between objectivity and independence</w:t>
      </w:r>
    </w:p>
    <w:p w14:paraId="23D966C8"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Objectivity</w:t>
      </w:r>
    </w:p>
    <w:p w14:paraId="6648C06D"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Independence</w:t>
      </w:r>
    </w:p>
    <w:p w14:paraId="100AF12A"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Impairments to objectivity and/or independence</w:t>
      </w:r>
    </w:p>
    <w:p w14:paraId="0ED28A63" w14:textId="77777777" w:rsidR="00376535" w:rsidRPr="00C85E05" w:rsidRDefault="00376535" w:rsidP="00376535">
      <w:pPr>
        <w:ind w:left="2880"/>
        <w:rPr>
          <w:rFonts w:asciiTheme="minorBidi" w:hAnsiTheme="minorBidi" w:cstheme="minorBidi"/>
        </w:rPr>
      </w:pPr>
      <w:r w:rsidRPr="00C85E05">
        <w:rPr>
          <w:rFonts w:asciiTheme="minorBidi" w:hAnsiTheme="minorBidi" w:cstheme="minorBidi"/>
        </w:rPr>
        <w:t>Skills Practice: Identifying and handling impairments</w:t>
      </w:r>
    </w:p>
    <w:p w14:paraId="3E13BF4C"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Protecting confidentiality</w:t>
      </w:r>
    </w:p>
    <w:p w14:paraId="169E9D74"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Identifying confidential information</w:t>
      </w:r>
    </w:p>
    <w:p w14:paraId="5E0B329F"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Handling confidential information</w:t>
      </w:r>
    </w:p>
    <w:p w14:paraId="6EA1E28A"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Preserving confidential information</w:t>
      </w:r>
    </w:p>
    <w:p w14:paraId="537CADBC" w14:textId="77777777" w:rsidR="00376535" w:rsidRPr="00C85E05" w:rsidRDefault="00376535" w:rsidP="00376535">
      <w:pPr>
        <w:ind w:left="2880"/>
        <w:rPr>
          <w:rFonts w:asciiTheme="minorBidi" w:hAnsiTheme="minorBidi" w:cstheme="minorBidi"/>
        </w:rPr>
      </w:pPr>
      <w:r w:rsidRPr="00C85E05">
        <w:rPr>
          <w:rFonts w:asciiTheme="minorBidi" w:hAnsiTheme="minorBidi" w:cstheme="minorBidi"/>
        </w:rPr>
        <w:t>Skills Practice: Confidentiality of audit evidence</w:t>
      </w:r>
    </w:p>
    <w:p w14:paraId="7121EAD2"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Applying professional skepticism</w:t>
      </w:r>
    </w:p>
    <w:p w14:paraId="3D3A7F36"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Encouraging the critical, skeptical mind</w:t>
      </w:r>
    </w:p>
    <w:p w14:paraId="082F1D74"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Defining professional skepticism</w:t>
      </w:r>
    </w:p>
    <w:p w14:paraId="12898EA9"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Understanding bias</w:t>
      </w:r>
    </w:p>
    <w:p w14:paraId="4232A09E" w14:textId="77777777" w:rsidR="00376535" w:rsidRPr="00C85E05" w:rsidRDefault="00376535" w:rsidP="00376535">
      <w:pPr>
        <w:ind w:left="2880"/>
        <w:rPr>
          <w:rFonts w:asciiTheme="minorBidi" w:hAnsiTheme="minorBidi" w:cstheme="minorBidi"/>
        </w:rPr>
      </w:pPr>
      <w:r w:rsidRPr="00C85E05">
        <w:rPr>
          <w:rFonts w:asciiTheme="minorBidi" w:hAnsiTheme="minorBidi" w:cstheme="minorBidi"/>
        </w:rPr>
        <w:t>Skills Practice: Professional Skepticism scenario analysis</w:t>
      </w:r>
    </w:p>
    <w:p w14:paraId="2B48A238"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Understanding ethical barometers</w:t>
      </w:r>
    </w:p>
    <w:p w14:paraId="1C840980"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Defining the ethical barometer</w:t>
      </w:r>
    </w:p>
    <w:p w14:paraId="106D2E19"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Identifying your ethical barometer</w:t>
      </w:r>
    </w:p>
    <w:p w14:paraId="478E2A35"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Evaluating an individual’s ethical barometer</w:t>
      </w:r>
    </w:p>
    <w:p w14:paraId="33F604C7"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Ethical barometer adaptations</w:t>
      </w:r>
    </w:p>
    <w:p w14:paraId="002211C0"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Ethical barometer alignment with professionals and organizational culture</w:t>
      </w:r>
    </w:p>
    <w:p w14:paraId="360FA2DB" w14:textId="77777777" w:rsidR="00376535" w:rsidRPr="00C85E05" w:rsidRDefault="00376535" w:rsidP="00376535">
      <w:pPr>
        <w:ind w:left="2880"/>
        <w:rPr>
          <w:rFonts w:asciiTheme="minorBidi" w:hAnsiTheme="minorBidi" w:cstheme="minorBidi"/>
        </w:rPr>
      </w:pPr>
      <w:r w:rsidRPr="00C85E05">
        <w:rPr>
          <w:rFonts w:asciiTheme="minorBidi" w:hAnsiTheme="minorBidi" w:cstheme="minorBidi"/>
        </w:rPr>
        <w:t>Skills Practice: Identifying ethical dilemmas</w:t>
      </w:r>
    </w:p>
    <w:p w14:paraId="10E77691"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Indicators of ethical erosion</w:t>
      </w:r>
    </w:p>
    <w:p w14:paraId="1ABC53B9"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Defining ethical erosion</w:t>
      </w:r>
    </w:p>
    <w:p w14:paraId="45E498C7"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Timeline of questionable ethics practices</w:t>
      </w:r>
    </w:p>
    <w:p w14:paraId="6DC5E973"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Identifying ethical erosion</w:t>
      </w:r>
    </w:p>
    <w:p w14:paraId="5C99D4D7"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Contributions auditors make to the ethical climate of your organization</w:t>
      </w:r>
    </w:p>
    <w:p w14:paraId="148723E2"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Ethics and your control environment</w:t>
      </w:r>
    </w:p>
    <w:p w14:paraId="1F785E89"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lastRenderedPageBreak/>
        <w:t>Ethics and fraud</w:t>
      </w:r>
    </w:p>
    <w:p w14:paraId="67CF618B" w14:textId="77777777" w:rsidR="00376535" w:rsidRPr="00C85E05" w:rsidRDefault="00376535" w:rsidP="005E241D">
      <w:pPr>
        <w:numPr>
          <w:ilvl w:val="1"/>
          <w:numId w:val="3"/>
        </w:numPr>
        <w:rPr>
          <w:rFonts w:asciiTheme="minorBidi" w:hAnsiTheme="minorBidi" w:cstheme="minorBidi"/>
        </w:rPr>
      </w:pPr>
      <w:r w:rsidRPr="00C85E05">
        <w:rPr>
          <w:rFonts w:asciiTheme="minorBidi" w:hAnsiTheme="minorBidi" w:cstheme="minorBidi"/>
        </w:rPr>
        <w:t>Ethics and culture</w:t>
      </w:r>
    </w:p>
    <w:p w14:paraId="19DDFF0B" w14:textId="77777777" w:rsidR="00376535" w:rsidRPr="00C85E05" w:rsidRDefault="00376535" w:rsidP="005E241D">
      <w:pPr>
        <w:numPr>
          <w:ilvl w:val="0"/>
          <w:numId w:val="3"/>
        </w:numPr>
        <w:rPr>
          <w:rFonts w:asciiTheme="minorBidi" w:hAnsiTheme="minorBidi" w:cstheme="minorBidi"/>
        </w:rPr>
      </w:pPr>
      <w:r w:rsidRPr="00C85E05">
        <w:rPr>
          <w:rFonts w:asciiTheme="minorBidi" w:hAnsiTheme="minorBidi" w:cstheme="minorBidi"/>
        </w:rPr>
        <w:t>Wrap-up, Nuggets, Top 5 Take-aways</w:t>
      </w:r>
    </w:p>
    <w:p w14:paraId="748E11E6" w14:textId="77777777" w:rsidR="00376535" w:rsidRPr="00C85E05" w:rsidRDefault="00376535" w:rsidP="00376535">
      <w:pPr>
        <w:rPr>
          <w:rFonts w:asciiTheme="minorBidi" w:eastAsia="Arial" w:hAnsiTheme="minorBidi" w:cstheme="minorBidi"/>
        </w:rPr>
      </w:pPr>
    </w:p>
    <w:p w14:paraId="09519AA5" w14:textId="7F39584A" w:rsidR="00376535" w:rsidRPr="00C85E05" w:rsidRDefault="00376535" w:rsidP="00376535">
      <w:pPr>
        <w:pStyle w:val="ListParagraph"/>
        <w:ind w:left="0"/>
        <w:rPr>
          <w:rFonts w:asciiTheme="minorBidi" w:hAnsiTheme="minorBidi" w:cstheme="minorBidi"/>
        </w:rPr>
      </w:pPr>
      <w:r w:rsidRPr="00C85E05">
        <w:rPr>
          <w:rFonts w:asciiTheme="minorBidi" w:eastAsia="Arial" w:hAnsiTheme="minorBidi" w:cstheme="minorBidi"/>
          <w:u w:val="single"/>
        </w:rPr>
        <w:t>Refunds and Cancellations</w:t>
      </w:r>
      <w:r w:rsidRPr="00C85E05">
        <w:rPr>
          <w:rFonts w:asciiTheme="minorBidi" w:eastAsia="Arial" w:hAnsiTheme="minorBidi" w:cstheme="minorBidi"/>
        </w:rPr>
        <w:t>:</w:t>
      </w:r>
      <w:r w:rsidRPr="00C85E05">
        <w:rPr>
          <w:rFonts w:asciiTheme="minorBidi" w:hAnsiTheme="minorBidi" w:cstheme="minorBidi"/>
        </w:rPr>
        <w:br/>
      </w:r>
      <w:r w:rsidRPr="00C85E05">
        <w:rPr>
          <w:rFonts w:asciiTheme="minorBidi" w:eastAsia="Arial" w:hAnsiTheme="minorBidi" w:cstheme="minorBidi"/>
        </w:rPr>
        <w:t xml:space="preserve">Refunds and cancellations are subject to the written contract between Raven Global Training and the Client. Contact </w:t>
      </w:r>
      <w:hyperlink r:id="rId49" w:history="1">
        <w:r w:rsidRPr="00C85E05">
          <w:rPr>
            <w:rStyle w:val="Hyperlink"/>
            <w:rFonts w:asciiTheme="minorBidi" w:eastAsia="Arial" w:hAnsiTheme="minorBidi" w:cstheme="minorBidi"/>
          </w:rPr>
          <w:t>info@ravenglobaltraining.com</w:t>
        </w:r>
      </w:hyperlink>
      <w:r w:rsidRPr="00C85E05">
        <w:rPr>
          <w:rFonts w:asciiTheme="minorBidi" w:eastAsia="Arial"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eastAsia="Arial" w:hAnsiTheme="minorBidi" w:cstheme="minorBidi"/>
        </w:rPr>
        <w:t>571-283-1878</w:t>
      </w:r>
      <w:r w:rsidRPr="00C85E05">
        <w:rPr>
          <w:rFonts w:asciiTheme="minorBidi" w:eastAsia="Arial"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u w:val="single"/>
        </w:rPr>
        <w:t>Course Registration</w:t>
      </w:r>
      <w:r w:rsidRPr="00C85E05">
        <w:rPr>
          <w:rFonts w:asciiTheme="minorBidi" w:eastAsia="Arial" w:hAnsiTheme="minorBidi" w:cstheme="minorBidi"/>
        </w:rPr>
        <w:t xml:space="preserve">: </w:t>
      </w:r>
      <w:r w:rsidRPr="00C85E05">
        <w:rPr>
          <w:rFonts w:asciiTheme="minorBidi" w:hAnsiTheme="minorBidi" w:cstheme="minorBidi"/>
        </w:rPr>
        <w:br/>
      </w:r>
      <w:r w:rsidRPr="00C85E05">
        <w:rPr>
          <w:rFonts w:asciiTheme="minorBidi" w:eastAsia="Arial" w:hAnsiTheme="minorBidi" w:cstheme="minorBidi"/>
        </w:rPr>
        <w:t>Registration is processed exclusively by the Client. Contact RGT for registration questions.</w:t>
      </w:r>
    </w:p>
    <w:p w14:paraId="1AA6699C" w14:textId="77777777" w:rsidR="00376535" w:rsidRPr="00C85E05" w:rsidRDefault="00376535" w:rsidP="00376535">
      <w:pPr>
        <w:pStyle w:val="ListParagraph"/>
        <w:ind w:left="0"/>
        <w:rPr>
          <w:rFonts w:asciiTheme="minorBidi" w:hAnsiTheme="minorBidi" w:cstheme="minorBidi"/>
        </w:rPr>
      </w:pPr>
      <w:r w:rsidRPr="00C85E05">
        <w:rPr>
          <w:rFonts w:asciiTheme="minorBidi" w:hAnsiTheme="minorBidi" w:cstheme="minorBidi"/>
        </w:rPr>
        <w:br/>
      </w:r>
      <w:r w:rsidRPr="00C85E05">
        <w:rPr>
          <w:rFonts w:asciiTheme="minorBidi" w:eastAsia="Arial" w:hAnsiTheme="minorBidi" w:cstheme="minorBidi"/>
          <w:u w:val="single"/>
        </w:rPr>
        <w:t>CPE</w:t>
      </w:r>
      <w:r w:rsidRPr="00C85E05">
        <w:rPr>
          <w:rFonts w:asciiTheme="minorBidi" w:eastAsia="Arial" w:hAnsiTheme="minorBidi" w:cstheme="minorBidi"/>
        </w:rPr>
        <w:t xml:space="preserve">: </w:t>
      </w:r>
    </w:p>
    <w:p w14:paraId="7D2E4BF4" w14:textId="77777777" w:rsidR="00376535" w:rsidRPr="00C85E05" w:rsidRDefault="00376535" w:rsidP="00376535">
      <w:pPr>
        <w:rPr>
          <w:rFonts w:asciiTheme="minorBidi" w:hAnsiTheme="minorBidi" w:cstheme="minorBidi"/>
        </w:rPr>
      </w:pPr>
      <w:r w:rsidRPr="00C85E05">
        <w:rPr>
          <w:rFonts w:asciiTheme="minorBidi" w:eastAsia="Arial" w:hAnsiTheme="minorBidi" w:cstheme="minorBidi"/>
        </w:rPr>
        <w:t>Raven Global Training is registered with the National Association of State Boards of Accountancy (NASBA) as a sponsor of continuing professional education on the</w:t>
      </w:r>
      <w:r w:rsidRPr="00C85E05">
        <w:rPr>
          <w:rFonts w:ascii="MS Gothic" w:eastAsia="MS Gothic" w:hAnsi="MS Gothic" w:cs="MS Gothic" w:hint="eastAsia"/>
        </w:rPr>
        <w:t> </w:t>
      </w:r>
      <w:r w:rsidRPr="00C85E05">
        <w:rPr>
          <w:rFonts w:asciiTheme="minorBidi" w:eastAsia="Arial" w:hAnsiTheme="minorBidi" w:cstheme="minorBidi"/>
        </w:rPr>
        <w:t xml:space="preserv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50">
        <w:r w:rsidRPr="00C85E05">
          <w:rPr>
            <w:rStyle w:val="Hyperlink"/>
            <w:rFonts w:asciiTheme="minorBidi" w:eastAsia="Arial" w:hAnsiTheme="minorBidi" w:cstheme="minorBidi"/>
          </w:rPr>
          <w:t>www.learningmarket.org</w:t>
        </w:r>
      </w:hyperlink>
    </w:p>
    <w:p w14:paraId="4E0C0BBC" w14:textId="77777777" w:rsidR="00376535" w:rsidRPr="00C85E05" w:rsidRDefault="00376535">
      <w:pPr>
        <w:rPr>
          <w:rFonts w:asciiTheme="minorBidi" w:hAnsiTheme="minorBidi" w:cstheme="minorBidi"/>
          <w:u w:val="single"/>
        </w:rPr>
      </w:pPr>
      <w:r w:rsidRPr="00C85E05">
        <w:rPr>
          <w:rFonts w:asciiTheme="minorBidi" w:hAnsiTheme="minorBidi" w:cstheme="minorBidi"/>
          <w:u w:val="single"/>
        </w:rPr>
        <w:br w:type="page"/>
      </w:r>
    </w:p>
    <w:p w14:paraId="28EF73D0" w14:textId="77777777" w:rsidR="00442A8D" w:rsidRDefault="00442A8D">
      <w:pPr>
        <w:rPr>
          <w:rStyle w:val="Heading1Char"/>
          <w:rFonts w:asciiTheme="minorBidi" w:hAnsiTheme="minorBidi" w:cstheme="minorBidi"/>
        </w:rPr>
      </w:pPr>
      <w:bookmarkStart w:id="23" w:name="_Toc192863723"/>
      <w:r>
        <w:rPr>
          <w:rStyle w:val="Heading1Char"/>
          <w:rFonts w:asciiTheme="minorBidi" w:hAnsiTheme="minorBidi" w:cstheme="minorBidi"/>
        </w:rPr>
        <w:lastRenderedPageBreak/>
        <w:t>Governance: From Good to Great Course Overview</w:t>
      </w:r>
      <w:bookmarkEnd w:id="23"/>
    </w:p>
    <w:p w14:paraId="3A75CBF7" w14:textId="77777777" w:rsidR="00442A8D" w:rsidRDefault="00442A8D">
      <w:pPr>
        <w:rPr>
          <w:rStyle w:val="Heading1Char"/>
          <w:rFonts w:asciiTheme="minorBidi" w:hAnsiTheme="minorBidi" w:cstheme="minorBidi"/>
        </w:rPr>
      </w:pPr>
    </w:p>
    <w:p w14:paraId="06FF083C" w14:textId="77777777" w:rsidR="00442A8D" w:rsidRPr="00FD1B11" w:rsidRDefault="00442A8D" w:rsidP="00442A8D">
      <w:pPr>
        <w:rPr>
          <w:rFonts w:ascii="Arial" w:hAnsi="Arial" w:cs="Arial"/>
        </w:rPr>
      </w:pPr>
      <w:r>
        <w:rPr>
          <w:rFonts w:ascii="Arial" w:hAnsi="Arial" w:cs="Arial"/>
        </w:rPr>
        <w:t>Our understanding of governance morphs daily as attention on governance expands from the initial focus on corporate scandals that rocked the financial markets in 2001 and 2008 to government entities trying to improve efficiencies, processes and oversight. As many entities struggle to get it right, it is a work in process even for those with mature governance. Participants will be able to explain governance and evaluate their governance structures.</w:t>
      </w:r>
    </w:p>
    <w:p w14:paraId="00EB9D79" w14:textId="77777777" w:rsidR="00442A8D" w:rsidRDefault="00442A8D" w:rsidP="00442A8D">
      <w:pPr>
        <w:rPr>
          <w:rFonts w:ascii="Arial" w:hAnsi="Arial" w:cs="Arial"/>
        </w:rPr>
      </w:pPr>
      <w:r w:rsidRPr="1EA74694">
        <w:rPr>
          <w:rFonts w:ascii="Arial" w:eastAsia="Arial" w:hAnsi="Arial" w:cs="Arial"/>
          <w:u w:val="single"/>
        </w:rPr>
        <w:t>Who should attend</w:t>
      </w:r>
      <w:r w:rsidRPr="1EA74694">
        <w:rPr>
          <w:rFonts w:ascii="Arial" w:eastAsia="Arial" w:hAnsi="Arial" w:cs="Arial"/>
        </w:rPr>
        <w:t>:</w:t>
      </w:r>
    </w:p>
    <w:p w14:paraId="6A04DCDB" w14:textId="77777777" w:rsidR="00442A8D" w:rsidRPr="00EB096A" w:rsidRDefault="00442A8D" w:rsidP="00442A8D"/>
    <w:p w14:paraId="5799BCB6" w14:textId="77777777" w:rsidR="00442A8D" w:rsidRPr="00567425" w:rsidRDefault="00442A8D" w:rsidP="005E241D">
      <w:pPr>
        <w:numPr>
          <w:ilvl w:val="0"/>
          <w:numId w:val="53"/>
        </w:numPr>
        <w:rPr>
          <w:rFonts w:ascii="Arial" w:hAnsi="Arial" w:cs="Arial"/>
        </w:rPr>
      </w:pPr>
      <w:r>
        <w:rPr>
          <w:rFonts w:ascii="Arial" w:hAnsi="Arial" w:cs="Arial"/>
        </w:rPr>
        <w:t>Managers</w:t>
      </w:r>
      <w:r w:rsidRPr="00567425">
        <w:rPr>
          <w:rFonts w:ascii="Arial" w:hAnsi="Arial" w:cs="Arial"/>
        </w:rPr>
        <w:t xml:space="preserve"> interested in efficient methods of </w:t>
      </w:r>
      <w:r>
        <w:rPr>
          <w:rFonts w:ascii="Arial" w:hAnsi="Arial" w:cs="Arial"/>
        </w:rPr>
        <w:t>improving governance</w:t>
      </w:r>
    </w:p>
    <w:p w14:paraId="3FE980C9" w14:textId="77777777" w:rsidR="00442A8D" w:rsidRPr="00763B13" w:rsidRDefault="00442A8D" w:rsidP="005E241D">
      <w:pPr>
        <w:numPr>
          <w:ilvl w:val="0"/>
          <w:numId w:val="53"/>
        </w:numPr>
        <w:rPr>
          <w:rFonts w:ascii="Arial" w:hAnsi="Arial" w:cs="Arial"/>
        </w:rPr>
      </w:pPr>
      <w:r w:rsidRPr="00763B13">
        <w:rPr>
          <w:rFonts w:ascii="Arial" w:hAnsi="Arial" w:cs="Arial"/>
        </w:rPr>
        <w:t xml:space="preserve">Internal auditors </w:t>
      </w:r>
      <w:r>
        <w:rPr>
          <w:rFonts w:ascii="Arial" w:hAnsi="Arial" w:cs="Arial"/>
        </w:rPr>
        <w:t>evaluating governance processes</w:t>
      </w:r>
    </w:p>
    <w:p w14:paraId="7BFE83B8" w14:textId="77777777" w:rsidR="00442A8D" w:rsidRPr="00763B13" w:rsidRDefault="00442A8D" w:rsidP="00442A8D">
      <w:pPr>
        <w:ind w:left="360"/>
        <w:rPr>
          <w:rFonts w:ascii="Arial" w:hAnsi="Arial" w:cs="Arial"/>
        </w:rPr>
      </w:pPr>
    </w:p>
    <w:p w14:paraId="6E102ED7" w14:textId="77777777" w:rsidR="00442A8D" w:rsidRDefault="00442A8D" w:rsidP="00442A8D">
      <w:pPr>
        <w:pStyle w:val="ListParagraph"/>
        <w:ind w:left="0"/>
        <w:rPr>
          <w:rFonts w:ascii="Arial" w:eastAsia="Arial" w:hAnsi="Arial" w:cs="Arial"/>
        </w:rPr>
      </w:pPr>
    </w:p>
    <w:p w14:paraId="7DE1D7D3" w14:textId="77777777" w:rsidR="00442A8D" w:rsidRDefault="00442A8D" w:rsidP="00442A8D">
      <w:pPr>
        <w:pStyle w:val="ListParagraph"/>
        <w:ind w:left="0"/>
      </w:pPr>
      <w:r w:rsidRPr="1EA74694">
        <w:rPr>
          <w:rFonts w:ascii="Arial" w:eastAsia="Arial" w:hAnsi="Arial" w:cs="Arial"/>
          <w:u w:val="single"/>
        </w:rPr>
        <w:t>Learning Objectives</w:t>
      </w:r>
      <w:r w:rsidRPr="1EA74694">
        <w:rPr>
          <w:rFonts w:ascii="Arial" w:eastAsia="Arial" w:hAnsi="Arial" w:cs="Arial"/>
        </w:rPr>
        <w:t>:</w:t>
      </w:r>
      <w:r>
        <w:br/>
      </w:r>
    </w:p>
    <w:p w14:paraId="5C21C53E" w14:textId="77777777" w:rsidR="00442A8D" w:rsidRDefault="00442A8D" w:rsidP="00442A8D">
      <w:pPr>
        <w:pStyle w:val="ListParagraph"/>
        <w:ind w:left="0"/>
      </w:pPr>
      <w:r w:rsidRPr="1EA74694">
        <w:rPr>
          <w:rFonts w:ascii="Arial" w:eastAsia="Arial" w:hAnsi="Arial" w:cs="Arial"/>
        </w:rPr>
        <w:t>At the end of this program, attendees will be able to:</w:t>
      </w:r>
      <w:r>
        <w:br/>
      </w:r>
    </w:p>
    <w:p w14:paraId="1698C4A7" w14:textId="77777777" w:rsidR="00442A8D" w:rsidRDefault="00442A8D" w:rsidP="005E241D">
      <w:pPr>
        <w:numPr>
          <w:ilvl w:val="0"/>
          <w:numId w:val="53"/>
        </w:numPr>
        <w:rPr>
          <w:rFonts w:ascii="Arial" w:hAnsi="Arial" w:cs="Arial"/>
        </w:rPr>
      </w:pPr>
      <w:r>
        <w:rPr>
          <w:rFonts w:ascii="Arial" w:hAnsi="Arial" w:cs="Arial"/>
        </w:rPr>
        <w:t>Identify corporate governance principles</w:t>
      </w:r>
    </w:p>
    <w:p w14:paraId="7DBCE812" w14:textId="77777777" w:rsidR="00442A8D" w:rsidRDefault="00442A8D" w:rsidP="005E241D">
      <w:pPr>
        <w:numPr>
          <w:ilvl w:val="0"/>
          <w:numId w:val="53"/>
        </w:numPr>
        <w:rPr>
          <w:rFonts w:ascii="Arial" w:hAnsi="Arial" w:cs="Arial"/>
        </w:rPr>
      </w:pPr>
      <w:r>
        <w:rPr>
          <w:rFonts w:ascii="Arial" w:hAnsi="Arial" w:cs="Arial"/>
        </w:rPr>
        <w:t>Explain the relationship between governance principles and COSO</w:t>
      </w:r>
    </w:p>
    <w:p w14:paraId="531FFD96" w14:textId="77777777" w:rsidR="00442A8D" w:rsidRPr="00FD1B11" w:rsidRDefault="00442A8D" w:rsidP="005E241D">
      <w:pPr>
        <w:numPr>
          <w:ilvl w:val="0"/>
          <w:numId w:val="53"/>
        </w:numPr>
        <w:rPr>
          <w:rFonts w:ascii="Arial" w:hAnsi="Arial" w:cs="Arial"/>
        </w:rPr>
      </w:pPr>
      <w:r>
        <w:rPr>
          <w:rFonts w:ascii="Arial" w:hAnsi="Arial" w:cs="Arial"/>
        </w:rPr>
        <w:t>Explain the relationship between governance, risk, and control</w:t>
      </w:r>
    </w:p>
    <w:p w14:paraId="0D5057DC" w14:textId="77777777" w:rsidR="00442A8D" w:rsidRDefault="00442A8D" w:rsidP="00442A8D">
      <w:pPr>
        <w:pStyle w:val="ListParagraph"/>
      </w:pPr>
    </w:p>
    <w:p w14:paraId="5E4749C5" w14:textId="77777777" w:rsidR="00442A8D" w:rsidRDefault="00442A8D" w:rsidP="00442A8D">
      <w:r w:rsidRPr="1EA74694">
        <w:rPr>
          <w:rFonts w:ascii="Arial" w:eastAsia="Arial" w:hAnsi="Arial" w:cs="Arial"/>
          <w:u w:val="single"/>
        </w:rPr>
        <w:t>Program level</w:t>
      </w:r>
      <w:r w:rsidRPr="1EA74694">
        <w:rPr>
          <w:rFonts w:ascii="Arial" w:eastAsia="Arial" w:hAnsi="Arial" w:cs="Arial"/>
        </w:rPr>
        <w:t xml:space="preserve">: </w:t>
      </w:r>
      <w:r>
        <w:rPr>
          <w:rFonts w:ascii="Arial" w:eastAsia="Arial" w:hAnsi="Arial" w:cs="Arial"/>
        </w:rPr>
        <w:t>Basic</w:t>
      </w:r>
    </w:p>
    <w:p w14:paraId="6FE5E2E7" w14:textId="77777777" w:rsidR="00442A8D" w:rsidRDefault="00442A8D" w:rsidP="00442A8D"/>
    <w:p w14:paraId="613EBE0A" w14:textId="77777777" w:rsidR="00442A8D" w:rsidRDefault="00442A8D" w:rsidP="00442A8D">
      <w:r w:rsidRPr="1EA74694">
        <w:rPr>
          <w:rFonts w:ascii="Arial" w:eastAsia="Arial" w:hAnsi="Arial" w:cs="Arial"/>
          <w:u w:val="single"/>
        </w:rPr>
        <w:t>Prerequisites</w:t>
      </w:r>
      <w:r w:rsidRPr="1EA74694">
        <w:rPr>
          <w:rFonts w:ascii="Arial" w:eastAsia="Arial" w:hAnsi="Arial" w:cs="Arial"/>
        </w:rPr>
        <w:t xml:space="preserve">: </w:t>
      </w:r>
      <w:r>
        <w:rPr>
          <w:rFonts w:ascii="Arial" w:eastAsia="Arial" w:hAnsi="Arial" w:cs="Arial"/>
        </w:rPr>
        <w:t>None</w:t>
      </w:r>
    </w:p>
    <w:p w14:paraId="3F0D64DE" w14:textId="77777777" w:rsidR="00442A8D" w:rsidRDefault="00442A8D" w:rsidP="00442A8D"/>
    <w:p w14:paraId="7FE36D50" w14:textId="77777777" w:rsidR="00442A8D" w:rsidRDefault="00442A8D" w:rsidP="00442A8D">
      <w:r w:rsidRPr="1EA74694">
        <w:rPr>
          <w:rFonts w:ascii="Arial" w:eastAsia="Arial" w:hAnsi="Arial" w:cs="Arial"/>
          <w:u w:val="single"/>
        </w:rPr>
        <w:t>Advanced Preparation</w:t>
      </w:r>
      <w:r w:rsidRPr="1EA74694">
        <w:rPr>
          <w:rFonts w:ascii="Arial" w:eastAsia="Arial" w:hAnsi="Arial" w:cs="Arial"/>
        </w:rPr>
        <w:t>: None</w:t>
      </w:r>
    </w:p>
    <w:p w14:paraId="52E5A001" w14:textId="77777777" w:rsidR="00442A8D" w:rsidRDefault="00442A8D" w:rsidP="00442A8D"/>
    <w:p w14:paraId="4E382FA3" w14:textId="77777777" w:rsidR="00442A8D" w:rsidRDefault="00442A8D" w:rsidP="00442A8D">
      <w:r w:rsidRPr="1EA74694">
        <w:rPr>
          <w:rFonts w:ascii="Arial" w:eastAsia="Arial" w:hAnsi="Arial" w:cs="Arial"/>
          <w:u w:val="single"/>
        </w:rPr>
        <w:t>Instructional Method</w:t>
      </w:r>
      <w:r w:rsidRPr="1EA74694">
        <w:rPr>
          <w:rFonts w:ascii="Arial" w:eastAsia="Arial" w:hAnsi="Arial" w:cs="Arial"/>
        </w:rPr>
        <w:t>: Group-live</w:t>
      </w:r>
    </w:p>
    <w:p w14:paraId="5C8861EB" w14:textId="77777777" w:rsidR="00442A8D" w:rsidRDefault="00442A8D" w:rsidP="00442A8D"/>
    <w:p w14:paraId="77216F2D" w14:textId="77777777" w:rsidR="00442A8D" w:rsidRDefault="00442A8D" w:rsidP="00442A8D">
      <w:r w:rsidRPr="1EA74694">
        <w:rPr>
          <w:rFonts w:ascii="Arial" w:eastAsia="Arial" w:hAnsi="Arial" w:cs="Arial"/>
          <w:u w:val="single"/>
        </w:rPr>
        <w:t>Recommended CPE credit to be awarded for the program</w:t>
      </w:r>
      <w:r w:rsidRPr="1EA74694">
        <w:rPr>
          <w:rFonts w:ascii="Arial" w:eastAsia="Arial" w:hAnsi="Arial" w:cs="Arial"/>
        </w:rPr>
        <w:t xml:space="preserve">: Field of Study – </w:t>
      </w:r>
      <w:r>
        <w:rPr>
          <w:rFonts w:ascii="Arial" w:eastAsia="Arial" w:hAnsi="Arial" w:cs="Arial"/>
        </w:rPr>
        <w:t>Risk Management</w:t>
      </w:r>
    </w:p>
    <w:p w14:paraId="58B30662" w14:textId="77777777" w:rsidR="00442A8D" w:rsidRDefault="00442A8D" w:rsidP="00442A8D"/>
    <w:p w14:paraId="6708D350" w14:textId="77777777" w:rsidR="00442A8D" w:rsidRDefault="00442A8D" w:rsidP="00442A8D">
      <w:pPr>
        <w:rPr>
          <w:rFonts w:ascii="Arial" w:eastAsia="Arial" w:hAnsi="Arial" w:cs="Arial"/>
          <w:u w:val="single"/>
        </w:rPr>
      </w:pPr>
      <w:r w:rsidRPr="1EA74694">
        <w:rPr>
          <w:rFonts w:ascii="Arial" w:eastAsia="Arial" w:hAnsi="Arial" w:cs="Arial"/>
          <w:u w:val="single"/>
        </w:rPr>
        <w:t>Program registration requirements</w:t>
      </w:r>
      <w:r w:rsidRPr="1EA74694">
        <w:rPr>
          <w:rFonts w:ascii="Arial" w:eastAsia="Arial" w:hAnsi="Arial" w:cs="Arial"/>
        </w:rPr>
        <w:t>: Contact Client to register. We accept Cash, Check, and PayPal.</w:t>
      </w:r>
    </w:p>
    <w:p w14:paraId="589F8B9D" w14:textId="77777777" w:rsidR="00442A8D" w:rsidRDefault="00442A8D" w:rsidP="00442A8D">
      <w:pPr>
        <w:rPr>
          <w:rFonts w:ascii="Arial" w:eastAsia="Arial" w:hAnsi="Arial" w:cs="Arial"/>
          <w:u w:val="single"/>
        </w:rPr>
      </w:pPr>
    </w:p>
    <w:p w14:paraId="7BBBE0EB" w14:textId="77777777" w:rsidR="00442A8D" w:rsidRDefault="00442A8D" w:rsidP="00442A8D">
      <w:pPr>
        <w:rPr>
          <w:rFonts w:ascii="Arial" w:eastAsia="Arial" w:hAnsi="Arial" w:cs="Arial"/>
          <w:u w:val="single"/>
        </w:rPr>
      </w:pPr>
    </w:p>
    <w:p w14:paraId="71B0A43C" w14:textId="77777777" w:rsidR="00442A8D" w:rsidRPr="008401BE" w:rsidRDefault="00442A8D" w:rsidP="00442A8D">
      <w:r w:rsidRPr="1EA74694">
        <w:rPr>
          <w:rFonts w:ascii="Arial" w:eastAsia="Arial" w:hAnsi="Arial" w:cs="Arial"/>
          <w:u w:val="single"/>
        </w:rPr>
        <w:t>Course Outline (</w:t>
      </w:r>
      <w:r>
        <w:rPr>
          <w:rFonts w:ascii="Arial" w:eastAsia="Arial" w:hAnsi="Arial" w:cs="Arial"/>
          <w:u w:val="single"/>
        </w:rPr>
        <w:t xml:space="preserve">8 </w:t>
      </w:r>
      <w:r w:rsidRPr="1EA74694">
        <w:rPr>
          <w:rFonts w:ascii="Arial" w:eastAsia="Arial" w:hAnsi="Arial" w:cs="Arial"/>
          <w:u w:val="single"/>
        </w:rPr>
        <w:t>CPE)</w:t>
      </w:r>
      <w:r w:rsidRPr="1EA74694">
        <w:rPr>
          <w:rFonts w:ascii="Arial" w:eastAsia="Arial" w:hAnsi="Arial" w:cs="Arial"/>
        </w:rPr>
        <w:t>:</w:t>
      </w:r>
    </w:p>
    <w:p w14:paraId="20997E38" w14:textId="77777777" w:rsidR="00442A8D" w:rsidRPr="00442A8D" w:rsidRDefault="00442A8D" w:rsidP="005E241D">
      <w:pPr>
        <w:pStyle w:val="ListParagraph"/>
        <w:numPr>
          <w:ilvl w:val="0"/>
          <w:numId w:val="256"/>
        </w:numPr>
        <w:spacing w:line="259" w:lineRule="auto"/>
        <w:ind w:left="360"/>
        <w:rPr>
          <w:rFonts w:ascii="Arial" w:eastAsia="Arial" w:hAnsi="Arial" w:cs="Arial"/>
        </w:rPr>
      </w:pPr>
      <w:r w:rsidRPr="00442A8D">
        <w:rPr>
          <w:rFonts w:ascii="Arial" w:eastAsia="Arial" w:hAnsi="Arial" w:cs="Arial"/>
        </w:rPr>
        <w:t>Introductions and Learning Objectives</w:t>
      </w:r>
    </w:p>
    <w:p w14:paraId="3B8BFDE4" w14:textId="77777777" w:rsidR="00442A8D" w:rsidRDefault="00442A8D" w:rsidP="005E241D">
      <w:pPr>
        <w:pStyle w:val="ListParagraph"/>
        <w:numPr>
          <w:ilvl w:val="0"/>
          <w:numId w:val="256"/>
        </w:numPr>
        <w:spacing w:line="259" w:lineRule="auto"/>
        <w:ind w:left="360"/>
        <w:rPr>
          <w:rFonts w:ascii="Arial" w:eastAsia="Arial" w:hAnsi="Arial" w:cs="Arial"/>
        </w:rPr>
      </w:pPr>
      <w:r>
        <w:rPr>
          <w:rFonts w:ascii="Arial" w:eastAsia="Arial" w:hAnsi="Arial" w:cs="Arial"/>
        </w:rPr>
        <w:t>Governance Overview</w:t>
      </w:r>
    </w:p>
    <w:p w14:paraId="0497DB9D" w14:textId="77777777" w:rsidR="00442A8D" w:rsidRPr="00442A8D" w:rsidRDefault="00442A8D" w:rsidP="005E241D">
      <w:pPr>
        <w:pStyle w:val="ListParagraph"/>
        <w:numPr>
          <w:ilvl w:val="0"/>
          <w:numId w:val="257"/>
        </w:numPr>
        <w:spacing w:line="259" w:lineRule="auto"/>
        <w:ind w:left="1080"/>
        <w:rPr>
          <w:rFonts w:ascii="Arial" w:eastAsia="Arial" w:hAnsi="Arial" w:cs="Arial"/>
        </w:rPr>
      </w:pPr>
      <w:r w:rsidRPr="00442A8D">
        <w:rPr>
          <w:rFonts w:ascii="Arial" w:eastAsia="Arial" w:hAnsi="Arial" w:cs="Arial"/>
        </w:rPr>
        <w:t>Definition of Corporate Governance</w:t>
      </w:r>
    </w:p>
    <w:p w14:paraId="50D0C9F6" w14:textId="77777777" w:rsidR="00442A8D" w:rsidRPr="00442A8D" w:rsidRDefault="00442A8D" w:rsidP="005E241D">
      <w:pPr>
        <w:pStyle w:val="ListParagraph"/>
        <w:numPr>
          <w:ilvl w:val="0"/>
          <w:numId w:val="257"/>
        </w:numPr>
        <w:spacing w:line="259" w:lineRule="auto"/>
        <w:ind w:left="1080"/>
        <w:rPr>
          <w:rFonts w:ascii="Arial" w:eastAsia="Arial" w:hAnsi="Arial" w:cs="Arial"/>
        </w:rPr>
      </w:pPr>
      <w:r w:rsidRPr="00442A8D">
        <w:rPr>
          <w:rFonts w:ascii="Arial" w:eastAsia="Arial" w:hAnsi="Arial" w:cs="Arial"/>
        </w:rPr>
        <w:t>Relationship between governance, risk, and control</w:t>
      </w:r>
    </w:p>
    <w:p w14:paraId="74E0B77C" w14:textId="77777777" w:rsidR="00442A8D" w:rsidRPr="00442A8D" w:rsidRDefault="00442A8D" w:rsidP="005E241D">
      <w:pPr>
        <w:pStyle w:val="ListParagraph"/>
        <w:numPr>
          <w:ilvl w:val="0"/>
          <w:numId w:val="257"/>
        </w:numPr>
        <w:spacing w:line="259" w:lineRule="auto"/>
        <w:ind w:left="1080"/>
        <w:rPr>
          <w:rFonts w:ascii="Arial" w:eastAsia="Arial" w:hAnsi="Arial" w:cs="Arial"/>
        </w:rPr>
      </w:pPr>
      <w:r w:rsidRPr="00442A8D">
        <w:rPr>
          <w:rFonts w:ascii="Arial" w:eastAsia="Arial" w:hAnsi="Arial" w:cs="Arial"/>
        </w:rPr>
        <w:t>IT Governance</w:t>
      </w:r>
    </w:p>
    <w:p w14:paraId="6BEBF712" w14:textId="77777777" w:rsidR="00442A8D" w:rsidRPr="00442A8D" w:rsidRDefault="00442A8D" w:rsidP="005E241D">
      <w:pPr>
        <w:pStyle w:val="ListParagraph"/>
        <w:numPr>
          <w:ilvl w:val="0"/>
          <w:numId w:val="257"/>
        </w:numPr>
        <w:spacing w:line="259" w:lineRule="auto"/>
        <w:ind w:left="1080"/>
        <w:rPr>
          <w:rFonts w:ascii="Arial" w:eastAsia="Arial" w:hAnsi="Arial" w:cs="Arial"/>
        </w:rPr>
      </w:pPr>
      <w:r w:rsidRPr="00442A8D">
        <w:rPr>
          <w:rFonts w:ascii="Arial" w:eastAsia="Arial" w:hAnsi="Arial" w:cs="Arial"/>
        </w:rPr>
        <w:t>Data Governance</w:t>
      </w:r>
    </w:p>
    <w:p w14:paraId="56726473" w14:textId="77777777" w:rsidR="00442A8D" w:rsidRPr="00442A8D" w:rsidRDefault="00442A8D" w:rsidP="005E241D">
      <w:pPr>
        <w:pStyle w:val="ListParagraph"/>
        <w:numPr>
          <w:ilvl w:val="0"/>
          <w:numId w:val="257"/>
        </w:numPr>
        <w:spacing w:line="259" w:lineRule="auto"/>
        <w:ind w:left="1080"/>
        <w:rPr>
          <w:rFonts w:ascii="Arial" w:eastAsia="Arial" w:hAnsi="Arial" w:cs="Arial"/>
        </w:rPr>
      </w:pPr>
      <w:r w:rsidRPr="00442A8D">
        <w:rPr>
          <w:rFonts w:ascii="Arial" w:eastAsia="Arial" w:hAnsi="Arial" w:cs="Arial"/>
        </w:rPr>
        <w:t>Benefits of effective corporate governance</w:t>
      </w:r>
    </w:p>
    <w:p w14:paraId="7D8473CE" w14:textId="77777777" w:rsidR="00442A8D" w:rsidRPr="00285DA1" w:rsidRDefault="00442A8D" w:rsidP="005E241D">
      <w:pPr>
        <w:pStyle w:val="ListParagraph"/>
        <w:numPr>
          <w:ilvl w:val="0"/>
          <w:numId w:val="256"/>
        </w:numPr>
        <w:spacing w:line="259" w:lineRule="auto"/>
        <w:ind w:left="360"/>
        <w:rPr>
          <w:rFonts w:ascii="Arial" w:eastAsia="Arial" w:hAnsi="Arial" w:cs="Arial"/>
        </w:rPr>
      </w:pPr>
      <w:r>
        <w:rPr>
          <w:rFonts w:ascii="Arial" w:eastAsia="Arial" w:hAnsi="Arial" w:cs="Arial"/>
        </w:rPr>
        <w:t>Corporate Governance Principles</w:t>
      </w:r>
    </w:p>
    <w:p w14:paraId="5D5B927B" w14:textId="77777777" w:rsidR="00442A8D" w:rsidRPr="00442A8D" w:rsidRDefault="00442A8D" w:rsidP="005E241D">
      <w:pPr>
        <w:pStyle w:val="ListParagraph"/>
        <w:numPr>
          <w:ilvl w:val="0"/>
          <w:numId w:val="258"/>
        </w:numPr>
        <w:spacing w:line="259" w:lineRule="auto"/>
        <w:ind w:left="1080"/>
        <w:rPr>
          <w:rFonts w:ascii="Arial" w:eastAsia="Arial" w:hAnsi="Arial" w:cs="Arial"/>
        </w:rPr>
      </w:pPr>
      <w:r w:rsidRPr="00442A8D">
        <w:rPr>
          <w:rFonts w:ascii="Arial" w:eastAsia="Arial" w:hAnsi="Arial" w:cs="Arial"/>
        </w:rPr>
        <w:t>Applying the governance principles</w:t>
      </w:r>
    </w:p>
    <w:p w14:paraId="1D0F6136" w14:textId="77777777" w:rsidR="00442A8D" w:rsidRPr="00442A8D" w:rsidRDefault="00442A8D" w:rsidP="005E241D">
      <w:pPr>
        <w:pStyle w:val="ListParagraph"/>
        <w:numPr>
          <w:ilvl w:val="0"/>
          <w:numId w:val="258"/>
        </w:numPr>
        <w:spacing w:line="259" w:lineRule="auto"/>
        <w:ind w:left="1080"/>
        <w:rPr>
          <w:rFonts w:ascii="Arial" w:eastAsia="Arial" w:hAnsi="Arial" w:cs="Arial"/>
        </w:rPr>
      </w:pPr>
      <w:r w:rsidRPr="00442A8D">
        <w:rPr>
          <w:rFonts w:ascii="Arial" w:eastAsia="Arial" w:hAnsi="Arial" w:cs="Arial"/>
        </w:rPr>
        <w:lastRenderedPageBreak/>
        <w:t>Evaluating the governance principles</w:t>
      </w:r>
    </w:p>
    <w:p w14:paraId="72111700" w14:textId="77777777" w:rsidR="00442A8D" w:rsidRPr="00442A8D" w:rsidRDefault="00442A8D" w:rsidP="005E241D">
      <w:pPr>
        <w:pStyle w:val="ListParagraph"/>
        <w:numPr>
          <w:ilvl w:val="0"/>
          <w:numId w:val="258"/>
        </w:numPr>
        <w:spacing w:line="259" w:lineRule="auto"/>
        <w:ind w:left="1080"/>
        <w:rPr>
          <w:rFonts w:ascii="Arial" w:eastAsia="Arial" w:hAnsi="Arial" w:cs="Arial"/>
        </w:rPr>
      </w:pPr>
      <w:r w:rsidRPr="00442A8D">
        <w:rPr>
          <w:rFonts w:ascii="Arial" w:eastAsia="Arial" w:hAnsi="Arial" w:cs="Arial"/>
        </w:rPr>
        <w:t>Governance &amp; COSO Control Environment</w:t>
      </w:r>
    </w:p>
    <w:p w14:paraId="14AC58A8" w14:textId="77777777" w:rsidR="00442A8D" w:rsidRPr="00442A8D" w:rsidRDefault="00442A8D" w:rsidP="005E241D">
      <w:pPr>
        <w:pStyle w:val="ListParagraph"/>
        <w:numPr>
          <w:ilvl w:val="0"/>
          <w:numId w:val="258"/>
        </w:numPr>
        <w:spacing w:line="259" w:lineRule="auto"/>
        <w:ind w:left="1080"/>
        <w:rPr>
          <w:rFonts w:ascii="Arial" w:eastAsia="Arial" w:hAnsi="Arial" w:cs="Arial"/>
        </w:rPr>
      </w:pPr>
      <w:r w:rsidRPr="00442A8D">
        <w:rPr>
          <w:rFonts w:ascii="Arial" w:eastAsia="Arial" w:hAnsi="Arial" w:cs="Arial"/>
        </w:rPr>
        <w:t>Skills Practice: Principles Evaluation</w:t>
      </w:r>
    </w:p>
    <w:p w14:paraId="32D1F009" w14:textId="77777777" w:rsidR="00442A8D" w:rsidRDefault="00442A8D" w:rsidP="005E241D">
      <w:pPr>
        <w:pStyle w:val="ListParagraph"/>
        <w:numPr>
          <w:ilvl w:val="0"/>
          <w:numId w:val="256"/>
        </w:numPr>
        <w:spacing w:line="259" w:lineRule="auto"/>
        <w:ind w:left="360"/>
        <w:rPr>
          <w:rFonts w:ascii="Arial" w:eastAsia="Arial" w:hAnsi="Arial" w:cs="Arial"/>
        </w:rPr>
      </w:pPr>
      <w:r>
        <w:rPr>
          <w:rFonts w:ascii="Arial" w:eastAsia="Arial" w:hAnsi="Arial" w:cs="Arial"/>
        </w:rPr>
        <w:t>Governance and Culture</w:t>
      </w:r>
    </w:p>
    <w:p w14:paraId="3AF25C4A" w14:textId="77777777" w:rsidR="00442A8D" w:rsidRPr="00442A8D" w:rsidRDefault="00442A8D" w:rsidP="005E241D">
      <w:pPr>
        <w:pStyle w:val="ListParagraph"/>
        <w:numPr>
          <w:ilvl w:val="0"/>
          <w:numId w:val="259"/>
        </w:numPr>
        <w:spacing w:line="259" w:lineRule="auto"/>
        <w:ind w:left="1080"/>
        <w:rPr>
          <w:rFonts w:ascii="Arial" w:eastAsia="Arial" w:hAnsi="Arial" w:cs="Arial"/>
        </w:rPr>
      </w:pPr>
      <w:r w:rsidRPr="00442A8D">
        <w:rPr>
          <w:rFonts w:ascii="Arial" w:eastAsia="Arial" w:hAnsi="Arial" w:cs="Arial"/>
        </w:rPr>
        <w:t>Understanding the relationship of governance and culture</w:t>
      </w:r>
    </w:p>
    <w:p w14:paraId="7ECB669C" w14:textId="77777777" w:rsidR="00442A8D" w:rsidRPr="00442A8D" w:rsidRDefault="00442A8D" w:rsidP="005E241D">
      <w:pPr>
        <w:pStyle w:val="ListParagraph"/>
        <w:numPr>
          <w:ilvl w:val="0"/>
          <w:numId w:val="259"/>
        </w:numPr>
        <w:spacing w:line="259" w:lineRule="auto"/>
        <w:ind w:left="1080"/>
        <w:rPr>
          <w:rFonts w:ascii="Arial" w:eastAsia="Arial" w:hAnsi="Arial" w:cs="Arial"/>
        </w:rPr>
      </w:pPr>
      <w:r w:rsidRPr="00442A8D">
        <w:rPr>
          <w:rFonts w:ascii="Arial" w:eastAsia="Arial" w:hAnsi="Arial" w:cs="Arial"/>
        </w:rPr>
        <w:t>Organizational objectives and strategy</w:t>
      </w:r>
    </w:p>
    <w:p w14:paraId="5C2C65CE" w14:textId="77777777" w:rsidR="00442A8D" w:rsidRDefault="00442A8D" w:rsidP="005E241D">
      <w:pPr>
        <w:pStyle w:val="ListParagraph"/>
        <w:numPr>
          <w:ilvl w:val="0"/>
          <w:numId w:val="256"/>
        </w:numPr>
        <w:spacing w:line="259" w:lineRule="auto"/>
        <w:ind w:left="360"/>
        <w:rPr>
          <w:rFonts w:ascii="Arial" w:eastAsia="Arial" w:hAnsi="Arial" w:cs="Arial"/>
        </w:rPr>
      </w:pPr>
      <w:r>
        <w:rPr>
          <w:rFonts w:ascii="Arial" w:eastAsia="Arial" w:hAnsi="Arial" w:cs="Arial"/>
        </w:rPr>
        <w:t>Governance and Ethics</w:t>
      </w:r>
    </w:p>
    <w:p w14:paraId="2E4A88D9" w14:textId="77777777" w:rsidR="00442A8D" w:rsidRPr="00442A8D" w:rsidRDefault="00442A8D" w:rsidP="005E241D">
      <w:pPr>
        <w:pStyle w:val="ListParagraph"/>
        <w:numPr>
          <w:ilvl w:val="0"/>
          <w:numId w:val="260"/>
        </w:numPr>
        <w:spacing w:line="259" w:lineRule="auto"/>
        <w:ind w:left="1080"/>
        <w:rPr>
          <w:rFonts w:ascii="Arial" w:eastAsia="Arial" w:hAnsi="Arial" w:cs="Arial"/>
        </w:rPr>
      </w:pPr>
      <w:r w:rsidRPr="00442A8D">
        <w:rPr>
          <w:rFonts w:ascii="Arial" w:eastAsia="Arial" w:hAnsi="Arial" w:cs="Arial"/>
        </w:rPr>
        <w:t>Defining Ethics</w:t>
      </w:r>
    </w:p>
    <w:p w14:paraId="7C70ADB7" w14:textId="77777777" w:rsidR="00442A8D" w:rsidRPr="00442A8D" w:rsidRDefault="00442A8D" w:rsidP="005E241D">
      <w:pPr>
        <w:pStyle w:val="ListParagraph"/>
        <w:numPr>
          <w:ilvl w:val="0"/>
          <w:numId w:val="260"/>
        </w:numPr>
        <w:spacing w:line="259" w:lineRule="auto"/>
        <w:ind w:left="1080"/>
        <w:rPr>
          <w:rFonts w:ascii="Arial" w:eastAsia="Arial" w:hAnsi="Arial" w:cs="Arial"/>
        </w:rPr>
      </w:pPr>
      <w:r w:rsidRPr="00442A8D">
        <w:rPr>
          <w:rFonts w:ascii="Arial" w:eastAsia="Arial" w:hAnsi="Arial" w:cs="Arial"/>
        </w:rPr>
        <w:t>Ethical decision-making models</w:t>
      </w:r>
    </w:p>
    <w:p w14:paraId="09C5513A" w14:textId="77777777" w:rsidR="00442A8D" w:rsidRPr="00442A8D" w:rsidRDefault="00442A8D" w:rsidP="005E241D">
      <w:pPr>
        <w:pStyle w:val="ListParagraph"/>
        <w:numPr>
          <w:ilvl w:val="0"/>
          <w:numId w:val="260"/>
        </w:numPr>
        <w:spacing w:line="259" w:lineRule="auto"/>
        <w:ind w:left="1080"/>
        <w:rPr>
          <w:rFonts w:ascii="Arial" w:eastAsia="Arial" w:hAnsi="Arial" w:cs="Arial"/>
        </w:rPr>
      </w:pPr>
      <w:r w:rsidRPr="00442A8D">
        <w:rPr>
          <w:rFonts w:ascii="Arial" w:eastAsia="Arial" w:hAnsi="Arial" w:cs="Arial"/>
        </w:rPr>
        <w:t>Ethics and compliance programs</w:t>
      </w:r>
    </w:p>
    <w:p w14:paraId="71C9C867" w14:textId="77777777" w:rsidR="00442A8D" w:rsidRPr="000E59FC" w:rsidRDefault="00442A8D" w:rsidP="005E241D">
      <w:pPr>
        <w:pStyle w:val="ListParagraph"/>
        <w:numPr>
          <w:ilvl w:val="0"/>
          <w:numId w:val="256"/>
        </w:numPr>
        <w:spacing w:line="259" w:lineRule="auto"/>
        <w:ind w:left="360"/>
        <w:rPr>
          <w:rFonts w:ascii="Arial" w:eastAsia="Arial" w:hAnsi="Arial" w:cs="Arial"/>
        </w:rPr>
      </w:pPr>
      <w:r>
        <w:rPr>
          <w:rFonts w:ascii="Arial" w:eastAsia="Arial" w:hAnsi="Arial" w:cs="Arial"/>
        </w:rPr>
        <w:t>Governance roles *Updated with the 2020 Three Lines of Model</w:t>
      </w:r>
    </w:p>
    <w:p w14:paraId="651A094F" w14:textId="77777777" w:rsidR="00442A8D" w:rsidRPr="00442A8D" w:rsidRDefault="00442A8D" w:rsidP="005E241D">
      <w:pPr>
        <w:pStyle w:val="ListParagraph"/>
        <w:numPr>
          <w:ilvl w:val="0"/>
          <w:numId w:val="261"/>
        </w:numPr>
        <w:spacing w:line="259" w:lineRule="auto"/>
        <w:ind w:left="1080"/>
        <w:rPr>
          <w:rFonts w:ascii="Arial" w:eastAsia="Arial" w:hAnsi="Arial" w:cs="Arial"/>
        </w:rPr>
      </w:pPr>
      <w:r w:rsidRPr="00442A8D">
        <w:rPr>
          <w:rFonts w:ascii="Arial" w:eastAsia="Arial" w:hAnsi="Arial" w:cs="Arial"/>
        </w:rPr>
        <w:t>The 3 lines of model</w:t>
      </w:r>
    </w:p>
    <w:p w14:paraId="32E3F923" w14:textId="77777777" w:rsidR="00442A8D" w:rsidRPr="00442A8D" w:rsidRDefault="00442A8D" w:rsidP="005E241D">
      <w:pPr>
        <w:pStyle w:val="ListParagraph"/>
        <w:numPr>
          <w:ilvl w:val="0"/>
          <w:numId w:val="261"/>
        </w:numPr>
        <w:spacing w:line="259" w:lineRule="auto"/>
        <w:ind w:left="1080"/>
        <w:rPr>
          <w:rFonts w:ascii="Arial" w:eastAsia="Arial" w:hAnsi="Arial" w:cs="Arial"/>
        </w:rPr>
      </w:pPr>
      <w:r w:rsidRPr="00442A8D">
        <w:rPr>
          <w:rFonts w:ascii="Arial" w:eastAsia="Arial" w:hAnsi="Arial" w:cs="Arial"/>
        </w:rPr>
        <w:t>Board</w:t>
      </w:r>
    </w:p>
    <w:p w14:paraId="6ED97A98" w14:textId="77777777" w:rsidR="00442A8D" w:rsidRPr="00442A8D" w:rsidRDefault="00442A8D" w:rsidP="005E241D">
      <w:pPr>
        <w:pStyle w:val="ListParagraph"/>
        <w:numPr>
          <w:ilvl w:val="0"/>
          <w:numId w:val="261"/>
        </w:numPr>
        <w:spacing w:line="259" w:lineRule="auto"/>
        <w:ind w:left="1080"/>
        <w:rPr>
          <w:rFonts w:ascii="Arial" w:eastAsia="Arial" w:hAnsi="Arial" w:cs="Arial"/>
        </w:rPr>
      </w:pPr>
      <w:r w:rsidRPr="00442A8D">
        <w:rPr>
          <w:rFonts w:ascii="Arial" w:eastAsia="Arial" w:hAnsi="Arial" w:cs="Arial"/>
        </w:rPr>
        <w:t>Management</w:t>
      </w:r>
    </w:p>
    <w:p w14:paraId="284112FB" w14:textId="77777777" w:rsidR="00442A8D" w:rsidRPr="00442A8D" w:rsidRDefault="00442A8D" w:rsidP="005E241D">
      <w:pPr>
        <w:pStyle w:val="ListParagraph"/>
        <w:numPr>
          <w:ilvl w:val="0"/>
          <w:numId w:val="261"/>
        </w:numPr>
        <w:spacing w:line="259" w:lineRule="auto"/>
        <w:ind w:left="1080"/>
        <w:rPr>
          <w:rFonts w:ascii="Arial" w:eastAsia="Arial" w:hAnsi="Arial" w:cs="Arial"/>
        </w:rPr>
      </w:pPr>
      <w:r w:rsidRPr="00442A8D">
        <w:rPr>
          <w:rFonts w:ascii="Arial" w:eastAsia="Arial" w:hAnsi="Arial" w:cs="Arial"/>
        </w:rPr>
        <w:t>Assurance</w:t>
      </w:r>
    </w:p>
    <w:p w14:paraId="6381E11A" w14:textId="77777777" w:rsidR="00442A8D" w:rsidRPr="00442A8D" w:rsidRDefault="00442A8D" w:rsidP="005E241D">
      <w:pPr>
        <w:pStyle w:val="ListParagraph"/>
        <w:numPr>
          <w:ilvl w:val="0"/>
          <w:numId w:val="261"/>
        </w:numPr>
        <w:spacing w:line="259" w:lineRule="auto"/>
        <w:ind w:left="1080"/>
        <w:rPr>
          <w:rFonts w:ascii="Arial" w:eastAsia="Arial" w:hAnsi="Arial" w:cs="Arial"/>
        </w:rPr>
      </w:pPr>
      <w:r w:rsidRPr="00442A8D">
        <w:rPr>
          <w:rFonts w:ascii="Arial" w:eastAsia="Arial" w:hAnsi="Arial" w:cs="Arial"/>
        </w:rPr>
        <w:t>Shareholders</w:t>
      </w:r>
    </w:p>
    <w:p w14:paraId="08A58BF3" w14:textId="77777777" w:rsidR="00442A8D" w:rsidRDefault="00442A8D" w:rsidP="005E241D">
      <w:pPr>
        <w:pStyle w:val="ListParagraph"/>
        <w:numPr>
          <w:ilvl w:val="0"/>
          <w:numId w:val="256"/>
        </w:numPr>
        <w:spacing w:line="259" w:lineRule="auto"/>
        <w:ind w:left="360"/>
        <w:rPr>
          <w:rFonts w:ascii="Arial" w:eastAsia="Arial" w:hAnsi="Arial" w:cs="Arial"/>
        </w:rPr>
      </w:pPr>
      <w:r>
        <w:rPr>
          <w:rFonts w:ascii="Arial" w:eastAsia="Arial" w:hAnsi="Arial" w:cs="Arial"/>
        </w:rPr>
        <w:t>Governance Instruments</w:t>
      </w:r>
    </w:p>
    <w:p w14:paraId="51F69329" w14:textId="77777777" w:rsidR="00442A8D" w:rsidRPr="00442A8D" w:rsidRDefault="00442A8D" w:rsidP="005E241D">
      <w:pPr>
        <w:pStyle w:val="ListParagraph"/>
        <w:numPr>
          <w:ilvl w:val="0"/>
          <w:numId w:val="262"/>
        </w:numPr>
        <w:spacing w:line="259" w:lineRule="auto"/>
        <w:ind w:left="1080"/>
        <w:rPr>
          <w:rFonts w:ascii="Arial" w:eastAsia="Arial" w:hAnsi="Arial" w:cs="Arial"/>
        </w:rPr>
      </w:pPr>
      <w:r w:rsidRPr="00442A8D">
        <w:rPr>
          <w:rFonts w:ascii="Arial" w:eastAsia="Arial" w:hAnsi="Arial" w:cs="Arial"/>
        </w:rPr>
        <w:t>Statutes</w:t>
      </w:r>
    </w:p>
    <w:p w14:paraId="7B787A56" w14:textId="77777777" w:rsidR="00442A8D" w:rsidRPr="00442A8D" w:rsidRDefault="00442A8D" w:rsidP="005E241D">
      <w:pPr>
        <w:pStyle w:val="ListParagraph"/>
        <w:numPr>
          <w:ilvl w:val="0"/>
          <w:numId w:val="262"/>
        </w:numPr>
        <w:spacing w:line="259" w:lineRule="auto"/>
        <w:ind w:left="1080"/>
        <w:rPr>
          <w:rFonts w:ascii="Arial" w:eastAsia="Arial" w:hAnsi="Arial" w:cs="Arial"/>
        </w:rPr>
      </w:pPr>
      <w:r w:rsidRPr="00442A8D">
        <w:rPr>
          <w:rFonts w:ascii="Arial" w:eastAsia="Arial" w:hAnsi="Arial" w:cs="Arial"/>
        </w:rPr>
        <w:t>Regulations</w:t>
      </w:r>
    </w:p>
    <w:p w14:paraId="57FA2B67" w14:textId="77777777" w:rsidR="00442A8D" w:rsidRPr="00442A8D" w:rsidRDefault="00442A8D" w:rsidP="005E241D">
      <w:pPr>
        <w:pStyle w:val="ListParagraph"/>
        <w:numPr>
          <w:ilvl w:val="0"/>
          <w:numId w:val="262"/>
        </w:numPr>
        <w:spacing w:line="259" w:lineRule="auto"/>
        <w:ind w:left="1080"/>
        <w:rPr>
          <w:rFonts w:ascii="Arial" w:eastAsia="Arial" w:hAnsi="Arial" w:cs="Arial"/>
        </w:rPr>
      </w:pPr>
      <w:r w:rsidRPr="00442A8D">
        <w:rPr>
          <w:rFonts w:ascii="Arial" w:eastAsia="Arial" w:hAnsi="Arial" w:cs="Arial"/>
        </w:rPr>
        <w:t>Articles</w:t>
      </w:r>
    </w:p>
    <w:p w14:paraId="335FF97E" w14:textId="77777777" w:rsidR="00442A8D" w:rsidRPr="00442A8D" w:rsidRDefault="00442A8D" w:rsidP="005E241D">
      <w:pPr>
        <w:pStyle w:val="ListParagraph"/>
        <w:numPr>
          <w:ilvl w:val="0"/>
          <w:numId w:val="262"/>
        </w:numPr>
        <w:spacing w:line="259" w:lineRule="auto"/>
        <w:ind w:left="1080"/>
        <w:rPr>
          <w:rFonts w:ascii="Arial" w:eastAsia="Arial" w:hAnsi="Arial" w:cs="Arial"/>
        </w:rPr>
      </w:pPr>
      <w:r w:rsidRPr="00442A8D">
        <w:rPr>
          <w:rFonts w:ascii="Arial" w:eastAsia="Arial" w:hAnsi="Arial" w:cs="Arial"/>
        </w:rPr>
        <w:t>Bylaws</w:t>
      </w:r>
    </w:p>
    <w:p w14:paraId="03F31FE8" w14:textId="77777777" w:rsidR="00442A8D" w:rsidRPr="00442A8D" w:rsidRDefault="00442A8D" w:rsidP="005E241D">
      <w:pPr>
        <w:pStyle w:val="ListParagraph"/>
        <w:numPr>
          <w:ilvl w:val="0"/>
          <w:numId w:val="262"/>
        </w:numPr>
        <w:spacing w:line="259" w:lineRule="auto"/>
        <w:ind w:left="1080"/>
        <w:rPr>
          <w:rFonts w:ascii="Arial" w:eastAsia="Arial" w:hAnsi="Arial" w:cs="Arial"/>
        </w:rPr>
      </w:pPr>
      <w:r w:rsidRPr="00442A8D">
        <w:rPr>
          <w:rFonts w:ascii="Arial" w:eastAsia="Arial" w:hAnsi="Arial" w:cs="Arial"/>
        </w:rPr>
        <w:t>Agreements</w:t>
      </w:r>
    </w:p>
    <w:p w14:paraId="211BC58D" w14:textId="77777777" w:rsidR="00442A8D" w:rsidRDefault="00442A8D" w:rsidP="005E241D">
      <w:pPr>
        <w:pStyle w:val="ListParagraph"/>
        <w:numPr>
          <w:ilvl w:val="0"/>
          <w:numId w:val="256"/>
        </w:numPr>
        <w:spacing w:line="259" w:lineRule="auto"/>
        <w:ind w:left="360"/>
        <w:rPr>
          <w:rFonts w:ascii="Arial" w:eastAsia="Arial" w:hAnsi="Arial" w:cs="Arial"/>
        </w:rPr>
      </w:pPr>
      <w:r>
        <w:rPr>
          <w:rFonts w:ascii="Arial" w:eastAsia="Arial" w:hAnsi="Arial" w:cs="Arial"/>
        </w:rPr>
        <w:t>Creating a Governance Maturity Model Assessment Tool</w:t>
      </w:r>
    </w:p>
    <w:p w14:paraId="1E38B5AF" w14:textId="77777777" w:rsidR="00442A8D" w:rsidRDefault="00442A8D" w:rsidP="005E241D">
      <w:pPr>
        <w:pStyle w:val="ListParagraph"/>
        <w:numPr>
          <w:ilvl w:val="0"/>
          <w:numId w:val="256"/>
        </w:numPr>
        <w:spacing w:line="259" w:lineRule="auto"/>
        <w:ind w:left="360"/>
        <w:rPr>
          <w:rFonts w:ascii="Arial" w:eastAsia="Arial" w:hAnsi="Arial" w:cs="Arial"/>
        </w:rPr>
      </w:pPr>
      <w:r w:rsidRPr="1EA74694">
        <w:rPr>
          <w:rFonts w:ascii="Arial" w:eastAsia="Arial" w:hAnsi="Arial" w:cs="Arial"/>
        </w:rPr>
        <w:t>Wrap Up &amp; Learning Objective Review</w:t>
      </w:r>
    </w:p>
    <w:p w14:paraId="6470A468" w14:textId="77777777" w:rsidR="00442A8D" w:rsidRDefault="00442A8D" w:rsidP="00442A8D">
      <w:pPr>
        <w:rPr>
          <w:rFonts w:ascii="Arial" w:eastAsia="Arial" w:hAnsi="Arial" w:cs="Arial"/>
        </w:rPr>
      </w:pPr>
    </w:p>
    <w:p w14:paraId="12A517CB" w14:textId="77777777" w:rsidR="00442A8D" w:rsidRDefault="00442A8D" w:rsidP="00442A8D">
      <w:pPr>
        <w:rPr>
          <w:rFonts w:ascii="Arial" w:eastAsia="Arial" w:hAnsi="Arial" w:cs="Arial"/>
        </w:rPr>
      </w:pPr>
    </w:p>
    <w:p w14:paraId="628E7340" w14:textId="77777777" w:rsidR="00442A8D" w:rsidRPr="00C85E05" w:rsidRDefault="00442A8D" w:rsidP="00442A8D">
      <w:pPr>
        <w:pStyle w:val="ListParagraph"/>
        <w:ind w:left="0"/>
        <w:rPr>
          <w:rFonts w:asciiTheme="minorBidi" w:hAnsiTheme="minorBidi" w:cstheme="minorBidi"/>
        </w:rPr>
      </w:pPr>
      <w:r w:rsidRPr="00C85E05">
        <w:rPr>
          <w:rFonts w:asciiTheme="minorBidi" w:eastAsia="Arial" w:hAnsiTheme="minorBidi" w:cstheme="minorBidi"/>
          <w:u w:val="single"/>
        </w:rPr>
        <w:t>Refunds and Cancellations</w:t>
      </w:r>
      <w:r w:rsidRPr="00C85E05">
        <w:rPr>
          <w:rFonts w:asciiTheme="minorBidi" w:eastAsia="Arial" w:hAnsiTheme="minorBidi" w:cstheme="minorBidi"/>
        </w:rPr>
        <w:t>:</w:t>
      </w:r>
      <w:r w:rsidRPr="00C85E05">
        <w:rPr>
          <w:rFonts w:asciiTheme="minorBidi" w:hAnsiTheme="minorBidi" w:cstheme="minorBidi"/>
        </w:rPr>
        <w:br/>
      </w:r>
      <w:r w:rsidRPr="00C85E05">
        <w:rPr>
          <w:rFonts w:asciiTheme="minorBidi" w:eastAsia="Arial" w:hAnsiTheme="minorBidi" w:cstheme="minorBidi"/>
        </w:rPr>
        <w:t xml:space="preserve">Refunds and cancellations are subject to the written contract between Raven Global Training and the Client. Contact </w:t>
      </w:r>
      <w:hyperlink r:id="rId51" w:history="1">
        <w:r w:rsidRPr="00C85E05">
          <w:rPr>
            <w:rStyle w:val="Hyperlink"/>
            <w:rFonts w:asciiTheme="minorBidi" w:eastAsia="Arial" w:hAnsiTheme="minorBidi" w:cstheme="minorBidi"/>
          </w:rPr>
          <w:t>info@ravenglobaltraining.com</w:t>
        </w:r>
      </w:hyperlink>
      <w:r w:rsidRPr="00C85E05">
        <w:rPr>
          <w:rFonts w:asciiTheme="minorBidi" w:eastAsia="Arial"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eastAsia="Arial" w:hAnsiTheme="minorBidi" w:cstheme="minorBidi"/>
          <w:u w:val="single"/>
        </w:rPr>
        <w:t>Course Registration</w:t>
      </w:r>
      <w:r w:rsidRPr="00C85E05">
        <w:rPr>
          <w:rFonts w:asciiTheme="minorBidi" w:eastAsia="Arial" w:hAnsiTheme="minorBidi" w:cstheme="minorBidi"/>
        </w:rPr>
        <w:t xml:space="preserve">: </w:t>
      </w:r>
      <w:r w:rsidRPr="00C85E05">
        <w:rPr>
          <w:rFonts w:asciiTheme="minorBidi" w:hAnsiTheme="minorBidi" w:cstheme="minorBidi"/>
        </w:rPr>
        <w:br/>
      </w:r>
      <w:r w:rsidRPr="00C85E05">
        <w:rPr>
          <w:rFonts w:asciiTheme="minorBidi" w:eastAsia="Arial" w:hAnsiTheme="minorBidi" w:cstheme="minorBidi"/>
        </w:rPr>
        <w:t>Registration is processed exclusively by the Client. Contact RGT for registration questions.</w:t>
      </w:r>
    </w:p>
    <w:p w14:paraId="0DE85A69" w14:textId="77777777" w:rsidR="00442A8D" w:rsidRPr="00C85E05" w:rsidRDefault="00442A8D" w:rsidP="00442A8D">
      <w:pPr>
        <w:pStyle w:val="ListParagraph"/>
        <w:ind w:left="0"/>
        <w:rPr>
          <w:rFonts w:asciiTheme="minorBidi" w:hAnsiTheme="minorBidi" w:cstheme="minorBidi"/>
        </w:rPr>
      </w:pPr>
      <w:r w:rsidRPr="00C85E05">
        <w:rPr>
          <w:rFonts w:asciiTheme="minorBidi" w:hAnsiTheme="minorBidi" w:cstheme="minorBidi"/>
        </w:rPr>
        <w:br/>
      </w:r>
      <w:r w:rsidRPr="00C85E05">
        <w:rPr>
          <w:rFonts w:asciiTheme="minorBidi" w:eastAsia="Arial" w:hAnsiTheme="minorBidi" w:cstheme="minorBidi"/>
          <w:u w:val="single"/>
        </w:rPr>
        <w:t>CPE</w:t>
      </w:r>
      <w:r w:rsidRPr="00C85E05">
        <w:rPr>
          <w:rFonts w:asciiTheme="minorBidi" w:eastAsia="Arial" w:hAnsiTheme="minorBidi" w:cstheme="minorBidi"/>
        </w:rPr>
        <w:t xml:space="preserve">: </w:t>
      </w:r>
    </w:p>
    <w:p w14:paraId="7D7D023A" w14:textId="25E120CC" w:rsidR="00442A8D" w:rsidRDefault="00442A8D" w:rsidP="00442A8D">
      <w:pPr>
        <w:rPr>
          <w:rStyle w:val="Heading1Char"/>
          <w:rFonts w:asciiTheme="minorBidi" w:hAnsiTheme="minorBidi" w:cstheme="minorBidi"/>
        </w:rPr>
      </w:pPr>
      <w:r w:rsidRPr="00C85E05">
        <w:rPr>
          <w:rFonts w:asciiTheme="minorBidi" w:eastAsia="Arial" w:hAnsiTheme="minorBidi" w:cstheme="minorBidi"/>
        </w:rPr>
        <w:t>Raven Global Training is registered with the National Association of State Boards of Accountancy (NASBA) as a sponsor of continuing professional education on the</w:t>
      </w:r>
      <w:r w:rsidRPr="00C85E05">
        <w:rPr>
          <w:rFonts w:ascii="MS Gothic" w:eastAsia="MS Gothic" w:hAnsi="MS Gothic" w:cs="MS Gothic" w:hint="eastAsia"/>
        </w:rPr>
        <w:t> </w:t>
      </w:r>
      <w:r w:rsidRPr="00C85E05">
        <w:rPr>
          <w:rFonts w:asciiTheme="minorBidi" w:eastAsia="Arial" w:hAnsiTheme="minorBidi" w:cstheme="minorBidi"/>
        </w:rPr>
        <w:t xml:space="preserv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52">
        <w:r w:rsidRPr="00C85E05">
          <w:rPr>
            <w:rStyle w:val="Hyperlink"/>
            <w:rFonts w:asciiTheme="minorBidi" w:eastAsia="Arial" w:hAnsiTheme="minorBidi" w:cstheme="minorBidi"/>
          </w:rPr>
          <w:t>www.learningmarket.org</w:t>
        </w:r>
      </w:hyperlink>
      <w:r>
        <w:rPr>
          <w:rStyle w:val="Heading1Char"/>
          <w:rFonts w:asciiTheme="minorBidi" w:hAnsiTheme="minorBidi" w:cstheme="minorBidi"/>
        </w:rPr>
        <w:br w:type="page"/>
      </w:r>
    </w:p>
    <w:p w14:paraId="05D98330" w14:textId="4840EAD0" w:rsidR="000C7837" w:rsidRDefault="000C7837">
      <w:pPr>
        <w:rPr>
          <w:rStyle w:val="Heading1Char"/>
          <w:rFonts w:asciiTheme="minorBidi" w:hAnsiTheme="minorBidi" w:cstheme="minorBidi"/>
        </w:rPr>
      </w:pPr>
      <w:bookmarkStart w:id="24" w:name="_Toc192863724"/>
      <w:r>
        <w:rPr>
          <w:rStyle w:val="Heading1Char"/>
          <w:rFonts w:asciiTheme="minorBidi" w:hAnsiTheme="minorBidi" w:cstheme="minorBidi"/>
        </w:rPr>
        <w:lastRenderedPageBreak/>
        <w:t>Internal Audit 101: Beginning Auditor Bootcamp Course Overview</w:t>
      </w:r>
      <w:bookmarkEnd w:id="24"/>
    </w:p>
    <w:p w14:paraId="51B4BB2D" w14:textId="77777777" w:rsidR="000C7837" w:rsidRDefault="000C7837">
      <w:pPr>
        <w:rPr>
          <w:rStyle w:val="Heading1Char"/>
          <w:rFonts w:asciiTheme="minorBidi" w:hAnsiTheme="minorBidi" w:cstheme="minorBidi"/>
        </w:rPr>
      </w:pPr>
    </w:p>
    <w:p w14:paraId="1D7D9294" w14:textId="77777777" w:rsidR="000C7837" w:rsidRDefault="000C7837" w:rsidP="000C7837">
      <w:pPr>
        <w:rPr>
          <w:rFonts w:ascii="Arial" w:hAnsi="Arial" w:cs="Arial"/>
        </w:rPr>
      </w:pPr>
      <w:r w:rsidRPr="003F53DD">
        <w:rPr>
          <w:rFonts w:ascii="Arial" w:hAnsi="Arial" w:cs="Arial"/>
        </w:rPr>
        <w:t>Internal Audit</w:t>
      </w:r>
      <w:r>
        <w:rPr>
          <w:rFonts w:ascii="Arial" w:hAnsi="Arial" w:cs="Arial"/>
        </w:rPr>
        <w:t>s</w:t>
      </w:r>
      <w:r w:rsidRPr="003F53DD">
        <w:rPr>
          <w:rFonts w:ascii="Arial" w:hAnsi="Arial" w:cs="Arial"/>
        </w:rPr>
        <w:t xml:space="preserve"> </w:t>
      </w:r>
      <w:r>
        <w:rPr>
          <w:rFonts w:ascii="Arial" w:hAnsi="Arial" w:cs="Arial"/>
        </w:rPr>
        <w:t>are essential in the success of every organization, regardless of industry or size</w:t>
      </w:r>
      <w:r w:rsidRPr="003F53DD">
        <w:rPr>
          <w:rFonts w:ascii="Arial" w:hAnsi="Arial" w:cs="Arial"/>
        </w:rPr>
        <w:t xml:space="preserve">. </w:t>
      </w:r>
      <w:r>
        <w:rPr>
          <w:rFonts w:ascii="Arial" w:hAnsi="Arial" w:cs="Arial"/>
        </w:rPr>
        <w:t xml:space="preserve">As internal auditors work to become </w:t>
      </w:r>
      <w:r w:rsidRPr="003F53DD">
        <w:rPr>
          <w:rFonts w:ascii="Arial" w:hAnsi="Arial" w:cs="Arial"/>
        </w:rPr>
        <w:t>trusted advisor</w:t>
      </w:r>
      <w:r>
        <w:rPr>
          <w:rFonts w:ascii="Arial" w:hAnsi="Arial" w:cs="Arial"/>
        </w:rPr>
        <w:t>s</w:t>
      </w:r>
      <w:r w:rsidRPr="003F53DD">
        <w:rPr>
          <w:rFonts w:ascii="Arial" w:hAnsi="Arial" w:cs="Arial"/>
        </w:rPr>
        <w:t xml:space="preserve"> to management and the Board of Directors, we </w:t>
      </w:r>
      <w:r>
        <w:rPr>
          <w:rFonts w:ascii="Arial" w:hAnsi="Arial" w:cs="Arial"/>
        </w:rPr>
        <w:t xml:space="preserve">continue to sustain our independence and objectivity. Business professionals, executives, and shareholders respect internal audit functions and expect auditors to provide assurance on risk management and controls. </w:t>
      </w:r>
    </w:p>
    <w:p w14:paraId="756CFA73" w14:textId="77777777" w:rsidR="000C7837" w:rsidRPr="003F53DD" w:rsidRDefault="000C7837" w:rsidP="000C7837">
      <w:pPr>
        <w:rPr>
          <w:rFonts w:ascii="Arial" w:hAnsi="Arial" w:cs="Arial"/>
        </w:rPr>
      </w:pPr>
      <w:r>
        <w:rPr>
          <w:rFonts w:ascii="Arial" w:hAnsi="Arial" w:cs="Arial"/>
        </w:rPr>
        <w:t xml:space="preserve">If being helpful to an entity’s sustainability appeals to you, you made the right choice to pursue the internal audit profession. </w:t>
      </w:r>
      <w:r w:rsidRPr="003F53DD">
        <w:rPr>
          <w:rFonts w:ascii="Arial" w:hAnsi="Arial" w:cs="Arial"/>
        </w:rPr>
        <w:t>Now, it is time to figure out what you’re in for</w:t>
      </w:r>
      <w:r>
        <w:rPr>
          <w:rFonts w:ascii="Arial" w:hAnsi="Arial" w:cs="Arial"/>
        </w:rPr>
        <w:t xml:space="preserve">, what to expect, and how to do it well. In this course, you will establish a solid foundation in auditing, risks, and controls. You will learn the </w:t>
      </w:r>
      <w:r w:rsidRPr="003F53DD">
        <w:rPr>
          <w:rFonts w:ascii="Arial" w:hAnsi="Arial" w:cs="Arial"/>
        </w:rPr>
        <w:t>skills necessary to be a</w:t>
      </w:r>
      <w:r>
        <w:rPr>
          <w:rFonts w:ascii="Arial" w:hAnsi="Arial" w:cs="Arial"/>
        </w:rPr>
        <w:t xml:space="preserve"> great </w:t>
      </w:r>
      <w:r w:rsidRPr="003F53DD">
        <w:rPr>
          <w:rFonts w:ascii="Arial" w:hAnsi="Arial" w:cs="Arial"/>
        </w:rPr>
        <w:t xml:space="preserve">internal auditor.  </w:t>
      </w:r>
    </w:p>
    <w:p w14:paraId="70D100F1" w14:textId="77777777" w:rsidR="000C7837" w:rsidRPr="003F53DD" w:rsidRDefault="000C7837" w:rsidP="000C7837">
      <w:pPr>
        <w:rPr>
          <w:rFonts w:ascii="Arial" w:hAnsi="Arial" w:cs="Arial"/>
        </w:rPr>
      </w:pPr>
      <w:r w:rsidRPr="003F53DD">
        <w:rPr>
          <w:rFonts w:ascii="Arial" w:hAnsi="Arial" w:cs="Arial"/>
        </w:rPr>
        <w:t xml:space="preserve">With this program, new auditors, as well as non-auditors with internal control responsibilities, can learn the ins and outs of an audit from beginning to end. You will learn how to plan an audit, conduct effective </w:t>
      </w:r>
      <w:r>
        <w:rPr>
          <w:rFonts w:ascii="Arial" w:hAnsi="Arial" w:cs="Arial"/>
        </w:rPr>
        <w:t xml:space="preserve">audit </w:t>
      </w:r>
      <w:r w:rsidRPr="003F53DD">
        <w:rPr>
          <w:rFonts w:ascii="Arial" w:hAnsi="Arial" w:cs="Arial"/>
        </w:rPr>
        <w:t xml:space="preserve">interviews, </w:t>
      </w:r>
      <w:r>
        <w:rPr>
          <w:rFonts w:ascii="Arial" w:hAnsi="Arial" w:cs="Arial"/>
        </w:rPr>
        <w:t xml:space="preserve">perform tests of evidence, document your work, </w:t>
      </w:r>
      <w:r w:rsidRPr="003F53DD">
        <w:rPr>
          <w:rFonts w:ascii="Arial" w:hAnsi="Arial" w:cs="Arial"/>
        </w:rPr>
        <w:t>sell and communicate your</w:t>
      </w:r>
      <w:r>
        <w:rPr>
          <w:rFonts w:ascii="Arial" w:hAnsi="Arial" w:cs="Arial"/>
        </w:rPr>
        <w:t xml:space="preserve"> audit</w:t>
      </w:r>
      <w:r w:rsidRPr="003F53DD">
        <w:rPr>
          <w:rFonts w:ascii="Arial" w:hAnsi="Arial" w:cs="Arial"/>
        </w:rPr>
        <w:t xml:space="preserve"> results, and perform follow-up on man</w:t>
      </w:r>
      <w:r>
        <w:rPr>
          <w:rFonts w:ascii="Arial" w:hAnsi="Arial" w:cs="Arial"/>
        </w:rPr>
        <w:t xml:space="preserve">agement’s corrective actions.  </w:t>
      </w:r>
    </w:p>
    <w:p w14:paraId="1D1DFE6F" w14:textId="77777777" w:rsidR="000C7837" w:rsidRPr="00275345" w:rsidRDefault="000C7837" w:rsidP="000C7837">
      <w:pPr>
        <w:rPr>
          <w:rFonts w:ascii="Arial" w:hAnsi="Arial" w:cs="Arial"/>
        </w:rPr>
      </w:pPr>
      <w:r w:rsidRPr="003F53DD">
        <w:rPr>
          <w:rFonts w:ascii="Arial" w:hAnsi="Arial" w:cs="Arial"/>
        </w:rPr>
        <w:t>Through team exercises, group discussion, and lectures, attendees will gain a foundation of knowledge that will allow them to properly prepare for and conduct successful audit</w:t>
      </w:r>
      <w:r>
        <w:rPr>
          <w:rFonts w:ascii="Arial" w:hAnsi="Arial" w:cs="Arial"/>
        </w:rPr>
        <w:t>s</w:t>
      </w:r>
      <w:r w:rsidRPr="003F53DD">
        <w:rPr>
          <w:rFonts w:ascii="Arial" w:hAnsi="Arial" w:cs="Arial"/>
        </w:rPr>
        <w:t>.</w:t>
      </w:r>
    </w:p>
    <w:p w14:paraId="22B6BCEC" w14:textId="77777777" w:rsidR="000C7837" w:rsidRDefault="000C7837" w:rsidP="000C7837">
      <w:pPr>
        <w:rPr>
          <w:rFonts w:ascii="Arial" w:hAnsi="Arial" w:cs="Arial"/>
        </w:rPr>
      </w:pPr>
      <w:r w:rsidRPr="39159EA0">
        <w:rPr>
          <w:rFonts w:ascii="Arial" w:hAnsi="Arial" w:cs="Arial"/>
          <w:u w:val="single"/>
        </w:rPr>
        <w:t>Who should attend</w:t>
      </w:r>
      <w:r w:rsidRPr="39159EA0">
        <w:rPr>
          <w:rFonts w:ascii="Arial" w:hAnsi="Arial" w:cs="Arial"/>
        </w:rPr>
        <w:t>:</w:t>
      </w:r>
    </w:p>
    <w:p w14:paraId="577A5FFB" w14:textId="77777777" w:rsidR="000C7837" w:rsidRPr="00EB096A" w:rsidRDefault="000C7837" w:rsidP="000C7837"/>
    <w:p w14:paraId="0CC10D82" w14:textId="77777777" w:rsidR="000C7837" w:rsidRPr="005A1D6E" w:rsidRDefault="000C7837" w:rsidP="005E241D">
      <w:pPr>
        <w:pStyle w:val="ListParagraph"/>
        <w:numPr>
          <w:ilvl w:val="0"/>
          <w:numId w:val="25"/>
        </w:numPr>
        <w:rPr>
          <w:rFonts w:ascii="Arial" w:hAnsi="Arial" w:cs="Arial"/>
        </w:rPr>
      </w:pPr>
      <w:r w:rsidRPr="005A1D6E">
        <w:rPr>
          <w:rFonts w:ascii="Arial" w:hAnsi="Arial" w:cs="Arial"/>
        </w:rPr>
        <w:t>Risk managers</w:t>
      </w:r>
      <w:r>
        <w:rPr>
          <w:rFonts w:ascii="Arial" w:hAnsi="Arial" w:cs="Arial"/>
        </w:rPr>
        <w:t xml:space="preserve"> with control responsibilities</w:t>
      </w:r>
    </w:p>
    <w:p w14:paraId="652FE83A" w14:textId="77777777" w:rsidR="000C7837" w:rsidRDefault="000C7837" w:rsidP="005E241D">
      <w:pPr>
        <w:pStyle w:val="ListParagraph"/>
        <w:numPr>
          <w:ilvl w:val="0"/>
          <w:numId w:val="25"/>
        </w:numPr>
        <w:rPr>
          <w:rFonts w:ascii="Arial" w:hAnsi="Arial" w:cs="Arial"/>
        </w:rPr>
      </w:pPr>
      <w:r w:rsidRPr="005A1D6E">
        <w:rPr>
          <w:rFonts w:ascii="Arial" w:hAnsi="Arial" w:cs="Arial"/>
        </w:rPr>
        <w:t>Internal auditors</w:t>
      </w:r>
      <w:r>
        <w:rPr>
          <w:rFonts w:ascii="Arial" w:hAnsi="Arial" w:cs="Arial"/>
        </w:rPr>
        <w:t xml:space="preserve"> with 2 years or less of internal audit experience</w:t>
      </w:r>
    </w:p>
    <w:p w14:paraId="79ECD527" w14:textId="77777777" w:rsidR="000C7837" w:rsidRPr="005A1D6E" w:rsidRDefault="000C7837" w:rsidP="005E241D">
      <w:pPr>
        <w:pStyle w:val="ListParagraph"/>
        <w:numPr>
          <w:ilvl w:val="0"/>
          <w:numId w:val="25"/>
        </w:numPr>
        <w:rPr>
          <w:rFonts w:ascii="Arial" w:hAnsi="Arial" w:cs="Arial"/>
        </w:rPr>
      </w:pPr>
      <w:r>
        <w:rPr>
          <w:rFonts w:ascii="Arial" w:hAnsi="Arial" w:cs="Arial"/>
        </w:rPr>
        <w:t>Experienced auditors transitioning from SOX or external auditing into internal auditing, including audits of operations, IT, and integrated audits.</w:t>
      </w:r>
    </w:p>
    <w:p w14:paraId="0DBA4271" w14:textId="77777777" w:rsidR="000C7837" w:rsidRPr="005A1D6E" w:rsidRDefault="000C7837" w:rsidP="005E241D">
      <w:pPr>
        <w:pStyle w:val="ListParagraph"/>
        <w:numPr>
          <w:ilvl w:val="0"/>
          <w:numId w:val="25"/>
        </w:numPr>
        <w:rPr>
          <w:rFonts w:ascii="Arial" w:hAnsi="Arial" w:cs="Arial"/>
        </w:rPr>
      </w:pPr>
      <w:r w:rsidRPr="005A1D6E">
        <w:rPr>
          <w:rFonts w:ascii="Arial" w:hAnsi="Arial" w:cs="Arial"/>
        </w:rPr>
        <w:t>Business process owners</w:t>
      </w:r>
      <w:r>
        <w:rPr>
          <w:rFonts w:ascii="Arial" w:hAnsi="Arial" w:cs="Arial"/>
        </w:rPr>
        <w:t xml:space="preserve"> who are trying to prepare for an audit</w:t>
      </w:r>
    </w:p>
    <w:p w14:paraId="3D939389" w14:textId="77777777" w:rsidR="000C7837" w:rsidRDefault="000C7837" w:rsidP="000C7837">
      <w:pPr>
        <w:pStyle w:val="ListParagraph"/>
        <w:ind w:left="360"/>
      </w:pPr>
    </w:p>
    <w:p w14:paraId="618FC83B" w14:textId="77777777" w:rsidR="000C7837" w:rsidRDefault="000C7837" w:rsidP="000C7837">
      <w:pPr>
        <w:pStyle w:val="ListParagraph"/>
        <w:ind w:left="0"/>
      </w:pPr>
      <w:r w:rsidRPr="39159EA0">
        <w:rPr>
          <w:rFonts w:ascii="Arial" w:hAnsi="Arial" w:cs="Arial"/>
          <w:u w:val="single"/>
        </w:rPr>
        <w:t>Learning Objectives</w:t>
      </w:r>
      <w:r w:rsidRPr="39159EA0">
        <w:rPr>
          <w:rFonts w:ascii="Arial" w:hAnsi="Arial" w:cs="Arial"/>
        </w:rPr>
        <w:t>:</w:t>
      </w:r>
      <w:r>
        <w:br/>
      </w:r>
    </w:p>
    <w:p w14:paraId="64017AFD" w14:textId="77777777" w:rsidR="000C7837" w:rsidRDefault="000C7837" w:rsidP="000C7837">
      <w:pPr>
        <w:pStyle w:val="ListParagraph"/>
        <w:ind w:left="0"/>
      </w:pPr>
      <w:r w:rsidRPr="39159EA0">
        <w:rPr>
          <w:rFonts w:ascii="Arial" w:hAnsi="Arial" w:cs="Arial"/>
        </w:rPr>
        <w:t>At the end of this program, attendees will be able to:</w:t>
      </w:r>
    </w:p>
    <w:p w14:paraId="27D829E8" w14:textId="77777777" w:rsidR="000C7837" w:rsidRDefault="000C7837" w:rsidP="005E241D">
      <w:pPr>
        <w:numPr>
          <w:ilvl w:val="0"/>
          <w:numId w:val="183"/>
        </w:numPr>
        <w:ind w:left="720"/>
        <w:rPr>
          <w:rFonts w:ascii="Arial" w:hAnsi="Arial" w:cs="Arial"/>
        </w:rPr>
      </w:pPr>
      <w:r>
        <w:rPr>
          <w:rFonts w:ascii="Arial" w:hAnsi="Arial" w:cs="Arial"/>
        </w:rPr>
        <w:t xml:space="preserve">Explain the professional standards for internal auditing </w:t>
      </w:r>
    </w:p>
    <w:p w14:paraId="2ACC75A3" w14:textId="77777777" w:rsidR="000C7837" w:rsidRDefault="000C7837" w:rsidP="005E241D">
      <w:pPr>
        <w:numPr>
          <w:ilvl w:val="0"/>
          <w:numId w:val="183"/>
        </w:numPr>
        <w:ind w:left="720"/>
        <w:rPr>
          <w:rFonts w:ascii="Arial" w:hAnsi="Arial" w:cs="Arial"/>
        </w:rPr>
      </w:pPr>
      <w:r>
        <w:rPr>
          <w:rFonts w:ascii="Arial" w:hAnsi="Arial" w:cs="Arial"/>
        </w:rPr>
        <w:t>List the knowledge and skills needed to be a great auditor</w:t>
      </w:r>
    </w:p>
    <w:p w14:paraId="00C9A537" w14:textId="77777777" w:rsidR="000C7837" w:rsidRDefault="000C7837" w:rsidP="005E241D">
      <w:pPr>
        <w:numPr>
          <w:ilvl w:val="0"/>
          <w:numId w:val="183"/>
        </w:numPr>
        <w:ind w:left="720"/>
        <w:rPr>
          <w:rFonts w:ascii="Arial" w:hAnsi="Arial" w:cs="Arial"/>
        </w:rPr>
      </w:pPr>
      <w:r>
        <w:rPr>
          <w:rFonts w:ascii="Arial" w:hAnsi="Arial" w:cs="Arial"/>
        </w:rPr>
        <w:t>Assess and apply your skills to be a great internal auditor</w:t>
      </w:r>
    </w:p>
    <w:p w14:paraId="52D3EEE5" w14:textId="77777777" w:rsidR="000C7837" w:rsidRDefault="000C7837" w:rsidP="005E241D">
      <w:pPr>
        <w:numPr>
          <w:ilvl w:val="0"/>
          <w:numId w:val="183"/>
        </w:numPr>
        <w:ind w:left="720"/>
        <w:rPr>
          <w:rFonts w:ascii="Arial" w:hAnsi="Arial" w:cs="Arial"/>
        </w:rPr>
      </w:pPr>
      <w:r>
        <w:rPr>
          <w:rFonts w:ascii="Arial" w:hAnsi="Arial" w:cs="Arial"/>
        </w:rPr>
        <w:t>Develop critical thinking skills</w:t>
      </w:r>
    </w:p>
    <w:p w14:paraId="27809EB6" w14:textId="77777777" w:rsidR="000C7837" w:rsidRDefault="000C7837" w:rsidP="005E241D">
      <w:pPr>
        <w:numPr>
          <w:ilvl w:val="0"/>
          <w:numId w:val="183"/>
        </w:numPr>
        <w:ind w:left="720"/>
        <w:rPr>
          <w:rFonts w:ascii="Arial" w:hAnsi="Arial" w:cs="Arial"/>
        </w:rPr>
      </w:pPr>
      <w:r>
        <w:rPr>
          <w:rFonts w:ascii="Arial" w:hAnsi="Arial" w:cs="Arial"/>
        </w:rPr>
        <w:t>Conduct effective audit interviews</w:t>
      </w:r>
    </w:p>
    <w:p w14:paraId="0C55710E" w14:textId="77777777" w:rsidR="000C7837" w:rsidRPr="00591860" w:rsidRDefault="000C7837" w:rsidP="005E241D">
      <w:pPr>
        <w:numPr>
          <w:ilvl w:val="0"/>
          <w:numId w:val="183"/>
        </w:numPr>
        <w:ind w:left="720"/>
        <w:rPr>
          <w:rFonts w:ascii="Arial" w:hAnsi="Arial" w:cs="Arial"/>
        </w:rPr>
      </w:pPr>
      <w:r>
        <w:rPr>
          <w:rFonts w:ascii="Arial" w:hAnsi="Arial" w:cs="Arial"/>
        </w:rPr>
        <w:t>Build a foundation to become a Certified Internal Auditor</w:t>
      </w:r>
    </w:p>
    <w:p w14:paraId="44DEDDC2" w14:textId="77777777" w:rsidR="000C7837" w:rsidRDefault="000C7837" w:rsidP="005E241D">
      <w:pPr>
        <w:numPr>
          <w:ilvl w:val="0"/>
          <w:numId w:val="183"/>
        </w:numPr>
        <w:ind w:left="720"/>
        <w:rPr>
          <w:rFonts w:ascii="Arial" w:hAnsi="Arial" w:cs="Arial"/>
        </w:rPr>
      </w:pPr>
      <w:r>
        <w:rPr>
          <w:rFonts w:ascii="Arial" w:hAnsi="Arial" w:cs="Arial"/>
        </w:rPr>
        <w:t>Maintain professional skepticism</w:t>
      </w:r>
    </w:p>
    <w:p w14:paraId="34EE33BE" w14:textId="77777777" w:rsidR="000C7837" w:rsidRDefault="000C7837" w:rsidP="005E241D">
      <w:pPr>
        <w:numPr>
          <w:ilvl w:val="0"/>
          <w:numId w:val="183"/>
        </w:numPr>
        <w:ind w:left="720"/>
        <w:rPr>
          <w:rFonts w:ascii="Arial" w:hAnsi="Arial" w:cs="Arial"/>
        </w:rPr>
      </w:pPr>
      <w:r>
        <w:rPr>
          <w:rFonts w:ascii="Arial" w:hAnsi="Arial" w:cs="Arial"/>
        </w:rPr>
        <w:t>Describe data analytics concepts</w:t>
      </w:r>
    </w:p>
    <w:p w14:paraId="3143D8D1" w14:textId="77777777" w:rsidR="000C7837" w:rsidRDefault="000C7837" w:rsidP="005E241D">
      <w:pPr>
        <w:numPr>
          <w:ilvl w:val="0"/>
          <w:numId w:val="183"/>
        </w:numPr>
        <w:ind w:left="720"/>
        <w:rPr>
          <w:rFonts w:ascii="Arial" w:hAnsi="Arial" w:cs="Arial"/>
        </w:rPr>
      </w:pPr>
      <w:r>
        <w:rPr>
          <w:rFonts w:ascii="Arial" w:hAnsi="Arial" w:cs="Arial"/>
        </w:rPr>
        <w:t>Integrate information technology into every audit</w:t>
      </w:r>
    </w:p>
    <w:p w14:paraId="12E186C5" w14:textId="77777777" w:rsidR="000C7837" w:rsidRDefault="000C7837" w:rsidP="005E241D">
      <w:pPr>
        <w:numPr>
          <w:ilvl w:val="0"/>
          <w:numId w:val="183"/>
        </w:numPr>
        <w:ind w:left="720"/>
        <w:rPr>
          <w:rFonts w:ascii="Arial" w:hAnsi="Arial" w:cs="Arial"/>
        </w:rPr>
      </w:pPr>
      <w:r>
        <w:rPr>
          <w:rFonts w:ascii="Arial" w:hAnsi="Arial" w:cs="Arial"/>
        </w:rPr>
        <w:t xml:space="preserve">List the typical steps in the audit lifecycle </w:t>
      </w:r>
    </w:p>
    <w:p w14:paraId="70FBF9EC" w14:textId="77777777" w:rsidR="000C7837" w:rsidRDefault="000C7837" w:rsidP="005E241D">
      <w:pPr>
        <w:numPr>
          <w:ilvl w:val="0"/>
          <w:numId w:val="183"/>
        </w:numPr>
        <w:ind w:left="720"/>
        <w:rPr>
          <w:rFonts w:ascii="Arial" w:hAnsi="Arial" w:cs="Arial"/>
        </w:rPr>
      </w:pPr>
      <w:r>
        <w:rPr>
          <w:rFonts w:ascii="Arial" w:hAnsi="Arial" w:cs="Arial"/>
        </w:rPr>
        <w:t>Identify and assess risks</w:t>
      </w:r>
    </w:p>
    <w:p w14:paraId="0DAFC215" w14:textId="77777777" w:rsidR="000C7837" w:rsidRDefault="000C7837" w:rsidP="005E241D">
      <w:pPr>
        <w:numPr>
          <w:ilvl w:val="0"/>
          <w:numId w:val="183"/>
        </w:numPr>
        <w:ind w:left="720"/>
        <w:rPr>
          <w:rFonts w:ascii="Arial" w:hAnsi="Arial" w:cs="Arial"/>
        </w:rPr>
      </w:pPr>
      <w:r>
        <w:rPr>
          <w:rFonts w:ascii="Arial" w:hAnsi="Arial" w:cs="Arial"/>
        </w:rPr>
        <w:t>Gather audit evidence</w:t>
      </w:r>
    </w:p>
    <w:p w14:paraId="2AB5501C" w14:textId="77777777" w:rsidR="000C7837" w:rsidRDefault="000C7837" w:rsidP="005E241D">
      <w:pPr>
        <w:numPr>
          <w:ilvl w:val="0"/>
          <w:numId w:val="183"/>
        </w:numPr>
        <w:ind w:left="720"/>
        <w:rPr>
          <w:rFonts w:ascii="Arial" w:hAnsi="Arial" w:cs="Arial"/>
        </w:rPr>
      </w:pPr>
      <w:r>
        <w:rPr>
          <w:rFonts w:ascii="Arial" w:hAnsi="Arial" w:cs="Arial"/>
        </w:rPr>
        <w:t>Identify controls</w:t>
      </w:r>
    </w:p>
    <w:p w14:paraId="08CF09A8" w14:textId="77777777" w:rsidR="000C7837" w:rsidRDefault="000C7837" w:rsidP="005E241D">
      <w:pPr>
        <w:numPr>
          <w:ilvl w:val="0"/>
          <w:numId w:val="183"/>
        </w:numPr>
        <w:ind w:left="720"/>
        <w:rPr>
          <w:rFonts w:ascii="Arial" w:hAnsi="Arial" w:cs="Arial"/>
        </w:rPr>
      </w:pPr>
      <w:r>
        <w:rPr>
          <w:rFonts w:ascii="Arial" w:hAnsi="Arial" w:cs="Arial"/>
        </w:rPr>
        <w:t>Interpret audit test steps</w:t>
      </w:r>
    </w:p>
    <w:p w14:paraId="09B23073" w14:textId="77777777" w:rsidR="000C7837" w:rsidRDefault="000C7837" w:rsidP="005E241D">
      <w:pPr>
        <w:numPr>
          <w:ilvl w:val="0"/>
          <w:numId w:val="183"/>
        </w:numPr>
        <w:ind w:left="720"/>
        <w:rPr>
          <w:rFonts w:ascii="Arial" w:hAnsi="Arial" w:cs="Arial"/>
        </w:rPr>
      </w:pPr>
      <w:r w:rsidRPr="000026A9">
        <w:rPr>
          <w:rFonts w:ascii="Arial" w:hAnsi="Arial" w:cs="Arial"/>
        </w:rPr>
        <w:t>Test and evaluate controls</w:t>
      </w:r>
    </w:p>
    <w:p w14:paraId="13F96B05" w14:textId="77777777" w:rsidR="000C7837" w:rsidRDefault="000C7837" w:rsidP="005E241D">
      <w:pPr>
        <w:numPr>
          <w:ilvl w:val="0"/>
          <w:numId w:val="183"/>
        </w:numPr>
        <w:ind w:left="720"/>
        <w:rPr>
          <w:rFonts w:ascii="Arial" w:hAnsi="Arial" w:cs="Arial"/>
        </w:rPr>
      </w:pPr>
      <w:r>
        <w:rPr>
          <w:rFonts w:ascii="Arial" w:hAnsi="Arial" w:cs="Arial"/>
        </w:rPr>
        <w:t>Document the results of your testing</w:t>
      </w:r>
    </w:p>
    <w:p w14:paraId="628B5DFB" w14:textId="77777777" w:rsidR="000C7837" w:rsidRDefault="000C7837" w:rsidP="005E241D">
      <w:pPr>
        <w:numPr>
          <w:ilvl w:val="0"/>
          <w:numId w:val="183"/>
        </w:numPr>
        <w:ind w:left="720"/>
        <w:rPr>
          <w:rFonts w:ascii="Arial" w:hAnsi="Arial" w:cs="Arial"/>
        </w:rPr>
      </w:pPr>
      <w:r>
        <w:rPr>
          <w:rFonts w:ascii="Arial" w:hAnsi="Arial" w:cs="Arial"/>
        </w:rPr>
        <w:lastRenderedPageBreak/>
        <w:t>Communicate audit findings effectively</w:t>
      </w:r>
    </w:p>
    <w:p w14:paraId="17A144BF" w14:textId="77777777" w:rsidR="000C7837" w:rsidRDefault="000C7837" w:rsidP="000C7837">
      <w:pPr>
        <w:rPr>
          <w:rFonts w:ascii="Arial" w:hAnsi="Arial" w:cs="Arial"/>
          <w:u w:val="single"/>
        </w:rPr>
      </w:pPr>
    </w:p>
    <w:p w14:paraId="20D70FB5" w14:textId="77777777" w:rsidR="000C7837" w:rsidRPr="005773F3" w:rsidRDefault="000C7837" w:rsidP="000C7837">
      <w:pPr>
        <w:rPr>
          <w:rFonts w:ascii="Arial" w:hAnsi="Arial" w:cs="Arial"/>
        </w:rPr>
      </w:pPr>
      <w:r w:rsidRPr="005773F3">
        <w:rPr>
          <w:rFonts w:ascii="Arial" w:hAnsi="Arial" w:cs="Arial"/>
          <w:u w:val="single"/>
        </w:rPr>
        <w:t>Program level</w:t>
      </w:r>
      <w:r w:rsidRPr="005773F3">
        <w:rPr>
          <w:rFonts w:ascii="Arial" w:hAnsi="Arial" w:cs="Arial"/>
        </w:rPr>
        <w:t>: Basic</w:t>
      </w:r>
    </w:p>
    <w:p w14:paraId="75824EB2" w14:textId="77777777" w:rsidR="000C7837" w:rsidRDefault="000C7837" w:rsidP="000C7837"/>
    <w:p w14:paraId="2311E87E" w14:textId="77777777" w:rsidR="000C7837" w:rsidRDefault="000C7837" w:rsidP="000C7837">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None</w:t>
      </w:r>
    </w:p>
    <w:p w14:paraId="0110FDEC" w14:textId="77777777" w:rsidR="000C7837" w:rsidRDefault="000C7837" w:rsidP="000C7837"/>
    <w:p w14:paraId="03E9F98A" w14:textId="77777777" w:rsidR="000C7837" w:rsidRDefault="000C7837" w:rsidP="000C7837">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4216DC74" w14:textId="77777777" w:rsidR="000C7837" w:rsidRDefault="000C7837" w:rsidP="000C7837"/>
    <w:p w14:paraId="021431C2" w14:textId="77777777" w:rsidR="000C7837" w:rsidRDefault="000C7837" w:rsidP="000C7837">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5BC58B02" w14:textId="77777777" w:rsidR="000C7837" w:rsidRDefault="000C7837" w:rsidP="000C7837"/>
    <w:p w14:paraId="4472BA06" w14:textId="77777777" w:rsidR="000C7837" w:rsidRDefault="000C7837" w:rsidP="000C7837">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Field of Study –</w:t>
      </w:r>
      <w:r>
        <w:rPr>
          <w:rFonts w:ascii="Arial" w:hAnsi="Arial" w:cs="Arial"/>
        </w:rPr>
        <w:t xml:space="preserve"> Auditing (32)</w:t>
      </w:r>
    </w:p>
    <w:p w14:paraId="0057510D" w14:textId="77777777" w:rsidR="000C7837" w:rsidRDefault="000C7837" w:rsidP="000C7837"/>
    <w:p w14:paraId="30CCFD2C" w14:textId="77777777" w:rsidR="000C7837" w:rsidRDefault="000C7837" w:rsidP="000C7837">
      <w:r w:rsidRPr="39159EA0">
        <w:rPr>
          <w:rFonts w:ascii="Arial" w:hAnsi="Arial" w:cs="Arial"/>
          <w:u w:val="single"/>
        </w:rPr>
        <w:t>Program registration requirements</w:t>
      </w:r>
      <w:r w:rsidRPr="39159EA0">
        <w:rPr>
          <w:rFonts w:ascii="Arial" w:hAnsi="Arial" w:cs="Arial"/>
        </w:rPr>
        <w:t>: Contact Client to register. We accept Cash, Check, and PayPal.</w:t>
      </w:r>
    </w:p>
    <w:p w14:paraId="43194339" w14:textId="77777777" w:rsidR="000C7837" w:rsidRDefault="000C7837" w:rsidP="000C7837"/>
    <w:p w14:paraId="3B34B973" w14:textId="77777777" w:rsidR="000C7837" w:rsidRDefault="000C7837" w:rsidP="000C7837">
      <w:pPr>
        <w:rPr>
          <w:rFonts w:ascii="Arial" w:hAnsi="Arial" w:cs="Arial"/>
        </w:rPr>
      </w:pPr>
      <w:r>
        <w:rPr>
          <w:rFonts w:ascii="Arial" w:hAnsi="Arial" w:cs="Arial"/>
          <w:u w:val="single"/>
        </w:rPr>
        <w:t>Course Outline (32</w:t>
      </w:r>
      <w:r w:rsidRPr="39159EA0">
        <w:rPr>
          <w:rFonts w:ascii="Arial" w:hAnsi="Arial" w:cs="Arial"/>
          <w:u w:val="single"/>
        </w:rPr>
        <w:t xml:space="preserve"> CPE)</w:t>
      </w:r>
      <w:r w:rsidRPr="39159EA0">
        <w:rPr>
          <w:rFonts w:ascii="Arial" w:hAnsi="Arial" w:cs="Arial"/>
        </w:rPr>
        <w:t>:</w:t>
      </w:r>
    </w:p>
    <w:p w14:paraId="70BB3F26" w14:textId="77777777" w:rsidR="000C7837" w:rsidRPr="000C7837" w:rsidRDefault="000C7837" w:rsidP="005E241D">
      <w:pPr>
        <w:pStyle w:val="ListParagraph"/>
        <w:numPr>
          <w:ilvl w:val="0"/>
          <w:numId w:val="201"/>
        </w:numPr>
        <w:ind w:left="360"/>
        <w:rPr>
          <w:rFonts w:ascii="Arial" w:hAnsi="Arial" w:cs="Arial"/>
        </w:rPr>
      </w:pPr>
      <w:r w:rsidRPr="000C7837">
        <w:rPr>
          <w:rFonts w:ascii="Arial" w:hAnsi="Arial" w:cs="Arial"/>
        </w:rPr>
        <w:t>Introduction &amp; Learning Objectives</w:t>
      </w:r>
    </w:p>
    <w:p w14:paraId="5A7294DB" w14:textId="77777777" w:rsidR="000C7837" w:rsidRDefault="000C7837" w:rsidP="005E241D">
      <w:pPr>
        <w:pStyle w:val="ListParagraph"/>
        <w:numPr>
          <w:ilvl w:val="0"/>
          <w:numId w:val="201"/>
        </w:numPr>
        <w:ind w:left="360"/>
        <w:rPr>
          <w:rFonts w:ascii="Arial" w:hAnsi="Arial" w:cs="Arial"/>
        </w:rPr>
      </w:pPr>
      <w:r>
        <w:rPr>
          <w:rFonts w:ascii="Arial" w:hAnsi="Arial" w:cs="Arial"/>
        </w:rPr>
        <w:t>What it Takes to be an Internal Auditor in Today’s Fast-Paced Business World</w:t>
      </w:r>
    </w:p>
    <w:p w14:paraId="78C57FBB" w14:textId="77777777" w:rsidR="000C7837" w:rsidRDefault="000C7837" w:rsidP="005E241D">
      <w:pPr>
        <w:numPr>
          <w:ilvl w:val="1"/>
          <w:numId w:val="184"/>
        </w:numPr>
        <w:rPr>
          <w:rFonts w:ascii="Arial" w:hAnsi="Arial" w:cs="Arial"/>
        </w:rPr>
      </w:pPr>
      <w:r>
        <w:rPr>
          <w:rFonts w:ascii="Arial" w:hAnsi="Arial" w:cs="Arial"/>
        </w:rPr>
        <w:t>Knowledge areas</w:t>
      </w:r>
    </w:p>
    <w:p w14:paraId="4BC21188" w14:textId="77777777" w:rsidR="000C7837" w:rsidRDefault="000C7837" w:rsidP="005E241D">
      <w:pPr>
        <w:numPr>
          <w:ilvl w:val="1"/>
          <w:numId w:val="184"/>
        </w:numPr>
        <w:rPr>
          <w:rFonts w:ascii="Arial" w:hAnsi="Arial" w:cs="Arial"/>
        </w:rPr>
      </w:pPr>
      <w:r>
        <w:rPr>
          <w:rFonts w:ascii="Arial" w:hAnsi="Arial" w:cs="Arial"/>
        </w:rPr>
        <w:t>Skills</w:t>
      </w:r>
    </w:p>
    <w:p w14:paraId="6F277E1F" w14:textId="77777777" w:rsidR="000C7837" w:rsidRDefault="000C7837" w:rsidP="005E241D">
      <w:pPr>
        <w:numPr>
          <w:ilvl w:val="1"/>
          <w:numId w:val="184"/>
        </w:numPr>
        <w:rPr>
          <w:rFonts w:ascii="Arial" w:hAnsi="Arial" w:cs="Arial"/>
        </w:rPr>
      </w:pPr>
      <w:r>
        <w:rPr>
          <w:rFonts w:ascii="Arial" w:hAnsi="Arial" w:cs="Arial"/>
        </w:rPr>
        <w:t>Personal abilities</w:t>
      </w:r>
    </w:p>
    <w:p w14:paraId="591E64CB" w14:textId="77777777" w:rsidR="000C7837" w:rsidRDefault="000C7837" w:rsidP="005E241D">
      <w:pPr>
        <w:numPr>
          <w:ilvl w:val="1"/>
          <w:numId w:val="184"/>
        </w:numPr>
        <w:rPr>
          <w:rFonts w:ascii="Arial" w:hAnsi="Arial" w:cs="Arial"/>
        </w:rPr>
      </w:pPr>
      <w:r>
        <w:rPr>
          <w:rFonts w:ascii="Arial" w:hAnsi="Arial" w:cs="Arial"/>
        </w:rPr>
        <w:t>Responding to change &amp; being agile</w:t>
      </w:r>
    </w:p>
    <w:p w14:paraId="7E0DB18F" w14:textId="77777777" w:rsidR="000C7837" w:rsidRDefault="000C7837" w:rsidP="005E241D">
      <w:pPr>
        <w:numPr>
          <w:ilvl w:val="1"/>
          <w:numId w:val="184"/>
        </w:numPr>
        <w:rPr>
          <w:rFonts w:ascii="Arial" w:hAnsi="Arial" w:cs="Arial"/>
        </w:rPr>
      </w:pPr>
      <w:r>
        <w:rPr>
          <w:rFonts w:ascii="Arial" w:hAnsi="Arial" w:cs="Arial"/>
        </w:rPr>
        <w:t>Meeting the needs of your supervisor</w:t>
      </w:r>
    </w:p>
    <w:p w14:paraId="6E61B7C7" w14:textId="77777777" w:rsidR="000C7837" w:rsidRDefault="000C7837" w:rsidP="005E241D">
      <w:pPr>
        <w:pStyle w:val="ListParagraph"/>
        <w:numPr>
          <w:ilvl w:val="0"/>
          <w:numId w:val="201"/>
        </w:numPr>
        <w:ind w:left="360"/>
        <w:rPr>
          <w:rFonts w:ascii="Arial" w:hAnsi="Arial" w:cs="Arial"/>
        </w:rPr>
      </w:pPr>
      <w:r>
        <w:rPr>
          <w:rFonts w:ascii="Arial" w:hAnsi="Arial" w:cs="Arial"/>
        </w:rPr>
        <w:t>The Internal Audit Life Cycle and Types of Audits</w:t>
      </w:r>
    </w:p>
    <w:p w14:paraId="35D43ECF" w14:textId="77777777" w:rsidR="000C7837" w:rsidRDefault="000C7837" w:rsidP="005E241D">
      <w:pPr>
        <w:numPr>
          <w:ilvl w:val="1"/>
          <w:numId w:val="185"/>
        </w:numPr>
        <w:rPr>
          <w:rFonts w:ascii="Arial" w:hAnsi="Arial" w:cs="Arial"/>
        </w:rPr>
      </w:pPr>
      <w:r>
        <w:rPr>
          <w:rFonts w:ascii="Arial" w:hAnsi="Arial" w:cs="Arial"/>
        </w:rPr>
        <w:t>The audit life cycle</w:t>
      </w:r>
    </w:p>
    <w:p w14:paraId="2A7A6C3C" w14:textId="77777777" w:rsidR="000C7837" w:rsidRDefault="000C7837" w:rsidP="005E241D">
      <w:pPr>
        <w:numPr>
          <w:ilvl w:val="1"/>
          <w:numId w:val="185"/>
        </w:numPr>
        <w:rPr>
          <w:rFonts w:ascii="Arial" w:hAnsi="Arial" w:cs="Arial"/>
        </w:rPr>
      </w:pPr>
      <w:r>
        <w:rPr>
          <w:rFonts w:ascii="Arial" w:hAnsi="Arial" w:cs="Arial"/>
        </w:rPr>
        <w:t>Types of audits</w:t>
      </w:r>
    </w:p>
    <w:p w14:paraId="3596F5E4" w14:textId="77777777" w:rsidR="000C7837" w:rsidRPr="00A631DC" w:rsidRDefault="000C7837" w:rsidP="005E241D">
      <w:pPr>
        <w:numPr>
          <w:ilvl w:val="1"/>
          <w:numId w:val="185"/>
        </w:numPr>
        <w:rPr>
          <w:rFonts w:ascii="Arial" w:hAnsi="Arial" w:cs="Arial"/>
        </w:rPr>
      </w:pPr>
      <w:r>
        <w:rPr>
          <w:rFonts w:ascii="Arial" w:hAnsi="Arial" w:cs="Arial"/>
        </w:rPr>
        <w:t>Risk based auditing</w:t>
      </w:r>
    </w:p>
    <w:p w14:paraId="7B63F93A" w14:textId="77777777" w:rsidR="000C7837" w:rsidRDefault="000C7837" w:rsidP="005E241D">
      <w:pPr>
        <w:pStyle w:val="ListParagraph"/>
        <w:numPr>
          <w:ilvl w:val="0"/>
          <w:numId w:val="201"/>
        </w:numPr>
        <w:ind w:left="360"/>
        <w:rPr>
          <w:rFonts w:ascii="Arial" w:hAnsi="Arial" w:cs="Arial"/>
        </w:rPr>
      </w:pPr>
      <w:r>
        <w:rPr>
          <w:rFonts w:ascii="Arial" w:hAnsi="Arial" w:cs="Arial"/>
        </w:rPr>
        <w:t>Roles and Responsibilities of Internal Auditors</w:t>
      </w:r>
    </w:p>
    <w:p w14:paraId="455D1843" w14:textId="77777777" w:rsidR="000C7837" w:rsidRDefault="000C7837" w:rsidP="005E241D">
      <w:pPr>
        <w:numPr>
          <w:ilvl w:val="1"/>
          <w:numId w:val="186"/>
        </w:numPr>
        <w:rPr>
          <w:rFonts w:ascii="Arial" w:hAnsi="Arial" w:cs="Arial"/>
        </w:rPr>
      </w:pPr>
      <w:r>
        <w:rPr>
          <w:rFonts w:ascii="Arial" w:hAnsi="Arial" w:cs="Arial"/>
        </w:rPr>
        <w:t>Typical roles</w:t>
      </w:r>
    </w:p>
    <w:p w14:paraId="1F78954A" w14:textId="77777777" w:rsidR="000C7837" w:rsidRDefault="000C7837" w:rsidP="005E241D">
      <w:pPr>
        <w:numPr>
          <w:ilvl w:val="1"/>
          <w:numId w:val="186"/>
        </w:numPr>
        <w:rPr>
          <w:rFonts w:ascii="Arial" w:hAnsi="Arial" w:cs="Arial"/>
        </w:rPr>
      </w:pPr>
      <w:r>
        <w:rPr>
          <w:rFonts w:ascii="Arial" w:hAnsi="Arial" w:cs="Arial"/>
        </w:rPr>
        <w:t>Responsibilities by professional level</w:t>
      </w:r>
    </w:p>
    <w:p w14:paraId="7003EE47" w14:textId="77777777" w:rsidR="000C7837" w:rsidRDefault="000C7837" w:rsidP="005E241D">
      <w:pPr>
        <w:numPr>
          <w:ilvl w:val="1"/>
          <w:numId w:val="186"/>
        </w:numPr>
        <w:rPr>
          <w:rFonts w:ascii="Arial" w:hAnsi="Arial" w:cs="Arial"/>
        </w:rPr>
      </w:pPr>
      <w:r>
        <w:rPr>
          <w:rFonts w:ascii="Arial" w:hAnsi="Arial" w:cs="Arial"/>
        </w:rPr>
        <w:t>Expectations of business process owners and management</w:t>
      </w:r>
    </w:p>
    <w:p w14:paraId="61D9150C" w14:textId="77777777" w:rsidR="000C7837" w:rsidRDefault="000C7837" w:rsidP="005E241D">
      <w:pPr>
        <w:numPr>
          <w:ilvl w:val="1"/>
          <w:numId w:val="186"/>
        </w:numPr>
        <w:rPr>
          <w:rFonts w:ascii="Arial" w:hAnsi="Arial" w:cs="Arial"/>
        </w:rPr>
      </w:pPr>
      <w:r>
        <w:rPr>
          <w:rFonts w:ascii="Arial" w:hAnsi="Arial" w:cs="Arial"/>
        </w:rPr>
        <w:t>Introduction to the 3 lines model</w:t>
      </w:r>
    </w:p>
    <w:p w14:paraId="600965EB" w14:textId="77777777" w:rsidR="000C7837" w:rsidRDefault="000C7837" w:rsidP="005E241D">
      <w:pPr>
        <w:numPr>
          <w:ilvl w:val="1"/>
          <w:numId w:val="186"/>
        </w:numPr>
        <w:rPr>
          <w:rFonts w:ascii="Arial" w:hAnsi="Arial" w:cs="Arial"/>
        </w:rPr>
      </w:pPr>
      <w:r>
        <w:rPr>
          <w:rFonts w:ascii="Arial" w:hAnsi="Arial" w:cs="Arial"/>
        </w:rPr>
        <w:t>Remaining objective</w:t>
      </w:r>
    </w:p>
    <w:p w14:paraId="6397CC2C" w14:textId="77777777" w:rsidR="000C7837" w:rsidRDefault="000C7837" w:rsidP="005E241D">
      <w:pPr>
        <w:pStyle w:val="ListParagraph"/>
        <w:numPr>
          <w:ilvl w:val="0"/>
          <w:numId w:val="201"/>
        </w:numPr>
        <w:ind w:left="360"/>
        <w:rPr>
          <w:rFonts w:ascii="Arial" w:hAnsi="Arial" w:cs="Arial"/>
        </w:rPr>
      </w:pPr>
      <w:r>
        <w:rPr>
          <w:rFonts w:ascii="Arial" w:hAnsi="Arial" w:cs="Arial"/>
        </w:rPr>
        <w:t>Introduction to the IPPF, Internal Auditing Standards, and the Certified Internal Auditor (CIA) Exam</w:t>
      </w:r>
    </w:p>
    <w:p w14:paraId="5180B217" w14:textId="77777777" w:rsidR="000C7837" w:rsidRDefault="000C7837" w:rsidP="005E241D">
      <w:pPr>
        <w:numPr>
          <w:ilvl w:val="1"/>
          <w:numId w:val="187"/>
        </w:numPr>
        <w:rPr>
          <w:rFonts w:ascii="Arial" w:hAnsi="Arial" w:cs="Arial"/>
        </w:rPr>
      </w:pPr>
      <w:r>
        <w:rPr>
          <w:rFonts w:ascii="Arial" w:hAnsi="Arial" w:cs="Arial"/>
        </w:rPr>
        <w:t>Mandatory guidance</w:t>
      </w:r>
    </w:p>
    <w:p w14:paraId="513CEABB" w14:textId="77777777" w:rsidR="000C7837" w:rsidRDefault="000C7837" w:rsidP="005E241D">
      <w:pPr>
        <w:numPr>
          <w:ilvl w:val="1"/>
          <w:numId w:val="187"/>
        </w:numPr>
        <w:rPr>
          <w:rFonts w:ascii="Arial" w:hAnsi="Arial" w:cs="Arial"/>
        </w:rPr>
      </w:pPr>
      <w:r>
        <w:rPr>
          <w:rFonts w:ascii="Arial" w:hAnsi="Arial" w:cs="Arial"/>
        </w:rPr>
        <w:t>Nonmandatory guidance</w:t>
      </w:r>
    </w:p>
    <w:p w14:paraId="2905E1A0" w14:textId="77777777" w:rsidR="000C7837" w:rsidRPr="00A631DC" w:rsidRDefault="000C7837" w:rsidP="005E241D">
      <w:pPr>
        <w:numPr>
          <w:ilvl w:val="1"/>
          <w:numId w:val="187"/>
        </w:numPr>
        <w:rPr>
          <w:rFonts w:ascii="Arial" w:hAnsi="Arial" w:cs="Arial"/>
        </w:rPr>
      </w:pPr>
      <w:r>
        <w:rPr>
          <w:rFonts w:ascii="Arial" w:hAnsi="Arial" w:cs="Arial"/>
        </w:rPr>
        <w:t>Department manuals/policies and procedures</w:t>
      </w:r>
    </w:p>
    <w:p w14:paraId="61AD7ADC" w14:textId="77777777" w:rsidR="000C7837" w:rsidRDefault="000C7837" w:rsidP="005E241D">
      <w:pPr>
        <w:pStyle w:val="ListParagraph"/>
        <w:numPr>
          <w:ilvl w:val="0"/>
          <w:numId w:val="201"/>
        </w:numPr>
        <w:ind w:left="360"/>
        <w:rPr>
          <w:rFonts w:ascii="Arial" w:hAnsi="Arial" w:cs="Arial"/>
        </w:rPr>
      </w:pPr>
      <w:r>
        <w:rPr>
          <w:rFonts w:ascii="Arial" w:hAnsi="Arial" w:cs="Arial"/>
        </w:rPr>
        <w:t>Introduction to Information Technology (IT)</w:t>
      </w:r>
    </w:p>
    <w:p w14:paraId="574F2B8D" w14:textId="77777777" w:rsidR="000C7837" w:rsidRDefault="000C7837" w:rsidP="005E241D">
      <w:pPr>
        <w:numPr>
          <w:ilvl w:val="1"/>
          <w:numId w:val="188"/>
        </w:numPr>
        <w:rPr>
          <w:rFonts w:ascii="Arial" w:hAnsi="Arial" w:cs="Arial"/>
        </w:rPr>
      </w:pPr>
      <w:r>
        <w:rPr>
          <w:rFonts w:ascii="Arial" w:hAnsi="Arial" w:cs="Arial"/>
        </w:rPr>
        <w:t>IT concepts and definitions</w:t>
      </w:r>
    </w:p>
    <w:p w14:paraId="1346B411" w14:textId="77777777" w:rsidR="000C7837" w:rsidRDefault="000C7837" w:rsidP="005E241D">
      <w:pPr>
        <w:numPr>
          <w:ilvl w:val="1"/>
          <w:numId w:val="188"/>
        </w:numPr>
        <w:rPr>
          <w:rFonts w:ascii="Arial" w:hAnsi="Arial" w:cs="Arial"/>
        </w:rPr>
      </w:pPr>
      <w:r>
        <w:rPr>
          <w:rFonts w:ascii="Arial" w:hAnsi="Arial" w:cs="Arial"/>
        </w:rPr>
        <w:t>IT general controls</w:t>
      </w:r>
    </w:p>
    <w:p w14:paraId="1A769C9C" w14:textId="77777777" w:rsidR="000C7837" w:rsidRDefault="000C7837" w:rsidP="005E241D">
      <w:pPr>
        <w:numPr>
          <w:ilvl w:val="1"/>
          <w:numId w:val="188"/>
        </w:numPr>
        <w:rPr>
          <w:rFonts w:ascii="Arial" w:hAnsi="Arial" w:cs="Arial"/>
        </w:rPr>
      </w:pPr>
      <w:r>
        <w:rPr>
          <w:rFonts w:ascii="Arial" w:hAnsi="Arial" w:cs="Arial"/>
        </w:rPr>
        <w:t>IT application controls</w:t>
      </w:r>
    </w:p>
    <w:p w14:paraId="5362DB7F" w14:textId="77777777" w:rsidR="000C7837" w:rsidRDefault="000C7837" w:rsidP="005E241D">
      <w:pPr>
        <w:numPr>
          <w:ilvl w:val="1"/>
          <w:numId w:val="188"/>
        </w:numPr>
        <w:rPr>
          <w:rFonts w:ascii="Arial" w:hAnsi="Arial" w:cs="Arial"/>
        </w:rPr>
      </w:pPr>
      <w:r>
        <w:rPr>
          <w:rFonts w:ascii="Arial" w:hAnsi="Arial" w:cs="Arial"/>
        </w:rPr>
        <w:t>Becoming the integrated auditor</w:t>
      </w:r>
    </w:p>
    <w:p w14:paraId="128B7447" w14:textId="77777777" w:rsidR="000C7837" w:rsidRDefault="000C7837" w:rsidP="005E241D">
      <w:pPr>
        <w:pStyle w:val="ListParagraph"/>
        <w:numPr>
          <w:ilvl w:val="0"/>
          <w:numId w:val="201"/>
        </w:numPr>
        <w:ind w:left="360"/>
        <w:rPr>
          <w:rFonts w:ascii="Arial" w:hAnsi="Arial" w:cs="Arial"/>
        </w:rPr>
      </w:pPr>
      <w:r>
        <w:rPr>
          <w:rFonts w:ascii="Arial" w:hAnsi="Arial" w:cs="Arial"/>
        </w:rPr>
        <w:t>Key Concepts of Internal Controls</w:t>
      </w:r>
    </w:p>
    <w:p w14:paraId="0AF872CE" w14:textId="77777777" w:rsidR="000C7837" w:rsidRDefault="000C7837" w:rsidP="005E241D">
      <w:pPr>
        <w:numPr>
          <w:ilvl w:val="0"/>
          <w:numId w:val="189"/>
        </w:numPr>
        <w:rPr>
          <w:rFonts w:ascii="Arial" w:hAnsi="Arial" w:cs="Arial"/>
        </w:rPr>
      </w:pPr>
      <w:r>
        <w:rPr>
          <w:rFonts w:ascii="Arial" w:hAnsi="Arial" w:cs="Arial"/>
        </w:rPr>
        <w:t>Control terminology</w:t>
      </w:r>
    </w:p>
    <w:p w14:paraId="78590659" w14:textId="77777777" w:rsidR="000C7837" w:rsidRDefault="000C7837" w:rsidP="005E241D">
      <w:pPr>
        <w:numPr>
          <w:ilvl w:val="0"/>
          <w:numId w:val="189"/>
        </w:numPr>
        <w:rPr>
          <w:rFonts w:ascii="Arial" w:hAnsi="Arial" w:cs="Arial"/>
        </w:rPr>
      </w:pPr>
      <w:r>
        <w:rPr>
          <w:rFonts w:ascii="Arial" w:hAnsi="Arial" w:cs="Arial"/>
        </w:rPr>
        <w:t>Risk and control frameworks (COSO, COBIT, ISO 31000)</w:t>
      </w:r>
    </w:p>
    <w:p w14:paraId="0A558969" w14:textId="77777777" w:rsidR="000C7837" w:rsidRDefault="000C7837" w:rsidP="005E241D">
      <w:pPr>
        <w:numPr>
          <w:ilvl w:val="0"/>
          <w:numId w:val="189"/>
        </w:numPr>
        <w:rPr>
          <w:rFonts w:ascii="Arial" w:hAnsi="Arial" w:cs="Arial"/>
        </w:rPr>
      </w:pPr>
      <w:r>
        <w:rPr>
          <w:rFonts w:ascii="Arial" w:hAnsi="Arial" w:cs="Arial"/>
        </w:rPr>
        <w:t>Relationship between objectives, risks, and controls</w:t>
      </w:r>
    </w:p>
    <w:p w14:paraId="0E85250A" w14:textId="77777777" w:rsidR="000C7837" w:rsidRDefault="000C7837" w:rsidP="005E241D">
      <w:pPr>
        <w:numPr>
          <w:ilvl w:val="0"/>
          <w:numId w:val="189"/>
        </w:numPr>
        <w:rPr>
          <w:rFonts w:ascii="Arial" w:hAnsi="Arial" w:cs="Arial"/>
        </w:rPr>
      </w:pPr>
      <w:r>
        <w:rPr>
          <w:rFonts w:ascii="Arial" w:hAnsi="Arial" w:cs="Arial"/>
        </w:rPr>
        <w:lastRenderedPageBreak/>
        <w:t>Control limitations</w:t>
      </w:r>
    </w:p>
    <w:p w14:paraId="24EAA456" w14:textId="77777777" w:rsidR="000C7837" w:rsidRDefault="000C7837" w:rsidP="005E241D">
      <w:pPr>
        <w:numPr>
          <w:ilvl w:val="0"/>
          <w:numId w:val="189"/>
        </w:numPr>
        <w:rPr>
          <w:rFonts w:ascii="Arial" w:hAnsi="Arial" w:cs="Arial"/>
        </w:rPr>
      </w:pPr>
      <w:r>
        <w:rPr>
          <w:rFonts w:ascii="Arial" w:hAnsi="Arial" w:cs="Arial"/>
        </w:rPr>
        <w:t>Why auditors test controls</w:t>
      </w:r>
    </w:p>
    <w:p w14:paraId="58AF3774" w14:textId="77777777" w:rsidR="000C7837" w:rsidRDefault="000C7837" w:rsidP="005E241D">
      <w:pPr>
        <w:pStyle w:val="ListParagraph"/>
        <w:numPr>
          <w:ilvl w:val="0"/>
          <w:numId w:val="201"/>
        </w:numPr>
        <w:ind w:left="360"/>
        <w:rPr>
          <w:rFonts w:ascii="Arial" w:hAnsi="Arial" w:cs="Arial"/>
        </w:rPr>
      </w:pPr>
      <w:r>
        <w:rPr>
          <w:rFonts w:ascii="Arial" w:hAnsi="Arial" w:cs="Arial"/>
        </w:rPr>
        <w:t>Interviewing Skills to Help You Get the Information You Need</w:t>
      </w:r>
    </w:p>
    <w:p w14:paraId="54EF5087" w14:textId="77777777" w:rsidR="000C7837" w:rsidRDefault="000C7837" w:rsidP="005E241D">
      <w:pPr>
        <w:numPr>
          <w:ilvl w:val="1"/>
          <w:numId w:val="190"/>
        </w:numPr>
        <w:rPr>
          <w:rFonts w:ascii="Arial" w:hAnsi="Arial" w:cs="Arial"/>
        </w:rPr>
      </w:pPr>
      <w:r>
        <w:rPr>
          <w:rFonts w:ascii="Arial" w:hAnsi="Arial" w:cs="Arial"/>
        </w:rPr>
        <w:t>Types of audit interviews</w:t>
      </w:r>
    </w:p>
    <w:p w14:paraId="7BF140C1" w14:textId="77777777" w:rsidR="000C7837" w:rsidRDefault="000C7837" w:rsidP="005E241D">
      <w:pPr>
        <w:numPr>
          <w:ilvl w:val="1"/>
          <w:numId w:val="190"/>
        </w:numPr>
        <w:rPr>
          <w:rFonts w:ascii="Arial" w:hAnsi="Arial" w:cs="Arial"/>
        </w:rPr>
      </w:pPr>
      <w:r>
        <w:rPr>
          <w:rFonts w:ascii="Arial" w:hAnsi="Arial" w:cs="Arial"/>
        </w:rPr>
        <w:t>Dealing with interview volume and timing</w:t>
      </w:r>
    </w:p>
    <w:p w14:paraId="714E13A9" w14:textId="77777777" w:rsidR="000C7837" w:rsidRPr="003F53DD" w:rsidRDefault="000C7837" w:rsidP="005E241D">
      <w:pPr>
        <w:numPr>
          <w:ilvl w:val="1"/>
          <w:numId w:val="190"/>
        </w:numPr>
        <w:rPr>
          <w:rFonts w:ascii="Arial" w:hAnsi="Arial" w:cs="Arial"/>
        </w:rPr>
      </w:pPr>
      <w:r w:rsidRPr="003F53DD">
        <w:rPr>
          <w:rFonts w:ascii="Arial" w:hAnsi="Arial" w:cs="Arial"/>
        </w:rPr>
        <w:t>Building rapport</w:t>
      </w:r>
    </w:p>
    <w:p w14:paraId="5B553BCB" w14:textId="77777777" w:rsidR="000C7837" w:rsidRDefault="000C7837" w:rsidP="005E241D">
      <w:pPr>
        <w:numPr>
          <w:ilvl w:val="1"/>
          <w:numId w:val="190"/>
        </w:numPr>
        <w:rPr>
          <w:rFonts w:ascii="Arial" w:hAnsi="Arial" w:cs="Arial"/>
        </w:rPr>
      </w:pPr>
      <w:r>
        <w:rPr>
          <w:rFonts w:ascii="Arial" w:hAnsi="Arial" w:cs="Arial"/>
        </w:rPr>
        <w:t>Listening with the intent to understand and remember</w:t>
      </w:r>
    </w:p>
    <w:p w14:paraId="6FE3CF42" w14:textId="77777777" w:rsidR="000C7837" w:rsidRPr="003F53DD" w:rsidRDefault="000C7837" w:rsidP="005E241D">
      <w:pPr>
        <w:numPr>
          <w:ilvl w:val="1"/>
          <w:numId w:val="190"/>
        </w:numPr>
        <w:rPr>
          <w:rFonts w:ascii="Arial" w:hAnsi="Arial" w:cs="Arial"/>
        </w:rPr>
      </w:pPr>
      <w:r>
        <w:rPr>
          <w:rFonts w:ascii="Arial" w:hAnsi="Arial" w:cs="Arial"/>
        </w:rPr>
        <w:t>Asking the right questions the right way</w:t>
      </w:r>
    </w:p>
    <w:p w14:paraId="11930221" w14:textId="77777777" w:rsidR="000C7837" w:rsidRPr="003F53DD" w:rsidRDefault="000C7837" w:rsidP="005E241D">
      <w:pPr>
        <w:numPr>
          <w:ilvl w:val="1"/>
          <w:numId w:val="190"/>
        </w:numPr>
        <w:rPr>
          <w:rFonts w:ascii="Arial" w:hAnsi="Arial" w:cs="Arial"/>
        </w:rPr>
      </w:pPr>
      <w:r w:rsidRPr="003F53DD">
        <w:rPr>
          <w:rFonts w:ascii="Arial" w:hAnsi="Arial" w:cs="Arial"/>
        </w:rPr>
        <w:t>Interpreting the interview</w:t>
      </w:r>
      <w:r>
        <w:rPr>
          <w:rFonts w:ascii="Arial" w:hAnsi="Arial" w:cs="Arial"/>
        </w:rPr>
        <w:t xml:space="preserve"> and documenting the results</w:t>
      </w:r>
    </w:p>
    <w:p w14:paraId="4FC555DF" w14:textId="77777777" w:rsidR="000C7837" w:rsidRDefault="000C7837" w:rsidP="005E241D">
      <w:pPr>
        <w:pStyle w:val="ListParagraph"/>
        <w:numPr>
          <w:ilvl w:val="0"/>
          <w:numId w:val="201"/>
        </w:numPr>
        <w:ind w:left="360"/>
        <w:rPr>
          <w:rFonts w:ascii="Arial" w:hAnsi="Arial" w:cs="Arial"/>
        </w:rPr>
      </w:pPr>
      <w:r>
        <w:rPr>
          <w:rFonts w:ascii="Arial" w:hAnsi="Arial" w:cs="Arial"/>
        </w:rPr>
        <w:t xml:space="preserve">Introduction to </w:t>
      </w:r>
      <w:r w:rsidRPr="003F53DD">
        <w:rPr>
          <w:rFonts w:ascii="Arial" w:hAnsi="Arial" w:cs="Arial"/>
        </w:rPr>
        <w:t>Fraud</w:t>
      </w:r>
      <w:r>
        <w:rPr>
          <w:rFonts w:ascii="Arial" w:hAnsi="Arial" w:cs="Arial"/>
        </w:rPr>
        <w:t>: Overview &amp; Auditor Responsibility</w:t>
      </w:r>
    </w:p>
    <w:p w14:paraId="607C3A74" w14:textId="77777777" w:rsidR="000C7837" w:rsidRDefault="000C7837" w:rsidP="005E241D">
      <w:pPr>
        <w:numPr>
          <w:ilvl w:val="1"/>
          <w:numId w:val="191"/>
        </w:numPr>
        <w:rPr>
          <w:rFonts w:ascii="Arial" w:hAnsi="Arial" w:cs="Arial"/>
        </w:rPr>
      </w:pPr>
      <w:r>
        <w:rPr>
          <w:rFonts w:ascii="Arial" w:hAnsi="Arial" w:cs="Arial"/>
        </w:rPr>
        <w:t>Types of fraud</w:t>
      </w:r>
    </w:p>
    <w:p w14:paraId="18DB6A4E" w14:textId="77777777" w:rsidR="000C7837" w:rsidRDefault="000C7837" w:rsidP="005E241D">
      <w:pPr>
        <w:numPr>
          <w:ilvl w:val="1"/>
          <w:numId w:val="191"/>
        </w:numPr>
        <w:rPr>
          <w:rFonts w:ascii="Arial" w:hAnsi="Arial" w:cs="Arial"/>
        </w:rPr>
      </w:pPr>
      <w:r>
        <w:rPr>
          <w:rFonts w:ascii="Arial" w:hAnsi="Arial" w:cs="Arial"/>
        </w:rPr>
        <w:t>Fraud and the IIA standards</w:t>
      </w:r>
    </w:p>
    <w:p w14:paraId="3489F6F9" w14:textId="77777777" w:rsidR="000C7837" w:rsidRDefault="000C7837" w:rsidP="005E241D">
      <w:pPr>
        <w:numPr>
          <w:ilvl w:val="1"/>
          <w:numId w:val="191"/>
        </w:numPr>
        <w:rPr>
          <w:rFonts w:ascii="Arial" w:hAnsi="Arial" w:cs="Arial"/>
        </w:rPr>
      </w:pPr>
      <w:r>
        <w:rPr>
          <w:rFonts w:ascii="Arial" w:hAnsi="Arial" w:cs="Arial"/>
        </w:rPr>
        <w:t>Fraud risk assessments</w:t>
      </w:r>
    </w:p>
    <w:p w14:paraId="2BD4709F" w14:textId="77777777" w:rsidR="000C7837" w:rsidRPr="003F53DD" w:rsidRDefault="000C7837" w:rsidP="005E241D">
      <w:pPr>
        <w:numPr>
          <w:ilvl w:val="1"/>
          <w:numId w:val="191"/>
        </w:numPr>
        <w:rPr>
          <w:rFonts w:ascii="Arial" w:hAnsi="Arial" w:cs="Arial"/>
        </w:rPr>
      </w:pPr>
      <w:r>
        <w:rPr>
          <w:rFonts w:ascii="Arial" w:hAnsi="Arial" w:cs="Arial"/>
        </w:rPr>
        <w:t>Fraud red flags</w:t>
      </w:r>
    </w:p>
    <w:p w14:paraId="0FF14627" w14:textId="77777777" w:rsidR="000C7837" w:rsidRDefault="000C7837" w:rsidP="005E241D">
      <w:pPr>
        <w:pStyle w:val="ListParagraph"/>
        <w:numPr>
          <w:ilvl w:val="0"/>
          <w:numId w:val="201"/>
        </w:numPr>
        <w:ind w:left="360"/>
        <w:rPr>
          <w:rFonts w:ascii="Arial" w:hAnsi="Arial" w:cs="Arial"/>
        </w:rPr>
      </w:pPr>
      <w:r>
        <w:rPr>
          <w:rFonts w:ascii="Arial" w:hAnsi="Arial" w:cs="Arial"/>
        </w:rPr>
        <w:t>Sarbanes – Oxley Legislation (SOX)</w:t>
      </w:r>
    </w:p>
    <w:p w14:paraId="361CF719" w14:textId="77777777" w:rsidR="000C7837" w:rsidRDefault="000C7837" w:rsidP="005E241D">
      <w:pPr>
        <w:numPr>
          <w:ilvl w:val="1"/>
          <w:numId w:val="192"/>
        </w:numPr>
        <w:rPr>
          <w:rFonts w:ascii="Arial" w:hAnsi="Arial" w:cs="Arial"/>
        </w:rPr>
      </w:pPr>
      <w:r>
        <w:rPr>
          <w:rFonts w:ascii="Arial" w:hAnsi="Arial" w:cs="Arial"/>
        </w:rPr>
        <w:t>SOX history</w:t>
      </w:r>
    </w:p>
    <w:p w14:paraId="10404503" w14:textId="77777777" w:rsidR="000C7837" w:rsidRDefault="000C7837" w:rsidP="005E241D">
      <w:pPr>
        <w:numPr>
          <w:ilvl w:val="1"/>
          <w:numId w:val="192"/>
        </w:numPr>
        <w:rPr>
          <w:rFonts w:ascii="Arial" w:hAnsi="Arial" w:cs="Arial"/>
        </w:rPr>
      </w:pPr>
      <w:r>
        <w:rPr>
          <w:rFonts w:ascii="Arial" w:hAnsi="Arial" w:cs="Arial"/>
        </w:rPr>
        <w:t>SOX purpose</w:t>
      </w:r>
    </w:p>
    <w:p w14:paraId="0CA45025" w14:textId="77777777" w:rsidR="000C7837" w:rsidRDefault="000C7837" w:rsidP="005E241D">
      <w:pPr>
        <w:numPr>
          <w:ilvl w:val="1"/>
          <w:numId w:val="192"/>
        </w:numPr>
        <w:rPr>
          <w:rFonts w:ascii="Arial" w:hAnsi="Arial" w:cs="Arial"/>
        </w:rPr>
      </w:pPr>
      <w:r>
        <w:rPr>
          <w:rFonts w:ascii="Arial" w:hAnsi="Arial" w:cs="Arial"/>
        </w:rPr>
        <w:t>Financial reporting risks</w:t>
      </w:r>
    </w:p>
    <w:p w14:paraId="16A35CEE" w14:textId="77777777" w:rsidR="000C7837" w:rsidRPr="000026A9" w:rsidRDefault="000C7837" w:rsidP="005E241D">
      <w:pPr>
        <w:numPr>
          <w:ilvl w:val="1"/>
          <w:numId w:val="192"/>
        </w:numPr>
        <w:rPr>
          <w:rFonts w:ascii="Arial" w:hAnsi="Arial" w:cs="Arial"/>
        </w:rPr>
      </w:pPr>
      <w:r>
        <w:rPr>
          <w:rFonts w:ascii="Arial" w:hAnsi="Arial" w:cs="Arial"/>
        </w:rPr>
        <w:t>Financial reporting controls</w:t>
      </w:r>
    </w:p>
    <w:p w14:paraId="1430E6DD" w14:textId="77777777" w:rsidR="000C7837" w:rsidRDefault="000C7837" w:rsidP="005E241D">
      <w:pPr>
        <w:pStyle w:val="ListParagraph"/>
        <w:numPr>
          <w:ilvl w:val="0"/>
          <w:numId w:val="201"/>
        </w:numPr>
        <w:ind w:left="360"/>
        <w:rPr>
          <w:rFonts w:ascii="Arial" w:hAnsi="Arial" w:cs="Arial"/>
        </w:rPr>
      </w:pPr>
      <w:r>
        <w:rPr>
          <w:rFonts w:ascii="Arial" w:hAnsi="Arial" w:cs="Arial"/>
        </w:rPr>
        <w:t>Introduction to Data Analytics (DA): Concepts and Overview</w:t>
      </w:r>
    </w:p>
    <w:p w14:paraId="33155BF1" w14:textId="77777777" w:rsidR="000C7837" w:rsidRDefault="000C7837" w:rsidP="005E241D">
      <w:pPr>
        <w:numPr>
          <w:ilvl w:val="1"/>
          <w:numId w:val="193"/>
        </w:numPr>
        <w:rPr>
          <w:rFonts w:ascii="Arial" w:hAnsi="Arial" w:cs="Arial"/>
        </w:rPr>
      </w:pPr>
      <w:r>
        <w:rPr>
          <w:rFonts w:ascii="Arial" w:hAnsi="Arial" w:cs="Arial"/>
        </w:rPr>
        <w:t>DA terminology</w:t>
      </w:r>
    </w:p>
    <w:p w14:paraId="5574F41B" w14:textId="77777777" w:rsidR="000C7837" w:rsidRDefault="000C7837" w:rsidP="005E241D">
      <w:pPr>
        <w:numPr>
          <w:ilvl w:val="1"/>
          <w:numId w:val="193"/>
        </w:numPr>
        <w:rPr>
          <w:rFonts w:ascii="Arial" w:hAnsi="Arial" w:cs="Arial"/>
        </w:rPr>
      </w:pPr>
      <w:r>
        <w:rPr>
          <w:rFonts w:ascii="Arial" w:hAnsi="Arial" w:cs="Arial"/>
        </w:rPr>
        <w:t>Uses of data analytics in auditing</w:t>
      </w:r>
    </w:p>
    <w:p w14:paraId="02C59B8F" w14:textId="77777777" w:rsidR="000C7837" w:rsidRDefault="000C7837" w:rsidP="005E241D">
      <w:pPr>
        <w:pStyle w:val="ListParagraph"/>
        <w:numPr>
          <w:ilvl w:val="0"/>
          <w:numId w:val="201"/>
        </w:numPr>
        <w:ind w:left="360"/>
        <w:rPr>
          <w:rFonts w:ascii="Arial" w:hAnsi="Arial" w:cs="Arial"/>
        </w:rPr>
      </w:pPr>
      <w:r>
        <w:rPr>
          <w:rFonts w:ascii="Arial" w:hAnsi="Arial" w:cs="Arial"/>
        </w:rPr>
        <w:t>Audit Engagement Planning</w:t>
      </w:r>
    </w:p>
    <w:p w14:paraId="71ED7811" w14:textId="77777777" w:rsidR="000C7837" w:rsidRDefault="000C7837" w:rsidP="005E241D">
      <w:pPr>
        <w:numPr>
          <w:ilvl w:val="1"/>
          <w:numId w:val="194"/>
        </w:numPr>
        <w:rPr>
          <w:rFonts w:ascii="Arial" w:hAnsi="Arial" w:cs="Arial"/>
        </w:rPr>
      </w:pPr>
      <w:r>
        <w:rPr>
          <w:rFonts w:ascii="Arial" w:hAnsi="Arial" w:cs="Arial"/>
        </w:rPr>
        <w:t>Audit planning checklists</w:t>
      </w:r>
    </w:p>
    <w:p w14:paraId="3E240A15" w14:textId="77777777" w:rsidR="000C7837" w:rsidRDefault="000C7837" w:rsidP="005E241D">
      <w:pPr>
        <w:numPr>
          <w:ilvl w:val="1"/>
          <w:numId w:val="194"/>
        </w:numPr>
        <w:rPr>
          <w:rFonts w:ascii="Arial" w:hAnsi="Arial" w:cs="Arial"/>
        </w:rPr>
      </w:pPr>
      <w:r>
        <w:rPr>
          <w:rFonts w:ascii="Arial" w:hAnsi="Arial" w:cs="Arial"/>
        </w:rPr>
        <w:t>Expectations of staff auditors</w:t>
      </w:r>
    </w:p>
    <w:p w14:paraId="07A39363" w14:textId="77777777" w:rsidR="000C7837" w:rsidRDefault="000C7837" w:rsidP="005E241D">
      <w:pPr>
        <w:numPr>
          <w:ilvl w:val="1"/>
          <w:numId w:val="194"/>
        </w:numPr>
        <w:rPr>
          <w:rFonts w:ascii="Arial" w:hAnsi="Arial" w:cs="Arial"/>
        </w:rPr>
      </w:pPr>
      <w:r>
        <w:rPr>
          <w:rFonts w:ascii="Arial" w:hAnsi="Arial" w:cs="Arial"/>
        </w:rPr>
        <w:t>Opening meetings</w:t>
      </w:r>
    </w:p>
    <w:p w14:paraId="2959E295" w14:textId="77777777" w:rsidR="000C7837" w:rsidRDefault="000C7837" w:rsidP="005E241D">
      <w:pPr>
        <w:numPr>
          <w:ilvl w:val="1"/>
          <w:numId w:val="194"/>
        </w:numPr>
        <w:rPr>
          <w:rFonts w:ascii="Arial" w:hAnsi="Arial" w:cs="Arial"/>
        </w:rPr>
      </w:pPr>
      <w:r>
        <w:rPr>
          <w:rFonts w:ascii="Arial" w:hAnsi="Arial" w:cs="Arial"/>
        </w:rPr>
        <w:t>Understanding audit scope</w:t>
      </w:r>
    </w:p>
    <w:p w14:paraId="785628A5" w14:textId="77777777" w:rsidR="000C7837" w:rsidRDefault="000C7837" w:rsidP="005E241D">
      <w:pPr>
        <w:numPr>
          <w:ilvl w:val="1"/>
          <w:numId w:val="194"/>
        </w:numPr>
        <w:rPr>
          <w:rFonts w:ascii="Arial" w:hAnsi="Arial" w:cs="Arial"/>
        </w:rPr>
      </w:pPr>
      <w:r>
        <w:rPr>
          <w:rFonts w:ascii="Arial" w:hAnsi="Arial" w:cs="Arial"/>
        </w:rPr>
        <w:t>Reading and interpreting the audit program</w:t>
      </w:r>
    </w:p>
    <w:p w14:paraId="1C623CD4" w14:textId="77777777" w:rsidR="000C7837" w:rsidRDefault="000C7837" w:rsidP="005E241D">
      <w:pPr>
        <w:pStyle w:val="ListParagraph"/>
        <w:numPr>
          <w:ilvl w:val="0"/>
          <w:numId w:val="201"/>
        </w:numPr>
        <w:ind w:left="360"/>
        <w:rPr>
          <w:rFonts w:ascii="Arial" w:hAnsi="Arial" w:cs="Arial"/>
        </w:rPr>
      </w:pPr>
      <w:r>
        <w:rPr>
          <w:rFonts w:ascii="Arial" w:hAnsi="Arial" w:cs="Arial"/>
        </w:rPr>
        <w:t>Risk Assessments</w:t>
      </w:r>
    </w:p>
    <w:p w14:paraId="7FC4404B" w14:textId="77777777" w:rsidR="000C7837" w:rsidRDefault="000C7837" w:rsidP="005E241D">
      <w:pPr>
        <w:numPr>
          <w:ilvl w:val="1"/>
          <w:numId w:val="195"/>
        </w:numPr>
        <w:rPr>
          <w:rFonts w:ascii="Arial" w:hAnsi="Arial" w:cs="Arial"/>
        </w:rPr>
      </w:pPr>
      <w:r>
        <w:rPr>
          <w:rFonts w:ascii="Arial" w:hAnsi="Arial" w:cs="Arial"/>
        </w:rPr>
        <w:t>Techniques to identify risks</w:t>
      </w:r>
    </w:p>
    <w:p w14:paraId="26E36EB0" w14:textId="77777777" w:rsidR="000C7837" w:rsidRDefault="000C7837" w:rsidP="005E241D">
      <w:pPr>
        <w:numPr>
          <w:ilvl w:val="1"/>
          <w:numId w:val="195"/>
        </w:numPr>
        <w:rPr>
          <w:rFonts w:ascii="Arial" w:hAnsi="Arial" w:cs="Arial"/>
        </w:rPr>
      </w:pPr>
      <w:r>
        <w:rPr>
          <w:rFonts w:ascii="Arial" w:hAnsi="Arial" w:cs="Arial"/>
        </w:rPr>
        <w:t>Contributing to the risk and control matrix</w:t>
      </w:r>
    </w:p>
    <w:p w14:paraId="7E1A3013" w14:textId="77777777" w:rsidR="000C7837" w:rsidRDefault="000C7837" w:rsidP="005E241D">
      <w:pPr>
        <w:numPr>
          <w:ilvl w:val="1"/>
          <w:numId w:val="195"/>
        </w:numPr>
        <w:rPr>
          <w:rFonts w:ascii="Arial" w:hAnsi="Arial" w:cs="Arial"/>
        </w:rPr>
      </w:pPr>
      <w:r>
        <w:rPr>
          <w:rFonts w:ascii="Arial" w:hAnsi="Arial" w:cs="Arial"/>
        </w:rPr>
        <w:t>Documenting the engagement level risk assessment (ELRA)</w:t>
      </w:r>
    </w:p>
    <w:p w14:paraId="4DB33672" w14:textId="77777777" w:rsidR="000C7837" w:rsidRDefault="000C7837" w:rsidP="005E241D">
      <w:pPr>
        <w:pStyle w:val="ListParagraph"/>
        <w:numPr>
          <w:ilvl w:val="0"/>
          <w:numId w:val="201"/>
        </w:numPr>
        <w:ind w:left="360"/>
        <w:rPr>
          <w:rFonts w:ascii="Arial" w:hAnsi="Arial" w:cs="Arial"/>
        </w:rPr>
      </w:pPr>
      <w:r>
        <w:rPr>
          <w:rFonts w:ascii="Arial" w:hAnsi="Arial" w:cs="Arial"/>
        </w:rPr>
        <w:t>Control Identification</w:t>
      </w:r>
    </w:p>
    <w:p w14:paraId="6F3CA2D4" w14:textId="77777777" w:rsidR="000C7837" w:rsidRDefault="000C7837" w:rsidP="005E241D">
      <w:pPr>
        <w:numPr>
          <w:ilvl w:val="1"/>
          <w:numId w:val="196"/>
        </w:numPr>
        <w:rPr>
          <w:rFonts w:ascii="Arial" w:hAnsi="Arial" w:cs="Arial"/>
        </w:rPr>
      </w:pPr>
      <w:r>
        <w:rPr>
          <w:rFonts w:ascii="Arial" w:hAnsi="Arial" w:cs="Arial"/>
        </w:rPr>
        <w:t>Using procedures to initial identify controls</w:t>
      </w:r>
    </w:p>
    <w:p w14:paraId="043FA30B" w14:textId="77777777" w:rsidR="000C7837" w:rsidRDefault="000C7837" w:rsidP="005E241D">
      <w:pPr>
        <w:numPr>
          <w:ilvl w:val="1"/>
          <w:numId w:val="196"/>
        </w:numPr>
        <w:rPr>
          <w:rFonts w:ascii="Arial" w:hAnsi="Arial" w:cs="Arial"/>
        </w:rPr>
      </w:pPr>
      <w:r>
        <w:rPr>
          <w:rFonts w:ascii="Arial" w:hAnsi="Arial" w:cs="Arial"/>
        </w:rPr>
        <w:t>Using interviews / walkthroughs to confirm / validate existing controls</w:t>
      </w:r>
    </w:p>
    <w:p w14:paraId="185E9293" w14:textId="77777777" w:rsidR="000C7837" w:rsidRDefault="000C7837" w:rsidP="005E241D">
      <w:pPr>
        <w:numPr>
          <w:ilvl w:val="1"/>
          <w:numId w:val="196"/>
        </w:numPr>
        <w:rPr>
          <w:rFonts w:ascii="Arial" w:hAnsi="Arial" w:cs="Arial"/>
        </w:rPr>
      </w:pPr>
      <w:r>
        <w:rPr>
          <w:rFonts w:ascii="Arial" w:hAnsi="Arial" w:cs="Arial"/>
        </w:rPr>
        <w:t>Documenting the risk and control matrix (RCM)</w:t>
      </w:r>
    </w:p>
    <w:p w14:paraId="7F29C001" w14:textId="77777777" w:rsidR="000C7837" w:rsidRDefault="000C7837" w:rsidP="005E241D">
      <w:pPr>
        <w:pStyle w:val="ListParagraph"/>
        <w:numPr>
          <w:ilvl w:val="0"/>
          <w:numId w:val="201"/>
        </w:numPr>
        <w:ind w:left="360"/>
        <w:rPr>
          <w:rFonts w:ascii="Arial" w:hAnsi="Arial" w:cs="Arial"/>
        </w:rPr>
      </w:pPr>
      <w:r>
        <w:rPr>
          <w:rFonts w:ascii="Arial" w:hAnsi="Arial" w:cs="Arial"/>
        </w:rPr>
        <w:t>Engagement Fieldwork and Testing Controls</w:t>
      </w:r>
    </w:p>
    <w:p w14:paraId="7FB7E5D0" w14:textId="77777777" w:rsidR="000C7837" w:rsidRDefault="000C7837" w:rsidP="005E241D">
      <w:pPr>
        <w:numPr>
          <w:ilvl w:val="1"/>
          <w:numId w:val="197"/>
        </w:numPr>
        <w:rPr>
          <w:rFonts w:ascii="Arial" w:hAnsi="Arial" w:cs="Arial"/>
        </w:rPr>
      </w:pPr>
      <w:r>
        <w:rPr>
          <w:rFonts w:ascii="Arial" w:hAnsi="Arial" w:cs="Arial"/>
        </w:rPr>
        <w:t>Test of control design</w:t>
      </w:r>
    </w:p>
    <w:p w14:paraId="4CF85BB7" w14:textId="77777777" w:rsidR="000C7837" w:rsidRDefault="000C7837" w:rsidP="005E241D">
      <w:pPr>
        <w:numPr>
          <w:ilvl w:val="1"/>
          <w:numId w:val="197"/>
        </w:numPr>
        <w:rPr>
          <w:rFonts w:ascii="Arial" w:hAnsi="Arial" w:cs="Arial"/>
        </w:rPr>
      </w:pPr>
      <w:r>
        <w:rPr>
          <w:rFonts w:ascii="Arial" w:hAnsi="Arial" w:cs="Arial"/>
        </w:rPr>
        <w:t>Identifying populations</w:t>
      </w:r>
    </w:p>
    <w:p w14:paraId="6EE35EC2" w14:textId="77777777" w:rsidR="000C7837" w:rsidRDefault="000C7837" w:rsidP="005E241D">
      <w:pPr>
        <w:numPr>
          <w:ilvl w:val="1"/>
          <w:numId w:val="197"/>
        </w:numPr>
        <w:rPr>
          <w:rFonts w:ascii="Arial" w:hAnsi="Arial" w:cs="Arial"/>
        </w:rPr>
      </w:pPr>
      <w:r>
        <w:rPr>
          <w:rFonts w:ascii="Arial" w:hAnsi="Arial" w:cs="Arial"/>
        </w:rPr>
        <w:t>Verifying populations</w:t>
      </w:r>
    </w:p>
    <w:p w14:paraId="23B72C2B" w14:textId="77777777" w:rsidR="000C7837" w:rsidRDefault="000C7837" w:rsidP="005E241D">
      <w:pPr>
        <w:numPr>
          <w:ilvl w:val="1"/>
          <w:numId w:val="197"/>
        </w:numPr>
        <w:rPr>
          <w:rFonts w:ascii="Arial" w:hAnsi="Arial" w:cs="Arial"/>
        </w:rPr>
      </w:pPr>
      <w:r>
        <w:rPr>
          <w:rFonts w:ascii="Arial" w:hAnsi="Arial" w:cs="Arial"/>
        </w:rPr>
        <w:t>Sampling introduction</w:t>
      </w:r>
    </w:p>
    <w:p w14:paraId="4526327B" w14:textId="77777777" w:rsidR="000C7837" w:rsidRDefault="000C7837" w:rsidP="005E241D">
      <w:pPr>
        <w:numPr>
          <w:ilvl w:val="1"/>
          <w:numId w:val="197"/>
        </w:numPr>
        <w:rPr>
          <w:rFonts w:ascii="Arial" w:hAnsi="Arial" w:cs="Arial"/>
        </w:rPr>
      </w:pPr>
      <w:r>
        <w:rPr>
          <w:rFonts w:ascii="Arial" w:hAnsi="Arial" w:cs="Arial"/>
        </w:rPr>
        <w:t>Test of control effectiveness</w:t>
      </w:r>
    </w:p>
    <w:p w14:paraId="656B6FC0" w14:textId="77777777" w:rsidR="000C7837" w:rsidRDefault="000C7837" w:rsidP="005E241D">
      <w:pPr>
        <w:numPr>
          <w:ilvl w:val="1"/>
          <w:numId w:val="197"/>
        </w:numPr>
        <w:rPr>
          <w:rFonts w:ascii="Arial" w:hAnsi="Arial" w:cs="Arial"/>
        </w:rPr>
      </w:pPr>
      <w:r>
        <w:rPr>
          <w:rFonts w:ascii="Arial" w:hAnsi="Arial" w:cs="Arial"/>
        </w:rPr>
        <w:t>Gathering evidence</w:t>
      </w:r>
    </w:p>
    <w:p w14:paraId="65AAF522" w14:textId="77777777" w:rsidR="000C7837" w:rsidRDefault="000C7837" w:rsidP="005E241D">
      <w:pPr>
        <w:numPr>
          <w:ilvl w:val="1"/>
          <w:numId w:val="197"/>
        </w:numPr>
        <w:rPr>
          <w:rFonts w:ascii="Arial" w:hAnsi="Arial" w:cs="Arial"/>
        </w:rPr>
      </w:pPr>
      <w:r>
        <w:rPr>
          <w:rFonts w:ascii="Arial" w:hAnsi="Arial" w:cs="Arial"/>
        </w:rPr>
        <w:t>Substantive tests</w:t>
      </w:r>
    </w:p>
    <w:p w14:paraId="6A8B1821" w14:textId="77777777" w:rsidR="000C7837" w:rsidRDefault="000C7837" w:rsidP="005E241D">
      <w:pPr>
        <w:numPr>
          <w:ilvl w:val="1"/>
          <w:numId w:val="197"/>
        </w:numPr>
        <w:rPr>
          <w:rFonts w:ascii="Arial" w:hAnsi="Arial" w:cs="Arial"/>
        </w:rPr>
      </w:pPr>
      <w:r>
        <w:rPr>
          <w:rFonts w:ascii="Arial" w:hAnsi="Arial" w:cs="Arial"/>
        </w:rPr>
        <w:t>Testing evidence</w:t>
      </w:r>
    </w:p>
    <w:p w14:paraId="752990B6" w14:textId="77777777" w:rsidR="000C7837" w:rsidRDefault="000C7837" w:rsidP="005E241D">
      <w:pPr>
        <w:numPr>
          <w:ilvl w:val="1"/>
          <w:numId w:val="197"/>
        </w:numPr>
        <w:rPr>
          <w:rFonts w:ascii="Arial" w:hAnsi="Arial" w:cs="Arial"/>
        </w:rPr>
      </w:pPr>
      <w:r>
        <w:rPr>
          <w:rFonts w:ascii="Arial" w:hAnsi="Arial" w:cs="Arial"/>
        </w:rPr>
        <w:t>Drawing conclusions</w:t>
      </w:r>
    </w:p>
    <w:p w14:paraId="56A19771" w14:textId="77777777" w:rsidR="000C7837" w:rsidRDefault="000C7837" w:rsidP="005E241D">
      <w:pPr>
        <w:pStyle w:val="ListParagraph"/>
        <w:numPr>
          <w:ilvl w:val="0"/>
          <w:numId w:val="201"/>
        </w:numPr>
        <w:ind w:left="360"/>
        <w:rPr>
          <w:rFonts w:ascii="Arial" w:hAnsi="Arial" w:cs="Arial"/>
        </w:rPr>
      </w:pPr>
      <w:r>
        <w:rPr>
          <w:rFonts w:ascii="Arial" w:hAnsi="Arial" w:cs="Arial"/>
        </w:rPr>
        <w:t>Engagement Documentation and Workpaper Requirements</w:t>
      </w:r>
    </w:p>
    <w:p w14:paraId="103BB7AD" w14:textId="77777777" w:rsidR="000C7837" w:rsidRDefault="000C7837" w:rsidP="005E241D">
      <w:pPr>
        <w:numPr>
          <w:ilvl w:val="1"/>
          <w:numId w:val="198"/>
        </w:numPr>
        <w:rPr>
          <w:rFonts w:ascii="Arial" w:hAnsi="Arial" w:cs="Arial"/>
        </w:rPr>
      </w:pPr>
      <w:r>
        <w:rPr>
          <w:rFonts w:ascii="Arial" w:hAnsi="Arial" w:cs="Arial"/>
        </w:rPr>
        <w:lastRenderedPageBreak/>
        <w:t>Types of working papers</w:t>
      </w:r>
    </w:p>
    <w:p w14:paraId="5E02115B" w14:textId="77777777" w:rsidR="000C7837" w:rsidRDefault="000C7837" w:rsidP="005E241D">
      <w:pPr>
        <w:numPr>
          <w:ilvl w:val="1"/>
          <w:numId w:val="198"/>
        </w:numPr>
        <w:rPr>
          <w:rFonts w:ascii="Arial" w:hAnsi="Arial" w:cs="Arial"/>
        </w:rPr>
      </w:pPr>
      <w:r>
        <w:rPr>
          <w:rFonts w:ascii="Arial" w:hAnsi="Arial" w:cs="Arial"/>
        </w:rPr>
        <w:t>Workpaper requirements and expectations</w:t>
      </w:r>
    </w:p>
    <w:p w14:paraId="1060C207" w14:textId="77777777" w:rsidR="000C7837" w:rsidRDefault="000C7837" w:rsidP="005E241D">
      <w:pPr>
        <w:numPr>
          <w:ilvl w:val="1"/>
          <w:numId w:val="198"/>
        </w:numPr>
        <w:rPr>
          <w:rFonts w:ascii="Arial" w:hAnsi="Arial" w:cs="Arial"/>
        </w:rPr>
      </w:pPr>
      <w:r>
        <w:rPr>
          <w:rFonts w:ascii="Arial" w:hAnsi="Arial" w:cs="Arial"/>
        </w:rPr>
        <w:t>Handling review notes</w:t>
      </w:r>
    </w:p>
    <w:p w14:paraId="6B004495" w14:textId="77777777" w:rsidR="000C7837" w:rsidRDefault="000C7837" w:rsidP="005E241D">
      <w:pPr>
        <w:pStyle w:val="ListParagraph"/>
        <w:numPr>
          <w:ilvl w:val="0"/>
          <w:numId w:val="201"/>
        </w:numPr>
        <w:ind w:left="360"/>
        <w:rPr>
          <w:rFonts w:ascii="Arial" w:hAnsi="Arial" w:cs="Arial"/>
        </w:rPr>
      </w:pPr>
      <w:r>
        <w:rPr>
          <w:rFonts w:ascii="Arial" w:hAnsi="Arial" w:cs="Arial"/>
        </w:rPr>
        <w:t>Introduction to the 5Cs of Audit Observations / Issues</w:t>
      </w:r>
    </w:p>
    <w:p w14:paraId="0453F142" w14:textId="77777777" w:rsidR="000C7837" w:rsidRDefault="000C7837" w:rsidP="005E241D">
      <w:pPr>
        <w:numPr>
          <w:ilvl w:val="1"/>
          <w:numId w:val="199"/>
        </w:numPr>
        <w:rPr>
          <w:rFonts w:ascii="Arial" w:hAnsi="Arial" w:cs="Arial"/>
        </w:rPr>
      </w:pPr>
      <w:r>
        <w:rPr>
          <w:rFonts w:ascii="Arial" w:hAnsi="Arial" w:cs="Arial"/>
        </w:rPr>
        <w:t>Using an audit point form / issue template</w:t>
      </w:r>
    </w:p>
    <w:p w14:paraId="235B1E76" w14:textId="77777777" w:rsidR="000C7837" w:rsidRDefault="000C7837" w:rsidP="005E241D">
      <w:pPr>
        <w:numPr>
          <w:ilvl w:val="1"/>
          <w:numId w:val="199"/>
        </w:numPr>
        <w:rPr>
          <w:rFonts w:ascii="Arial" w:hAnsi="Arial" w:cs="Arial"/>
        </w:rPr>
      </w:pPr>
      <w:r>
        <w:rPr>
          <w:rFonts w:ascii="Arial" w:hAnsi="Arial" w:cs="Arial"/>
        </w:rPr>
        <w:t>Documenting the details</w:t>
      </w:r>
    </w:p>
    <w:p w14:paraId="79AC5228" w14:textId="77777777" w:rsidR="000C7837" w:rsidRPr="00C203B8" w:rsidRDefault="000C7837" w:rsidP="005E241D">
      <w:pPr>
        <w:numPr>
          <w:ilvl w:val="1"/>
          <w:numId w:val="199"/>
        </w:numPr>
        <w:rPr>
          <w:rFonts w:ascii="Arial" w:hAnsi="Arial" w:cs="Arial"/>
          <w:lang w:val="fr-FR"/>
        </w:rPr>
      </w:pPr>
      <w:r w:rsidRPr="00C203B8">
        <w:rPr>
          <w:rFonts w:ascii="Arial" w:hAnsi="Arial" w:cs="Arial"/>
          <w:lang w:val="fr-FR"/>
        </w:rPr>
        <w:t xml:space="preserve">Cause versus </w:t>
      </w:r>
      <w:r>
        <w:rPr>
          <w:rFonts w:ascii="Arial" w:hAnsi="Arial" w:cs="Arial"/>
          <w:lang w:val="fr-FR"/>
        </w:rPr>
        <w:t>r</w:t>
      </w:r>
      <w:r w:rsidRPr="00C203B8">
        <w:rPr>
          <w:rFonts w:ascii="Arial" w:hAnsi="Arial" w:cs="Arial"/>
          <w:lang w:val="fr-FR"/>
        </w:rPr>
        <w:t xml:space="preserve">oot </w:t>
      </w:r>
      <w:r>
        <w:rPr>
          <w:rFonts w:ascii="Arial" w:hAnsi="Arial" w:cs="Arial"/>
          <w:lang w:val="fr-FR"/>
        </w:rPr>
        <w:t>c</w:t>
      </w:r>
      <w:r w:rsidRPr="00C203B8">
        <w:rPr>
          <w:rFonts w:ascii="Arial" w:hAnsi="Arial" w:cs="Arial"/>
          <w:lang w:val="fr-FR"/>
        </w:rPr>
        <w:t xml:space="preserve">ause </w:t>
      </w:r>
      <w:proofErr w:type="spellStart"/>
      <w:r>
        <w:rPr>
          <w:rFonts w:ascii="Arial" w:hAnsi="Arial" w:cs="Arial"/>
          <w:lang w:val="fr-FR"/>
        </w:rPr>
        <w:t>a</w:t>
      </w:r>
      <w:r w:rsidRPr="00C203B8">
        <w:rPr>
          <w:rFonts w:ascii="Arial" w:hAnsi="Arial" w:cs="Arial"/>
          <w:lang w:val="fr-FR"/>
        </w:rPr>
        <w:t>nalysis</w:t>
      </w:r>
      <w:proofErr w:type="spellEnd"/>
    </w:p>
    <w:p w14:paraId="62D8B8B2" w14:textId="77777777" w:rsidR="000C7837" w:rsidRDefault="000C7837" w:rsidP="005E241D">
      <w:pPr>
        <w:numPr>
          <w:ilvl w:val="0"/>
          <w:numId w:val="26"/>
        </w:numPr>
        <w:rPr>
          <w:rFonts w:ascii="Arial" w:hAnsi="Arial" w:cs="Arial"/>
        </w:rPr>
      </w:pPr>
      <w:r>
        <w:rPr>
          <w:rFonts w:ascii="Arial" w:hAnsi="Arial" w:cs="Arial"/>
        </w:rPr>
        <w:t>Status Updates and Communicating Results</w:t>
      </w:r>
    </w:p>
    <w:p w14:paraId="2F3281B9" w14:textId="77777777" w:rsidR="000C7837" w:rsidRDefault="000C7837" w:rsidP="005E241D">
      <w:pPr>
        <w:numPr>
          <w:ilvl w:val="1"/>
          <w:numId w:val="200"/>
        </w:numPr>
        <w:rPr>
          <w:rFonts w:ascii="Arial" w:hAnsi="Arial" w:cs="Arial"/>
        </w:rPr>
      </w:pPr>
      <w:r>
        <w:rPr>
          <w:rFonts w:ascii="Arial" w:hAnsi="Arial" w:cs="Arial"/>
        </w:rPr>
        <w:t>Updating the audit team</w:t>
      </w:r>
    </w:p>
    <w:p w14:paraId="3FA74FC1" w14:textId="77777777" w:rsidR="000C7837" w:rsidRDefault="000C7837" w:rsidP="005E241D">
      <w:pPr>
        <w:numPr>
          <w:ilvl w:val="1"/>
          <w:numId w:val="200"/>
        </w:numPr>
        <w:rPr>
          <w:rFonts w:ascii="Arial" w:hAnsi="Arial" w:cs="Arial"/>
        </w:rPr>
      </w:pPr>
      <w:r>
        <w:rPr>
          <w:rFonts w:ascii="Arial" w:hAnsi="Arial" w:cs="Arial"/>
        </w:rPr>
        <w:t>Updating the audit client</w:t>
      </w:r>
    </w:p>
    <w:p w14:paraId="10AB65C6" w14:textId="77777777" w:rsidR="000C7837" w:rsidRDefault="000C7837" w:rsidP="005E241D">
      <w:pPr>
        <w:numPr>
          <w:ilvl w:val="0"/>
          <w:numId w:val="26"/>
        </w:numPr>
        <w:rPr>
          <w:rFonts w:ascii="Arial" w:hAnsi="Arial" w:cs="Arial"/>
        </w:rPr>
      </w:pPr>
      <w:r>
        <w:rPr>
          <w:rFonts w:ascii="Arial" w:hAnsi="Arial" w:cs="Arial"/>
        </w:rPr>
        <w:t>Overview of Audit Follow-Up Procedures</w:t>
      </w:r>
    </w:p>
    <w:p w14:paraId="1A6C1B6C" w14:textId="77777777" w:rsidR="000C7837" w:rsidRDefault="000C7837" w:rsidP="005E241D">
      <w:pPr>
        <w:numPr>
          <w:ilvl w:val="0"/>
          <w:numId w:val="26"/>
        </w:numPr>
        <w:rPr>
          <w:rFonts w:ascii="Arial" w:hAnsi="Arial" w:cs="Arial"/>
        </w:rPr>
      </w:pPr>
      <w:r>
        <w:rPr>
          <w:rFonts w:ascii="Arial" w:hAnsi="Arial" w:cs="Arial"/>
        </w:rPr>
        <w:t>Wrap-up &amp; Review of Learning Objectives</w:t>
      </w:r>
    </w:p>
    <w:p w14:paraId="176EDB9E" w14:textId="77777777" w:rsidR="000C7837" w:rsidRDefault="000C7837">
      <w:pPr>
        <w:rPr>
          <w:rStyle w:val="Heading1Char"/>
          <w:rFonts w:asciiTheme="minorBidi" w:hAnsiTheme="minorBidi" w:cstheme="minorBidi"/>
        </w:rPr>
      </w:pPr>
    </w:p>
    <w:p w14:paraId="03F32CCC" w14:textId="77777777" w:rsidR="000C7837" w:rsidRDefault="000C7837">
      <w:pPr>
        <w:rPr>
          <w:rStyle w:val="Heading1Char"/>
          <w:rFonts w:asciiTheme="minorBidi" w:hAnsiTheme="minorBidi" w:cstheme="minorBidi"/>
        </w:rPr>
      </w:pPr>
    </w:p>
    <w:p w14:paraId="4773F9CE" w14:textId="77777777" w:rsidR="000C7837" w:rsidRPr="00C85E05" w:rsidRDefault="000C7837" w:rsidP="000C7837">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53"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474340B5" w14:textId="77777777" w:rsidR="000C7837" w:rsidRPr="00C85E05" w:rsidRDefault="000C7837" w:rsidP="000C7837">
      <w:pPr>
        <w:pStyle w:val="ListParagraph"/>
        <w:ind w:left="0"/>
        <w:rPr>
          <w:rFonts w:asciiTheme="minorBidi" w:hAnsiTheme="minorBidi" w:cstheme="minorBidi"/>
        </w:rPr>
      </w:pPr>
    </w:p>
    <w:p w14:paraId="064927F2" w14:textId="7A1636AB" w:rsidR="000C7837" w:rsidRDefault="000C7837" w:rsidP="000C7837">
      <w:pPr>
        <w:rPr>
          <w:rStyle w:val="Heading1Cha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54">
        <w:r w:rsidRPr="00C85E05">
          <w:rPr>
            <w:rStyle w:val="Hyperlink"/>
            <w:rFonts w:asciiTheme="minorBidi" w:hAnsiTheme="minorBidi" w:cstheme="minorBidi"/>
          </w:rPr>
          <w:t>www.learningmarket.org</w:t>
        </w:r>
      </w:hyperlink>
      <w:r>
        <w:rPr>
          <w:rStyle w:val="Heading1Char"/>
          <w:rFonts w:asciiTheme="minorBidi" w:hAnsiTheme="minorBidi" w:cstheme="minorBidi"/>
        </w:rPr>
        <w:br w:type="page"/>
      </w:r>
    </w:p>
    <w:p w14:paraId="275E4BA7" w14:textId="77777777" w:rsidR="000C7837" w:rsidRDefault="000C7837">
      <w:pPr>
        <w:rPr>
          <w:rStyle w:val="Heading1Char"/>
          <w:rFonts w:asciiTheme="minorBidi" w:hAnsiTheme="minorBidi" w:cstheme="minorBidi"/>
        </w:rPr>
      </w:pPr>
      <w:bookmarkStart w:id="25" w:name="_Toc192863725"/>
      <w:r>
        <w:rPr>
          <w:rStyle w:val="Heading1Char"/>
          <w:rFonts w:asciiTheme="minorBidi" w:hAnsiTheme="minorBidi" w:cstheme="minorBidi"/>
        </w:rPr>
        <w:lastRenderedPageBreak/>
        <w:t>Internal Audit 201: Senior Auditor/Auditor In Charge Course Overview</w:t>
      </w:r>
      <w:bookmarkEnd w:id="25"/>
    </w:p>
    <w:p w14:paraId="12179513" w14:textId="77777777" w:rsidR="000C7837" w:rsidRDefault="000C7837">
      <w:pPr>
        <w:rPr>
          <w:rStyle w:val="Heading1Char"/>
          <w:rFonts w:asciiTheme="minorBidi" w:hAnsiTheme="minorBidi" w:cstheme="minorBidi"/>
        </w:rPr>
      </w:pPr>
    </w:p>
    <w:p w14:paraId="2DBEB852" w14:textId="77777777" w:rsidR="000C7837" w:rsidRPr="00807DDD" w:rsidRDefault="000C7837" w:rsidP="000C7837">
      <w:pPr>
        <w:rPr>
          <w:rFonts w:ascii="Arial" w:hAnsi="Arial" w:cs="Arial"/>
        </w:rPr>
      </w:pPr>
      <w:r w:rsidRPr="00FB3E9B">
        <w:rPr>
          <w:rFonts w:ascii="Arial" w:hAnsi="Arial" w:cs="Arial"/>
        </w:rPr>
        <w:t xml:space="preserve">As we progress through our careers, </w:t>
      </w:r>
      <w:r>
        <w:rPr>
          <w:rFonts w:ascii="Arial" w:hAnsi="Arial" w:cs="Arial"/>
        </w:rPr>
        <w:t>you'll</w:t>
      </w:r>
      <w:r w:rsidRPr="00FB3E9B">
        <w:rPr>
          <w:rFonts w:ascii="Arial" w:hAnsi="Arial" w:cs="Arial"/>
        </w:rPr>
        <w:t xml:space="preserve"> </w:t>
      </w:r>
      <w:r>
        <w:rPr>
          <w:rFonts w:ascii="Arial" w:hAnsi="Arial" w:cs="Arial"/>
        </w:rPr>
        <w:t xml:space="preserve">inevitably </w:t>
      </w:r>
      <w:r w:rsidRPr="00FB3E9B">
        <w:rPr>
          <w:rFonts w:ascii="Arial" w:hAnsi="Arial" w:cs="Arial"/>
        </w:rPr>
        <w:t>become the boss, supervisor, manager, or any other term of endearment that we use for those from whom we seek direction, motivation, and guidance.  This course w</w:t>
      </w:r>
      <w:r>
        <w:rPr>
          <w:rFonts w:ascii="Arial" w:hAnsi="Arial" w:cs="Arial"/>
        </w:rPr>
        <w:t xml:space="preserve">ill help the new auditor-in-charge, senior auditor, supervisor, and manager </w:t>
      </w:r>
      <w:r w:rsidRPr="00FB3E9B">
        <w:rPr>
          <w:rFonts w:ascii="Arial" w:hAnsi="Arial" w:cs="Arial"/>
        </w:rPr>
        <w:t xml:space="preserve">understand their roles and responsibilities and prepare </w:t>
      </w:r>
      <w:r>
        <w:rPr>
          <w:rFonts w:ascii="Arial" w:hAnsi="Arial" w:cs="Arial"/>
        </w:rPr>
        <w:t>you for</w:t>
      </w:r>
      <w:r w:rsidRPr="00FB3E9B">
        <w:rPr>
          <w:rFonts w:ascii="Arial" w:hAnsi="Arial" w:cs="Arial"/>
        </w:rPr>
        <w:t xml:space="preserve"> future roles in the organization.  You will learn to perform </w:t>
      </w:r>
      <w:r>
        <w:rPr>
          <w:rFonts w:ascii="Arial" w:hAnsi="Arial" w:cs="Arial"/>
        </w:rPr>
        <w:t xml:space="preserve">the demands of the job, including conducting </w:t>
      </w:r>
      <w:r w:rsidRPr="00FB3E9B">
        <w:rPr>
          <w:rFonts w:ascii="Arial" w:hAnsi="Arial" w:cs="Arial"/>
        </w:rPr>
        <w:t xml:space="preserve">risk assessments, </w:t>
      </w:r>
      <w:r>
        <w:rPr>
          <w:rFonts w:ascii="Arial" w:hAnsi="Arial" w:cs="Arial"/>
        </w:rPr>
        <w:t>planning the audit</w:t>
      </w:r>
      <w:r w:rsidRPr="00FB3E9B">
        <w:rPr>
          <w:rFonts w:ascii="Arial" w:hAnsi="Arial" w:cs="Arial"/>
        </w:rPr>
        <w:t>, prepar</w:t>
      </w:r>
      <w:r>
        <w:rPr>
          <w:rFonts w:ascii="Arial" w:hAnsi="Arial" w:cs="Arial"/>
        </w:rPr>
        <w:t>ing</w:t>
      </w:r>
      <w:r w:rsidRPr="00FB3E9B">
        <w:rPr>
          <w:rFonts w:ascii="Arial" w:hAnsi="Arial" w:cs="Arial"/>
        </w:rPr>
        <w:t xml:space="preserve"> </w:t>
      </w:r>
      <w:r>
        <w:rPr>
          <w:rFonts w:ascii="Arial" w:hAnsi="Arial" w:cs="Arial"/>
        </w:rPr>
        <w:t xml:space="preserve">the audit program, managing the </w:t>
      </w:r>
      <w:r w:rsidRPr="00FB3E9B">
        <w:rPr>
          <w:rFonts w:ascii="Arial" w:hAnsi="Arial" w:cs="Arial"/>
        </w:rPr>
        <w:t>audit, oversee</w:t>
      </w:r>
      <w:r>
        <w:rPr>
          <w:rFonts w:ascii="Arial" w:hAnsi="Arial" w:cs="Arial"/>
        </w:rPr>
        <w:t>ing</w:t>
      </w:r>
      <w:r w:rsidRPr="00FB3E9B">
        <w:rPr>
          <w:rFonts w:ascii="Arial" w:hAnsi="Arial" w:cs="Arial"/>
        </w:rPr>
        <w:t xml:space="preserve"> the performance of </w:t>
      </w:r>
      <w:proofErr w:type="spellStart"/>
      <w:r w:rsidRPr="00FB3E9B">
        <w:rPr>
          <w:rFonts w:ascii="Arial" w:hAnsi="Arial" w:cs="Arial"/>
        </w:rPr>
        <w:t>testwork</w:t>
      </w:r>
      <w:proofErr w:type="spellEnd"/>
      <w:r>
        <w:rPr>
          <w:rFonts w:ascii="Arial" w:hAnsi="Arial" w:cs="Arial"/>
        </w:rPr>
        <w:t xml:space="preserve">, providing feedback to </w:t>
      </w:r>
      <w:r w:rsidRPr="00FB3E9B">
        <w:rPr>
          <w:rFonts w:ascii="Arial" w:hAnsi="Arial" w:cs="Arial"/>
        </w:rPr>
        <w:t>staff, motivat</w:t>
      </w:r>
      <w:r>
        <w:rPr>
          <w:rFonts w:ascii="Arial" w:hAnsi="Arial" w:cs="Arial"/>
        </w:rPr>
        <w:t>ing</w:t>
      </w:r>
      <w:r w:rsidRPr="00FB3E9B">
        <w:rPr>
          <w:rFonts w:ascii="Arial" w:hAnsi="Arial" w:cs="Arial"/>
        </w:rPr>
        <w:t xml:space="preserve"> staff, writ</w:t>
      </w:r>
      <w:r>
        <w:rPr>
          <w:rFonts w:ascii="Arial" w:hAnsi="Arial" w:cs="Arial"/>
        </w:rPr>
        <w:t>ing</w:t>
      </w:r>
      <w:r w:rsidRPr="00FB3E9B">
        <w:rPr>
          <w:rFonts w:ascii="Arial" w:hAnsi="Arial" w:cs="Arial"/>
        </w:rPr>
        <w:t xml:space="preserve"> the audit report, lead</w:t>
      </w:r>
      <w:r>
        <w:rPr>
          <w:rFonts w:ascii="Arial" w:hAnsi="Arial" w:cs="Arial"/>
        </w:rPr>
        <w:t>ing</w:t>
      </w:r>
      <w:r w:rsidRPr="00FB3E9B">
        <w:rPr>
          <w:rFonts w:ascii="Arial" w:hAnsi="Arial" w:cs="Arial"/>
        </w:rPr>
        <w:t xml:space="preserve"> meetings, manag</w:t>
      </w:r>
      <w:r>
        <w:rPr>
          <w:rFonts w:ascii="Arial" w:hAnsi="Arial" w:cs="Arial"/>
        </w:rPr>
        <w:t>ing</w:t>
      </w:r>
      <w:r w:rsidRPr="00FB3E9B">
        <w:rPr>
          <w:rFonts w:ascii="Arial" w:hAnsi="Arial" w:cs="Arial"/>
        </w:rPr>
        <w:t xml:space="preserve"> the audit budget, and more all while doing your work.  With</w:t>
      </w:r>
      <w:r>
        <w:rPr>
          <w:rFonts w:ascii="Arial" w:hAnsi="Arial" w:cs="Arial"/>
        </w:rPr>
        <w:t xml:space="preserve"> all these</w:t>
      </w:r>
      <w:r w:rsidRPr="00FB3E9B">
        <w:rPr>
          <w:rFonts w:ascii="Arial" w:hAnsi="Arial" w:cs="Arial"/>
        </w:rPr>
        <w:t xml:space="preserve"> added responsibilities, the course will also provide some time management techniques</w:t>
      </w:r>
      <w:r>
        <w:rPr>
          <w:rFonts w:ascii="Arial" w:hAnsi="Arial" w:cs="Arial"/>
        </w:rPr>
        <w:t xml:space="preserve"> for you and your team</w:t>
      </w:r>
      <w:r w:rsidRPr="00FB3E9B">
        <w:rPr>
          <w:rFonts w:ascii="Arial" w:hAnsi="Arial" w:cs="Arial"/>
        </w:rPr>
        <w:t xml:space="preserve">.  </w:t>
      </w:r>
      <w:r w:rsidRPr="00807DDD">
        <w:rPr>
          <w:rFonts w:ascii="Arial" w:hAnsi="Arial" w:cs="Arial"/>
        </w:rPr>
        <w:t> </w:t>
      </w:r>
    </w:p>
    <w:p w14:paraId="4F5AAC55" w14:textId="77777777" w:rsidR="000C7837" w:rsidRDefault="000C7837" w:rsidP="000C7837">
      <w:pPr>
        <w:rPr>
          <w:rFonts w:ascii="Arial" w:hAnsi="Arial" w:cs="Arial"/>
        </w:rPr>
      </w:pPr>
    </w:p>
    <w:p w14:paraId="08B1E108" w14:textId="3EFB723F" w:rsidR="000C7837" w:rsidRPr="00807DDD" w:rsidRDefault="000C7837" w:rsidP="000C7837">
      <w:pPr>
        <w:rPr>
          <w:rFonts w:ascii="Arial" w:hAnsi="Arial" w:cs="Arial"/>
        </w:rPr>
      </w:pPr>
      <w:r w:rsidRPr="00807DDD">
        <w:rPr>
          <w:rFonts w:ascii="Arial" w:hAnsi="Arial" w:cs="Arial"/>
        </w:rPr>
        <w:t xml:space="preserve">With so many demands on an Auditor-In-Charge (AIC), </w:t>
      </w:r>
      <w:r>
        <w:rPr>
          <w:rFonts w:ascii="Arial" w:hAnsi="Arial" w:cs="Arial"/>
        </w:rPr>
        <w:t>we</w:t>
      </w:r>
      <w:r w:rsidRPr="00807DDD">
        <w:rPr>
          <w:rFonts w:ascii="Arial" w:hAnsi="Arial" w:cs="Arial"/>
        </w:rPr>
        <w:t xml:space="preserve"> wonder how we </w:t>
      </w:r>
      <w:r>
        <w:rPr>
          <w:rFonts w:ascii="Arial" w:hAnsi="Arial" w:cs="Arial"/>
        </w:rPr>
        <w:t>don't</w:t>
      </w:r>
      <w:r w:rsidRPr="00807DDD">
        <w:rPr>
          <w:rFonts w:ascii="Arial" w:hAnsi="Arial" w:cs="Arial"/>
        </w:rPr>
        <w:t xml:space="preserve"> go crazy.  Well, to be honest</w:t>
      </w:r>
      <w:r>
        <w:rPr>
          <w:rFonts w:ascii="Arial" w:hAnsi="Arial" w:cs="Arial"/>
        </w:rPr>
        <w:t>,</w:t>
      </w:r>
      <w:r w:rsidRPr="00807DDD">
        <w:rPr>
          <w:rFonts w:ascii="Arial" w:hAnsi="Arial" w:cs="Arial"/>
        </w:rPr>
        <w:t xml:space="preserve"> some do go crazy, but the remaining AICs have some tried and true tricks up their sleeves (or under their green visors) to get audits done </w:t>
      </w:r>
      <w:r>
        <w:rPr>
          <w:rFonts w:ascii="Arial" w:hAnsi="Arial" w:cs="Arial"/>
        </w:rPr>
        <w:t>spectacularly</w:t>
      </w:r>
      <w:r w:rsidRPr="00807DDD">
        <w:rPr>
          <w:rFonts w:ascii="Arial" w:hAnsi="Arial" w:cs="Arial"/>
        </w:rPr>
        <w:t xml:space="preserve">.  In this </w:t>
      </w:r>
      <w:r>
        <w:rPr>
          <w:rFonts w:ascii="Arial" w:hAnsi="Arial" w:cs="Arial"/>
        </w:rPr>
        <w:t>workshop</w:t>
      </w:r>
      <w:r w:rsidRPr="00807DDD">
        <w:rPr>
          <w:rFonts w:ascii="Arial" w:hAnsi="Arial" w:cs="Arial"/>
        </w:rPr>
        <w:t xml:space="preserve">, you will learn tricks to meet your audit management, audit staff, and audit </w:t>
      </w:r>
      <w:r>
        <w:rPr>
          <w:rFonts w:ascii="Arial" w:hAnsi="Arial" w:cs="Arial"/>
        </w:rPr>
        <w:t>clients' demands</w:t>
      </w:r>
      <w:r w:rsidRPr="00807DDD">
        <w:rPr>
          <w:rFonts w:ascii="Arial" w:hAnsi="Arial" w:cs="Arial"/>
        </w:rPr>
        <w:t xml:space="preserve"> while continuing to provide valuable services to your organizations.  </w:t>
      </w:r>
      <w:r>
        <w:rPr>
          <w:rFonts w:ascii="Arial" w:hAnsi="Arial" w:cs="Arial"/>
        </w:rPr>
        <w:t>You'll</w:t>
      </w:r>
      <w:r w:rsidRPr="00807DDD">
        <w:rPr>
          <w:rFonts w:ascii="Arial" w:hAnsi="Arial" w:cs="Arial"/>
        </w:rPr>
        <w:t xml:space="preserve"> walk away with powerful, pragmatic tricks for determining audit scope and managing the audit project.</w:t>
      </w:r>
    </w:p>
    <w:p w14:paraId="2B12AF13" w14:textId="77777777" w:rsidR="000C7837" w:rsidRPr="0005246D" w:rsidRDefault="000C7837" w:rsidP="000C7837">
      <w:pPr>
        <w:rPr>
          <w:rFonts w:ascii="Arial" w:hAnsi="Arial" w:cs="Arial"/>
        </w:rPr>
      </w:pPr>
    </w:p>
    <w:p w14:paraId="06D3241A" w14:textId="77777777" w:rsidR="000C7837" w:rsidRPr="003F53DD" w:rsidRDefault="000C7837" w:rsidP="000C7837">
      <w:pPr>
        <w:rPr>
          <w:rFonts w:ascii="Arial" w:hAnsi="Arial" w:cs="Arial"/>
          <w:u w:val="single"/>
        </w:rPr>
      </w:pPr>
      <w:r>
        <w:rPr>
          <w:rFonts w:ascii="Arial" w:hAnsi="Arial" w:cs="Arial"/>
          <w:u w:val="single"/>
        </w:rPr>
        <w:t>4</w:t>
      </w:r>
      <w:r w:rsidRPr="003F53DD">
        <w:rPr>
          <w:rFonts w:ascii="Arial" w:hAnsi="Arial" w:cs="Arial"/>
          <w:u w:val="single"/>
        </w:rPr>
        <w:t xml:space="preserve"> Reasons Why You </w:t>
      </w:r>
      <w:r>
        <w:rPr>
          <w:rFonts w:ascii="Arial" w:hAnsi="Arial" w:cs="Arial"/>
          <w:u w:val="single"/>
        </w:rPr>
        <w:t>Can't</w:t>
      </w:r>
      <w:r w:rsidRPr="003F53DD">
        <w:rPr>
          <w:rFonts w:ascii="Arial" w:hAnsi="Arial" w:cs="Arial"/>
          <w:u w:val="single"/>
        </w:rPr>
        <w:t xml:space="preserve"> Afford to Miss This Course</w:t>
      </w:r>
    </w:p>
    <w:p w14:paraId="6D1CB5C3" w14:textId="77777777" w:rsidR="000C7837" w:rsidRDefault="000C7837" w:rsidP="000C7837">
      <w:pPr>
        <w:ind w:left="720"/>
        <w:rPr>
          <w:rFonts w:ascii="Arial" w:hAnsi="Arial" w:cs="Arial"/>
        </w:rPr>
      </w:pPr>
      <w:r>
        <w:rPr>
          <w:rFonts w:ascii="Arial" w:hAnsi="Arial" w:cs="Arial"/>
        </w:rPr>
        <w:t>Reason #1: Reason #1: You can't afford to be the "boss" that makes your organization's #1 asset (the employees) leave</w:t>
      </w:r>
    </w:p>
    <w:p w14:paraId="0175DC26" w14:textId="77777777" w:rsidR="000C7837" w:rsidRDefault="000C7837" w:rsidP="000C7837">
      <w:pPr>
        <w:ind w:left="720"/>
        <w:rPr>
          <w:rFonts w:ascii="Arial" w:hAnsi="Arial" w:cs="Arial"/>
        </w:rPr>
      </w:pPr>
      <w:r>
        <w:rPr>
          <w:rFonts w:ascii="Arial" w:hAnsi="Arial" w:cs="Arial"/>
        </w:rPr>
        <w:t>Reason #2: You will not learn how to build &amp; motivate a high performing "TEAM"</w:t>
      </w:r>
    </w:p>
    <w:p w14:paraId="218B5D45" w14:textId="77777777" w:rsidR="000C7837" w:rsidRDefault="000C7837" w:rsidP="000C7837">
      <w:pPr>
        <w:ind w:left="720"/>
        <w:rPr>
          <w:rFonts w:ascii="Arial" w:hAnsi="Arial" w:cs="Arial"/>
        </w:rPr>
      </w:pPr>
      <w:r>
        <w:rPr>
          <w:rFonts w:ascii="Arial" w:hAnsi="Arial" w:cs="Arial"/>
        </w:rPr>
        <w:t>Reason #3: You will miss valuable networking opportunities with other professionals.</w:t>
      </w:r>
    </w:p>
    <w:p w14:paraId="7A85F422" w14:textId="77777777" w:rsidR="000C7837" w:rsidRDefault="000C7837" w:rsidP="000C7837">
      <w:pPr>
        <w:ind w:left="720"/>
        <w:rPr>
          <w:rFonts w:ascii="Arial" w:hAnsi="Arial" w:cs="Arial"/>
        </w:rPr>
      </w:pPr>
      <w:r>
        <w:rPr>
          <w:rFonts w:ascii="Arial" w:hAnsi="Arial" w:cs="Arial"/>
        </w:rPr>
        <w:t>Reason #4: You will miss the opportunity to explore internal audit trends and best practices.</w:t>
      </w:r>
    </w:p>
    <w:p w14:paraId="55717128" w14:textId="77777777" w:rsidR="000C7837" w:rsidRDefault="000C7837" w:rsidP="000C7837">
      <w:pPr>
        <w:rPr>
          <w:rFonts w:ascii="Arial" w:eastAsia="Arial" w:hAnsi="Arial" w:cs="Arial"/>
          <w:u w:val="single"/>
        </w:rPr>
      </w:pPr>
    </w:p>
    <w:p w14:paraId="7FF3C069" w14:textId="649223BA" w:rsidR="000C7837" w:rsidRDefault="000C7837" w:rsidP="000C7837">
      <w:pPr>
        <w:rPr>
          <w:rFonts w:ascii="Arial" w:hAnsi="Arial" w:cs="Arial"/>
        </w:rPr>
      </w:pPr>
      <w:r w:rsidRPr="1EA74694">
        <w:rPr>
          <w:rFonts w:ascii="Arial" w:eastAsia="Arial" w:hAnsi="Arial" w:cs="Arial"/>
          <w:u w:val="single"/>
        </w:rPr>
        <w:t>Who should attend</w:t>
      </w:r>
      <w:r w:rsidRPr="1EA74694">
        <w:rPr>
          <w:rFonts w:ascii="Arial" w:eastAsia="Arial" w:hAnsi="Arial" w:cs="Arial"/>
        </w:rPr>
        <w:t>:</w:t>
      </w:r>
    </w:p>
    <w:p w14:paraId="45296EB6" w14:textId="77777777" w:rsidR="000C7837" w:rsidRPr="00EB096A" w:rsidRDefault="000C7837" w:rsidP="000C7837"/>
    <w:p w14:paraId="61890B9D" w14:textId="77777777" w:rsidR="000C7837" w:rsidRDefault="000C7837" w:rsidP="005E241D">
      <w:pPr>
        <w:numPr>
          <w:ilvl w:val="0"/>
          <w:numId w:val="21"/>
        </w:numPr>
        <w:rPr>
          <w:rFonts w:ascii="Arial" w:hAnsi="Arial" w:cs="Arial"/>
        </w:rPr>
      </w:pPr>
      <w:r>
        <w:rPr>
          <w:rFonts w:ascii="Arial" w:hAnsi="Arial" w:cs="Arial"/>
        </w:rPr>
        <w:t>In-charge auditors</w:t>
      </w:r>
    </w:p>
    <w:p w14:paraId="618F7B85" w14:textId="77777777" w:rsidR="000C7837" w:rsidRDefault="000C7837" w:rsidP="005E241D">
      <w:pPr>
        <w:numPr>
          <w:ilvl w:val="0"/>
          <w:numId w:val="21"/>
        </w:numPr>
        <w:rPr>
          <w:rFonts w:ascii="Arial" w:hAnsi="Arial" w:cs="Arial"/>
        </w:rPr>
      </w:pPr>
      <w:r>
        <w:rPr>
          <w:rFonts w:ascii="Arial" w:hAnsi="Arial" w:cs="Arial"/>
        </w:rPr>
        <w:t>Senior auditors with supervision responsibilities</w:t>
      </w:r>
    </w:p>
    <w:p w14:paraId="58829653" w14:textId="77777777" w:rsidR="000C7837" w:rsidRDefault="000C7837" w:rsidP="005E241D">
      <w:pPr>
        <w:numPr>
          <w:ilvl w:val="0"/>
          <w:numId w:val="21"/>
        </w:numPr>
        <w:rPr>
          <w:rFonts w:ascii="Arial" w:hAnsi="Arial" w:cs="Arial"/>
        </w:rPr>
      </w:pPr>
      <w:r>
        <w:rPr>
          <w:rFonts w:ascii="Arial" w:hAnsi="Arial" w:cs="Arial"/>
        </w:rPr>
        <w:t>Internal audit managers</w:t>
      </w:r>
    </w:p>
    <w:p w14:paraId="24CDD568" w14:textId="77777777" w:rsidR="000C7837" w:rsidRPr="004A6CFC" w:rsidRDefault="000C7837" w:rsidP="005E241D">
      <w:pPr>
        <w:pStyle w:val="ListParagraph"/>
        <w:numPr>
          <w:ilvl w:val="0"/>
          <w:numId w:val="21"/>
        </w:numPr>
        <w:spacing w:after="160" w:line="259" w:lineRule="auto"/>
        <w:rPr>
          <w:rFonts w:ascii="Arial" w:hAnsi="Arial" w:cs="Arial"/>
        </w:rPr>
      </w:pPr>
      <w:r w:rsidRPr="00F846F1">
        <w:rPr>
          <w:rFonts w:ascii="Arial" w:hAnsi="Arial" w:cs="Arial"/>
        </w:rPr>
        <w:t>Auditors seeking to apply project management techniqu</w:t>
      </w:r>
      <w:r>
        <w:rPr>
          <w:rFonts w:ascii="Arial" w:hAnsi="Arial" w:cs="Arial"/>
        </w:rPr>
        <w:t>es in an audit</w:t>
      </w:r>
      <w:r>
        <w:br/>
      </w:r>
    </w:p>
    <w:p w14:paraId="0780B5CD" w14:textId="77777777" w:rsidR="000C7837" w:rsidRDefault="000C7837" w:rsidP="000C7837">
      <w:pPr>
        <w:pStyle w:val="ListParagraph"/>
        <w:ind w:left="0"/>
      </w:pPr>
      <w:r w:rsidRPr="1EA74694">
        <w:rPr>
          <w:rFonts w:ascii="Arial" w:eastAsia="Arial" w:hAnsi="Arial" w:cs="Arial"/>
          <w:u w:val="single"/>
        </w:rPr>
        <w:t>Learning Objectives</w:t>
      </w:r>
      <w:r w:rsidRPr="1EA74694">
        <w:rPr>
          <w:rFonts w:ascii="Arial" w:eastAsia="Arial" w:hAnsi="Arial" w:cs="Arial"/>
        </w:rPr>
        <w:t>:</w:t>
      </w:r>
      <w:r>
        <w:br/>
      </w:r>
    </w:p>
    <w:p w14:paraId="6FCB23BB" w14:textId="77777777" w:rsidR="000C7837" w:rsidRDefault="000C7837" w:rsidP="000C7837">
      <w:pPr>
        <w:pStyle w:val="ListParagraph"/>
        <w:ind w:left="0"/>
      </w:pPr>
      <w:r w:rsidRPr="1EA74694">
        <w:rPr>
          <w:rFonts w:ascii="Arial" w:eastAsia="Arial" w:hAnsi="Arial" w:cs="Arial"/>
        </w:rPr>
        <w:t>At the end of this program, attendees will be able to:</w:t>
      </w:r>
      <w:r>
        <w:br/>
      </w:r>
    </w:p>
    <w:p w14:paraId="5F26A7DB" w14:textId="77777777" w:rsidR="000C7837" w:rsidRDefault="000C7837" w:rsidP="000C7837">
      <w:pPr>
        <w:numPr>
          <w:ilvl w:val="0"/>
          <w:numId w:val="2"/>
        </w:numPr>
        <w:rPr>
          <w:rFonts w:ascii="Arial" w:hAnsi="Arial" w:cs="Arial"/>
        </w:rPr>
      </w:pPr>
      <w:r>
        <w:rPr>
          <w:rFonts w:ascii="Arial" w:hAnsi="Arial" w:cs="Arial"/>
        </w:rPr>
        <w:t>Supervise</w:t>
      </w:r>
      <w:r w:rsidRPr="006A2A89">
        <w:rPr>
          <w:rFonts w:ascii="Arial" w:hAnsi="Arial" w:cs="Arial"/>
        </w:rPr>
        <w:t xml:space="preserve"> a high-performing team of auditors</w:t>
      </w:r>
    </w:p>
    <w:p w14:paraId="69025E30" w14:textId="77777777" w:rsidR="000C7837" w:rsidRPr="006A2A89" w:rsidRDefault="000C7837" w:rsidP="000C7837">
      <w:pPr>
        <w:numPr>
          <w:ilvl w:val="0"/>
          <w:numId w:val="2"/>
        </w:numPr>
        <w:rPr>
          <w:rFonts w:ascii="Arial" w:hAnsi="Arial" w:cs="Arial"/>
        </w:rPr>
      </w:pPr>
      <w:r>
        <w:rPr>
          <w:rFonts w:ascii="Arial" w:hAnsi="Arial" w:cs="Arial"/>
        </w:rPr>
        <w:t>Apply</w:t>
      </w:r>
      <w:r w:rsidRPr="006A2A89">
        <w:rPr>
          <w:rFonts w:ascii="Arial" w:hAnsi="Arial" w:cs="Arial"/>
        </w:rPr>
        <w:t xml:space="preserve"> essential project management knowledge and tools to help run an effective audit</w:t>
      </w:r>
    </w:p>
    <w:p w14:paraId="1AE44B47" w14:textId="77777777" w:rsidR="000C7837" w:rsidRPr="00591860" w:rsidRDefault="000C7837" w:rsidP="000C7837">
      <w:pPr>
        <w:numPr>
          <w:ilvl w:val="0"/>
          <w:numId w:val="2"/>
        </w:numPr>
        <w:rPr>
          <w:rFonts w:ascii="Arial" w:hAnsi="Arial" w:cs="Arial"/>
        </w:rPr>
      </w:pPr>
      <w:r>
        <w:rPr>
          <w:rFonts w:ascii="Arial" w:hAnsi="Arial" w:cs="Arial"/>
        </w:rPr>
        <w:t>Design time management strategies for you and your team</w:t>
      </w:r>
    </w:p>
    <w:p w14:paraId="4328B597" w14:textId="77777777" w:rsidR="000C7837" w:rsidRDefault="000C7837" w:rsidP="000C7837">
      <w:pPr>
        <w:numPr>
          <w:ilvl w:val="0"/>
          <w:numId w:val="2"/>
        </w:numPr>
        <w:rPr>
          <w:rFonts w:ascii="Arial" w:hAnsi="Arial" w:cs="Arial"/>
        </w:rPr>
      </w:pPr>
      <w:r>
        <w:rPr>
          <w:rFonts w:ascii="Arial" w:hAnsi="Arial" w:cs="Arial"/>
        </w:rPr>
        <w:t>E</w:t>
      </w:r>
      <w:r w:rsidRPr="00591860">
        <w:rPr>
          <w:rFonts w:ascii="Arial" w:hAnsi="Arial" w:cs="Arial"/>
        </w:rPr>
        <w:t xml:space="preserve">xplain </w:t>
      </w:r>
      <w:r>
        <w:rPr>
          <w:rFonts w:ascii="Arial" w:hAnsi="Arial" w:cs="Arial"/>
        </w:rPr>
        <w:t>risks and intelligent controls</w:t>
      </w:r>
      <w:r w:rsidRPr="00591860">
        <w:rPr>
          <w:rFonts w:ascii="Arial" w:hAnsi="Arial" w:cs="Arial"/>
        </w:rPr>
        <w:t xml:space="preserve"> to others</w:t>
      </w:r>
    </w:p>
    <w:p w14:paraId="0BCB30AF" w14:textId="77777777" w:rsidR="000C7837" w:rsidRDefault="000C7837" w:rsidP="000C7837">
      <w:pPr>
        <w:numPr>
          <w:ilvl w:val="0"/>
          <w:numId w:val="2"/>
        </w:numPr>
        <w:rPr>
          <w:rFonts w:ascii="Arial" w:hAnsi="Arial" w:cs="Arial"/>
        </w:rPr>
      </w:pPr>
      <w:r>
        <w:rPr>
          <w:rFonts w:ascii="Arial" w:hAnsi="Arial" w:cs="Arial"/>
        </w:rPr>
        <w:t>Plan an audit, including mastering the delicate audit budget to audit scope dilemma</w:t>
      </w:r>
    </w:p>
    <w:p w14:paraId="0D17605A" w14:textId="77777777" w:rsidR="000C7837" w:rsidRDefault="000C7837" w:rsidP="000C7837">
      <w:pPr>
        <w:pStyle w:val="ListParagraph"/>
        <w:tabs>
          <w:tab w:val="left" w:pos="7482"/>
        </w:tabs>
      </w:pPr>
      <w:r>
        <w:tab/>
      </w:r>
    </w:p>
    <w:p w14:paraId="54D807B4" w14:textId="77777777" w:rsidR="000C7837" w:rsidRDefault="000C7837" w:rsidP="000C7837">
      <w:r w:rsidRPr="1EA74694">
        <w:rPr>
          <w:rFonts w:ascii="Arial" w:eastAsia="Arial" w:hAnsi="Arial" w:cs="Arial"/>
          <w:u w:val="single"/>
        </w:rPr>
        <w:lastRenderedPageBreak/>
        <w:t>Program level</w:t>
      </w:r>
      <w:r w:rsidRPr="1EA74694">
        <w:rPr>
          <w:rFonts w:ascii="Arial" w:eastAsia="Arial" w:hAnsi="Arial" w:cs="Arial"/>
        </w:rPr>
        <w:t xml:space="preserve">: </w:t>
      </w:r>
      <w:r>
        <w:rPr>
          <w:rFonts w:ascii="Arial" w:eastAsia="Arial" w:hAnsi="Arial" w:cs="Arial"/>
        </w:rPr>
        <w:t>Basic</w:t>
      </w:r>
    </w:p>
    <w:p w14:paraId="7EAC6844" w14:textId="77777777" w:rsidR="000C7837" w:rsidRDefault="000C7837" w:rsidP="000C7837"/>
    <w:p w14:paraId="3728FDC7" w14:textId="77777777" w:rsidR="000C7837" w:rsidRDefault="000C7837" w:rsidP="000C7837">
      <w:r w:rsidRPr="1EA74694">
        <w:rPr>
          <w:rFonts w:ascii="Arial" w:eastAsia="Arial" w:hAnsi="Arial" w:cs="Arial"/>
          <w:u w:val="single"/>
        </w:rPr>
        <w:t>Prerequisites</w:t>
      </w:r>
      <w:r w:rsidRPr="1EA74694">
        <w:rPr>
          <w:rFonts w:ascii="Arial" w:eastAsia="Arial" w:hAnsi="Arial" w:cs="Arial"/>
        </w:rPr>
        <w:t xml:space="preserve">: </w:t>
      </w:r>
      <w:r>
        <w:rPr>
          <w:rFonts w:ascii="Arial" w:hAnsi="Arial" w:cs="Arial"/>
        </w:rPr>
        <w:t>Beginning Auditor Bootcamp or 1.5 years of audit experience</w:t>
      </w:r>
    </w:p>
    <w:p w14:paraId="3A9C858C" w14:textId="77777777" w:rsidR="000C7837" w:rsidRDefault="000C7837" w:rsidP="000C7837"/>
    <w:p w14:paraId="21BC25ED" w14:textId="77777777" w:rsidR="000C7837" w:rsidRDefault="000C7837" w:rsidP="000C7837">
      <w:r w:rsidRPr="1EA74694">
        <w:rPr>
          <w:rFonts w:ascii="Arial" w:eastAsia="Arial" w:hAnsi="Arial" w:cs="Arial"/>
          <w:u w:val="single"/>
        </w:rPr>
        <w:t>Advanced Preparation</w:t>
      </w:r>
      <w:r w:rsidRPr="1EA74694">
        <w:rPr>
          <w:rFonts w:ascii="Arial" w:eastAsia="Arial" w:hAnsi="Arial" w:cs="Arial"/>
        </w:rPr>
        <w:t>: None</w:t>
      </w:r>
    </w:p>
    <w:p w14:paraId="4A07B550" w14:textId="77777777" w:rsidR="000C7837" w:rsidRDefault="000C7837" w:rsidP="000C7837"/>
    <w:p w14:paraId="24C38B17" w14:textId="77777777" w:rsidR="000C7837" w:rsidRDefault="000C7837" w:rsidP="000C7837">
      <w:r w:rsidRPr="1EA74694">
        <w:rPr>
          <w:rFonts w:ascii="Arial" w:eastAsia="Arial" w:hAnsi="Arial" w:cs="Arial"/>
          <w:u w:val="single"/>
        </w:rPr>
        <w:t>Instructional Method</w:t>
      </w:r>
      <w:r w:rsidRPr="1EA74694">
        <w:rPr>
          <w:rFonts w:ascii="Arial" w:eastAsia="Arial" w:hAnsi="Arial" w:cs="Arial"/>
        </w:rPr>
        <w:t>: Group-live</w:t>
      </w:r>
    </w:p>
    <w:p w14:paraId="7CBBC0B3" w14:textId="77777777" w:rsidR="000C7837" w:rsidRDefault="000C7837" w:rsidP="000C7837"/>
    <w:p w14:paraId="49DCA0F1" w14:textId="77777777" w:rsidR="000C7837" w:rsidRDefault="000C7837" w:rsidP="000C7837">
      <w:r w:rsidRPr="1EA74694">
        <w:rPr>
          <w:rFonts w:ascii="Arial" w:eastAsia="Arial" w:hAnsi="Arial" w:cs="Arial"/>
          <w:u w:val="single"/>
        </w:rPr>
        <w:t>Recommended CPE credit to be awarded for the program</w:t>
      </w:r>
      <w:r w:rsidRPr="1EA74694">
        <w:rPr>
          <w:rFonts w:ascii="Arial" w:eastAsia="Arial" w:hAnsi="Arial" w:cs="Arial"/>
        </w:rPr>
        <w:t>: Field</w:t>
      </w:r>
      <w:r>
        <w:rPr>
          <w:rFonts w:ascii="Arial" w:eastAsia="Arial" w:hAnsi="Arial" w:cs="Arial"/>
        </w:rPr>
        <w:t>(s)</w:t>
      </w:r>
      <w:r w:rsidRPr="1EA74694">
        <w:rPr>
          <w:rFonts w:ascii="Arial" w:eastAsia="Arial" w:hAnsi="Arial" w:cs="Arial"/>
        </w:rPr>
        <w:t xml:space="preserve"> of Study – </w:t>
      </w:r>
      <w:r>
        <w:rPr>
          <w:rFonts w:ascii="Arial" w:eastAsia="Arial" w:hAnsi="Arial" w:cs="Arial"/>
        </w:rPr>
        <w:t>Professional Development (8), Auditing (8)</w:t>
      </w:r>
    </w:p>
    <w:p w14:paraId="30171897" w14:textId="77777777" w:rsidR="000C7837" w:rsidRDefault="000C7837" w:rsidP="000C7837"/>
    <w:p w14:paraId="011726EF" w14:textId="77777777" w:rsidR="000C7837" w:rsidRDefault="000C7837" w:rsidP="000C7837">
      <w:r w:rsidRPr="1EA74694">
        <w:rPr>
          <w:rFonts w:ascii="Arial" w:eastAsia="Arial" w:hAnsi="Arial" w:cs="Arial"/>
          <w:u w:val="single"/>
        </w:rPr>
        <w:t>Program registration requirements</w:t>
      </w:r>
      <w:r w:rsidRPr="1EA74694">
        <w:rPr>
          <w:rFonts w:ascii="Arial" w:eastAsia="Arial" w:hAnsi="Arial" w:cs="Arial"/>
        </w:rPr>
        <w:t xml:space="preserve">: Contact </w:t>
      </w:r>
      <w:r>
        <w:rPr>
          <w:rFonts w:ascii="Arial" w:eastAsia="Arial" w:hAnsi="Arial" w:cs="Arial"/>
        </w:rPr>
        <w:t xml:space="preserve">the </w:t>
      </w:r>
      <w:r w:rsidRPr="1EA74694">
        <w:rPr>
          <w:rFonts w:ascii="Arial" w:eastAsia="Arial" w:hAnsi="Arial" w:cs="Arial"/>
        </w:rPr>
        <w:t>Client to register. We accept Cash, Check, and PayPal.</w:t>
      </w:r>
    </w:p>
    <w:p w14:paraId="703D5CA3" w14:textId="77777777" w:rsidR="000C7837" w:rsidRDefault="000C7837" w:rsidP="000C7837">
      <w:pPr>
        <w:rPr>
          <w:rFonts w:ascii="Arial" w:eastAsia="Arial" w:hAnsi="Arial" w:cs="Arial"/>
          <w:u w:val="single"/>
        </w:rPr>
      </w:pPr>
    </w:p>
    <w:p w14:paraId="7D17D3CC" w14:textId="77777777" w:rsidR="000C7837" w:rsidRDefault="000C7837" w:rsidP="000C7837">
      <w:pPr>
        <w:rPr>
          <w:rFonts w:ascii="Arial" w:hAnsi="Arial" w:cs="Arial"/>
        </w:rPr>
      </w:pPr>
      <w:r w:rsidRPr="1EA74694">
        <w:rPr>
          <w:rFonts w:ascii="Arial" w:eastAsia="Arial" w:hAnsi="Arial" w:cs="Arial"/>
          <w:u w:val="single"/>
        </w:rPr>
        <w:t>Course Outline (</w:t>
      </w:r>
      <w:r>
        <w:rPr>
          <w:rFonts w:ascii="Arial" w:eastAsia="Arial" w:hAnsi="Arial" w:cs="Arial"/>
          <w:u w:val="single"/>
        </w:rPr>
        <w:t>16</w:t>
      </w:r>
      <w:r w:rsidRPr="1EA74694">
        <w:rPr>
          <w:rFonts w:ascii="Arial" w:eastAsia="Arial" w:hAnsi="Arial" w:cs="Arial"/>
          <w:u w:val="single"/>
        </w:rPr>
        <w:t xml:space="preserve"> CPE)</w:t>
      </w:r>
      <w:r w:rsidRPr="1EA74694">
        <w:rPr>
          <w:rFonts w:ascii="Arial" w:eastAsia="Arial" w:hAnsi="Arial" w:cs="Arial"/>
        </w:rPr>
        <w:t>:</w:t>
      </w:r>
    </w:p>
    <w:p w14:paraId="162524C9" w14:textId="77777777" w:rsidR="000C7837" w:rsidRPr="000C7837" w:rsidRDefault="000C7837" w:rsidP="005E241D">
      <w:pPr>
        <w:pStyle w:val="ListParagraph"/>
        <w:numPr>
          <w:ilvl w:val="0"/>
          <w:numId w:val="210"/>
        </w:numPr>
        <w:ind w:left="360"/>
        <w:rPr>
          <w:rFonts w:ascii="Arial" w:hAnsi="Arial" w:cs="Arial"/>
        </w:rPr>
      </w:pPr>
      <w:r w:rsidRPr="000C7837">
        <w:rPr>
          <w:rFonts w:ascii="Arial" w:hAnsi="Arial" w:cs="Arial"/>
        </w:rPr>
        <w:t>Introduction &amp; Learning Objectives</w:t>
      </w:r>
    </w:p>
    <w:p w14:paraId="2A00E73F" w14:textId="77777777" w:rsidR="000C7837" w:rsidRDefault="000C7837" w:rsidP="005E241D">
      <w:pPr>
        <w:pStyle w:val="ListParagraph"/>
        <w:numPr>
          <w:ilvl w:val="0"/>
          <w:numId w:val="210"/>
        </w:numPr>
        <w:ind w:left="360"/>
        <w:rPr>
          <w:rFonts w:ascii="Arial" w:hAnsi="Arial" w:cs="Arial"/>
        </w:rPr>
      </w:pPr>
      <w:r>
        <w:rPr>
          <w:rFonts w:ascii="Arial" w:hAnsi="Arial" w:cs="Arial"/>
        </w:rPr>
        <w:t>Auditing basics &amp; refresher</w:t>
      </w:r>
    </w:p>
    <w:p w14:paraId="7FB42683" w14:textId="77777777" w:rsidR="000C7837" w:rsidRDefault="000C7837" w:rsidP="005E241D">
      <w:pPr>
        <w:pStyle w:val="ListParagraph"/>
        <w:numPr>
          <w:ilvl w:val="0"/>
          <w:numId w:val="210"/>
        </w:numPr>
        <w:ind w:left="360"/>
        <w:rPr>
          <w:rFonts w:ascii="Arial" w:hAnsi="Arial" w:cs="Arial"/>
        </w:rPr>
      </w:pPr>
      <w:r>
        <w:rPr>
          <w:rFonts w:ascii="Arial" w:hAnsi="Arial" w:cs="Arial"/>
        </w:rPr>
        <w:t>Skills for Audit Supervisors &amp; Audit Managers</w:t>
      </w:r>
    </w:p>
    <w:p w14:paraId="3D366C7F" w14:textId="77777777" w:rsidR="000C7837" w:rsidRDefault="000C7837" w:rsidP="005E241D">
      <w:pPr>
        <w:numPr>
          <w:ilvl w:val="0"/>
          <w:numId w:val="203"/>
        </w:numPr>
        <w:rPr>
          <w:rFonts w:ascii="Arial" w:hAnsi="Arial" w:cs="Arial"/>
        </w:rPr>
      </w:pPr>
      <w:r>
        <w:rPr>
          <w:rFonts w:ascii="Arial" w:hAnsi="Arial" w:cs="Arial"/>
        </w:rPr>
        <w:t>What makes a good AIC?</w:t>
      </w:r>
    </w:p>
    <w:p w14:paraId="6BED162E" w14:textId="77777777" w:rsidR="000C7837" w:rsidRDefault="000C7837" w:rsidP="005E241D">
      <w:pPr>
        <w:numPr>
          <w:ilvl w:val="0"/>
          <w:numId w:val="203"/>
        </w:numPr>
        <w:rPr>
          <w:rFonts w:ascii="Arial" w:hAnsi="Arial" w:cs="Arial"/>
        </w:rPr>
      </w:pPr>
      <w:r>
        <w:rPr>
          <w:rFonts w:ascii="Arial" w:hAnsi="Arial" w:cs="Arial"/>
        </w:rPr>
        <w:t>Manager traits and behaviors</w:t>
      </w:r>
    </w:p>
    <w:p w14:paraId="0178DEF2" w14:textId="77777777" w:rsidR="000C7837" w:rsidRDefault="000C7837" w:rsidP="005E241D">
      <w:pPr>
        <w:numPr>
          <w:ilvl w:val="0"/>
          <w:numId w:val="203"/>
        </w:numPr>
        <w:rPr>
          <w:rFonts w:ascii="Arial" w:hAnsi="Arial" w:cs="Arial"/>
        </w:rPr>
      </w:pPr>
      <w:r>
        <w:rPr>
          <w:rFonts w:ascii="Arial" w:hAnsi="Arial" w:cs="Arial"/>
        </w:rPr>
        <w:t>AIC roles and responsibilities</w:t>
      </w:r>
    </w:p>
    <w:p w14:paraId="150DA3B0" w14:textId="77777777" w:rsidR="000C7837" w:rsidRDefault="000C7837" w:rsidP="005E241D">
      <w:pPr>
        <w:pStyle w:val="ListParagraph"/>
        <w:numPr>
          <w:ilvl w:val="0"/>
          <w:numId w:val="210"/>
        </w:numPr>
        <w:ind w:left="360"/>
        <w:rPr>
          <w:rFonts w:ascii="Arial" w:hAnsi="Arial" w:cs="Arial"/>
        </w:rPr>
      </w:pPr>
      <w:r>
        <w:rPr>
          <w:rFonts w:ascii="Arial" w:hAnsi="Arial" w:cs="Arial"/>
        </w:rPr>
        <w:t>Time Management for auditors</w:t>
      </w:r>
    </w:p>
    <w:p w14:paraId="474D4C23" w14:textId="77777777" w:rsidR="000C7837" w:rsidRDefault="000C7837" w:rsidP="005E241D">
      <w:pPr>
        <w:numPr>
          <w:ilvl w:val="0"/>
          <w:numId w:val="204"/>
        </w:numPr>
        <w:rPr>
          <w:rFonts w:ascii="Arial" w:hAnsi="Arial" w:cs="Arial"/>
        </w:rPr>
      </w:pPr>
      <w:r>
        <w:rPr>
          <w:rFonts w:ascii="Arial" w:hAnsi="Arial" w:cs="Arial"/>
        </w:rPr>
        <w:t>Time management techniques</w:t>
      </w:r>
    </w:p>
    <w:p w14:paraId="7B6EBEB4" w14:textId="77777777" w:rsidR="000C7837" w:rsidRDefault="000C7837" w:rsidP="005E241D">
      <w:pPr>
        <w:numPr>
          <w:ilvl w:val="0"/>
          <w:numId w:val="204"/>
        </w:numPr>
        <w:rPr>
          <w:rFonts w:ascii="Arial" w:hAnsi="Arial" w:cs="Arial"/>
        </w:rPr>
      </w:pPr>
      <w:r>
        <w:rPr>
          <w:rFonts w:ascii="Arial" w:hAnsi="Arial" w:cs="Arial"/>
        </w:rPr>
        <w:t>Team time management</w:t>
      </w:r>
    </w:p>
    <w:p w14:paraId="6296FBC5" w14:textId="77777777" w:rsidR="000C7837" w:rsidRDefault="000C7837" w:rsidP="000C7837">
      <w:pPr>
        <w:ind w:left="3600"/>
        <w:rPr>
          <w:rFonts w:ascii="Arial" w:hAnsi="Arial" w:cs="Arial"/>
        </w:rPr>
      </w:pPr>
      <w:r>
        <w:rPr>
          <w:rFonts w:ascii="Arial" w:hAnsi="Arial" w:cs="Arial"/>
        </w:rPr>
        <w:t>Skills Practice: Tracking Time</w:t>
      </w:r>
      <w:r w:rsidRPr="00FB3E9B">
        <w:rPr>
          <w:rFonts w:ascii="Arial" w:hAnsi="Arial" w:cs="Arial"/>
        </w:rPr>
        <w:t xml:space="preserve"> </w:t>
      </w:r>
    </w:p>
    <w:p w14:paraId="5545A27C" w14:textId="77777777" w:rsidR="000C7837" w:rsidRPr="00F66621" w:rsidRDefault="000C7837" w:rsidP="005E241D">
      <w:pPr>
        <w:pStyle w:val="ListParagraph"/>
        <w:numPr>
          <w:ilvl w:val="0"/>
          <w:numId w:val="210"/>
        </w:numPr>
        <w:ind w:left="360"/>
        <w:rPr>
          <w:rFonts w:ascii="Arial" w:hAnsi="Arial" w:cs="Arial"/>
        </w:rPr>
      </w:pPr>
      <w:r w:rsidRPr="00F66621">
        <w:rPr>
          <w:rFonts w:ascii="Arial" w:hAnsi="Arial" w:cs="Arial"/>
        </w:rPr>
        <w:t>Basics of Project Management</w:t>
      </w:r>
    </w:p>
    <w:p w14:paraId="6B775ACB" w14:textId="77777777" w:rsidR="000C7837" w:rsidRPr="00F66621" w:rsidRDefault="000C7837" w:rsidP="005E241D">
      <w:pPr>
        <w:numPr>
          <w:ilvl w:val="0"/>
          <w:numId w:val="205"/>
        </w:numPr>
        <w:rPr>
          <w:rFonts w:ascii="Arial" w:hAnsi="Arial" w:cs="Arial"/>
        </w:rPr>
      </w:pPr>
      <w:r w:rsidRPr="00F66621">
        <w:rPr>
          <w:rFonts w:ascii="Arial" w:hAnsi="Arial" w:cs="Arial"/>
        </w:rPr>
        <w:t>The project team</w:t>
      </w:r>
    </w:p>
    <w:p w14:paraId="5CE2FF3A" w14:textId="77777777" w:rsidR="000C7837" w:rsidRPr="00F66621" w:rsidRDefault="000C7837" w:rsidP="005E241D">
      <w:pPr>
        <w:numPr>
          <w:ilvl w:val="0"/>
          <w:numId w:val="205"/>
        </w:numPr>
        <w:rPr>
          <w:rFonts w:ascii="Arial" w:hAnsi="Arial" w:cs="Arial"/>
        </w:rPr>
      </w:pPr>
      <w:r w:rsidRPr="00F66621">
        <w:rPr>
          <w:rFonts w:ascii="Arial" w:hAnsi="Arial" w:cs="Arial"/>
        </w:rPr>
        <w:t>The project plan</w:t>
      </w:r>
    </w:p>
    <w:p w14:paraId="0B663A0D" w14:textId="77777777" w:rsidR="000C7837" w:rsidRDefault="000C7837" w:rsidP="005E241D">
      <w:pPr>
        <w:numPr>
          <w:ilvl w:val="0"/>
          <w:numId w:val="205"/>
        </w:numPr>
        <w:rPr>
          <w:rFonts w:ascii="Arial" w:hAnsi="Arial" w:cs="Arial"/>
        </w:rPr>
      </w:pPr>
      <w:r w:rsidRPr="00F66621">
        <w:rPr>
          <w:rFonts w:ascii="Arial" w:hAnsi="Arial" w:cs="Arial"/>
        </w:rPr>
        <w:t>The project risks</w:t>
      </w:r>
      <w:r>
        <w:rPr>
          <w:rFonts w:ascii="Arial" w:hAnsi="Arial" w:cs="Arial"/>
        </w:rPr>
        <w:t xml:space="preserve"> &amp; risk responses</w:t>
      </w:r>
    </w:p>
    <w:p w14:paraId="6BCDC05D" w14:textId="77777777" w:rsidR="000C7837" w:rsidRPr="00F66621" w:rsidRDefault="000C7837" w:rsidP="000C7837">
      <w:pPr>
        <w:ind w:left="3600"/>
        <w:rPr>
          <w:rFonts w:ascii="Arial" w:hAnsi="Arial" w:cs="Arial"/>
        </w:rPr>
      </w:pPr>
      <w:r>
        <w:rPr>
          <w:rFonts w:ascii="Arial" w:hAnsi="Arial" w:cs="Arial"/>
        </w:rPr>
        <w:t>Skills Practice: Project Risk Response Plan</w:t>
      </w:r>
    </w:p>
    <w:p w14:paraId="4F59A01A" w14:textId="77777777" w:rsidR="000C7837" w:rsidRDefault="000C7837" w:rsidP="005E241D">
      <w:pPr>
        <w:numPr>
          <w:ilvl w:val="0"/>
          <w:numId w:val="205"/>
        </w:numPr>
        <w:rPr>
          <w:rFonts w:ascii="Arial" w:hAnsi="Arial" w:cs="Arial"/>
        </w:rPr>
      </w:pPr>
      <w:r>
        <w:rPr>
          <w:rFonts w:ascii="Arial" w:hAnsi="Arial" w:cs="Arial"/>
        </w:rPr>
        <w:t>Scope creep: Prevention, Detection, and Response</w:t>
      </w:r>
    </w:p>
    <w:p w14:paraId="3C5FEA13" w14:textId="77777777" w:rsidR="000C7837" w:rsidRDefault="000C7837" w:rsidP="005E241D">
      <w:pPr>
        <w:numPr>
          <w:ilvl w:val="0"/>
          <w:numId w:val="205"/>
        </w:numPr>
        <w:rPr>
          <w:rFonts w:ascii="Arial" w:hAnsi="Arial" w:cs="Arial"/>
        </w:rPr>
      </w:pPr>
      <w:r>
        <w:rPr>
          <w:rFonts w:ascii="Arial" w:hAnsi="Arial" w:cs="Arial"/>
        </w:rPr>
        <w:t>Project status reports and interim meetings</w:t>
      </w:r>
    </w:p>
    <w:p w14:paraId="46A3B292" w14:textId="77777777" w:rsidR="000C7837" w:rsidRDefault="000C7837" w:rsidP="005E241D">
      <w:pPr>
        <w:numPr>
          <w:ilvl w:val="0"/>
          <w:numId w:val="205"/>
        </w:numPr>
        <w:rPr>
          <w:rFonts w:ascii="Arial" w:hAnsi="Arial" w:cs="Arial"/>
        </w:rPr>
      </w:pPr>
      <w:r>
        <w:rPr>
          <w:rFonts w:ascii="Arial" w:hAnsi="Arial" w:cs="Arial"/>
        </w:rPr>
        <w:t>Escalation planning</w:t>
      </w:r>
    </w:p>
    <w:p w14:paraId="11065273" w14:textId="77777777" w:rsidR="000C7837" w:rsidRDefault="000C7837" w:rsidP="005E241D">
      <w:pPr>
        <w:pStyle w:val="ListParagraph"/>
        <w:numPr>
          <w:ilvl w:val="0"/>
          <w:numId w:val="210"/>
        </w:numPr>
        <w:ind w:left="360"/>
        <w:rPr>
          <w:rFonts w:ascii="Arial" w:hAnsi="Arial" w:cs="Arial"/>
        </w:rPr>
      </w:pPr>
      <w:r>
        <w:rPr>
          <w:rFonts w:ascii="Arial" w:hAnsi="Arial" w:cs="Arial"/>
        </w:rPr>
        <w:t>The Power of Good Facilitation/Presentation Skills</w:t>
      </w:r>
    </w:p>
    <w:p w14:paraId="3A95BD3A" w14:textId="77777777" w:rsidR="000C7837" w:rsidRDefault="000C7837" w:rsidP="005E241D">
      <w:pPr>
        <w:numPr>
          <w:ilvl w:val="0"/>
          <w:numId w:val="206"/>
        </w:numPr>
        <w:rPr>
          <w:rFonts w:ascii="Arial" w:hAnsi="Arial" w:cs="Arial"/>
        </w:rPr>
      </w:pPr>
      <w:r>
        <w:rPr>
          <w:rFonts w:ascii="Arial" w:hAnsi="Arial" w:cs="Arial"/>
        </w:rPr>
        <w:t>Organizing presentations</w:t>
      </w:r>
    </w:p>
    <w:p w14:paraId="1D891D6F" w14:textId="77777777" w:rsidR="000C7837" w:rsidRDefault="000C7837" w:rsidP="005E241D">
      <w:pPr>
        <w:numPr>
          <w:ilvl w:val="0"/>
          <w:numId w:val="206"/>
        </w:numPr>
        <w:rPr>
          <w:rFonts w:ascii="Arial" w:hAnsi="Arial" w:cs="Arial"/>
        </w:rPr>
      </w:pPr>
      <w:r>
        <w:rPr>
          <w:rFonts w:ascii="Arial" w:hAnsi="Arial" w:cs="Arial"/>
        </w:rPr>
        <w:t>Informal presentations</w:t>
      </w:r>
    </w:p>
    <w:p w14:paraId="303AEA1E" w14:textId="77777777" w:rsidR="000C7837" w:rsidRPr="00D747F7" w:rsidRDefault="000C7837" w:rsidP="000C7837">
      <w:pPr>
        <w:ind w:left="3600"/>
        <w:rPr>
          <w:rFonts w:ascii="Arial" w:hAnsi="Arial" w:cs="Arial"/>
        </w:rPr>
      </w:pPr>
      <w:r w:rsidRPr="00D747F7">
        <w:rPr>
          <w:rFonts w:ascii="Arial" w:hAnsi="Arial" w:cs="Arial"/>
        </w:rPr>
        <w:t xml:space="preserve">Skills Practice: </w:t>
      </w:r>
      <w:r>
        <w:rPr>
          <w:rFonts w:ascii="Arial" w:hAnsi="Arial" w:cs="Arial"/>
        </w:rPr>
        <w:t>Presenting in Virtual Environments</w:t>
      </w:r>
    </w:p>
    <w:p w14:paraId="5F343C9D" w14:textId="77777777" w:rsidR="000C7837" w:rsidRDefault="000C7837" w:rsidP="005E241D">
      <w:pPr>
        <w:pStyle w:val="ListParagraph"/>
        <w:numPr>
          <w:ilvl w:val="0"/>
          <w:numId w:val="210"/>
        </w:numPr>
        <w:ind w:left="360"/>
        <w:rPr>
          <w:rFonts w:ascii="Arial" w:hAnsi="Arial" w:cs="Arial"/>
        </w:rPr>
      </w:pPr>
      <w:r>
        <w:rPr>
          <w:rFonts w:ascii="Arial" w:hAnsi="Arial" w:cs="Arial"/>
        </w:rPr>
        <w:t>Risk Assessments: The Why, How, and How Nots!</w:t>
      </w:r>
    </w:p>
    <w:p w14:paraId="72064A51" w14:textId="77777777" w:rsidR="000C7837" w:rsidRPr="00F66621" w:rsidRDefault="000C7837" w:rsidP="005E241D">
      <w:pPr>
        <w:numPr>
          <w:ilvl w:val="1"/>
          <w:numId w:val="202"/>
        </w:numPr>
        <w:rPr>
          <w:rFonts w:ascii="Arial" w:hAnsi="Arial" w:cs="Arial"/>
        </w:rPr>
      </w:pPr>
      <w:r>
        <w:rPr>
          <w:rFonts w:ascii="Arial" w:hAnsi="Arial" w:cs="Arial"/>
        </w:rPr>
        <w:t>The 3 Pillars of Auditing</w:t>
      </w:r>
    </w:p>
    <w:p w14:paraId="765E0C38" w14:textId="77777777" w:rsidR="000C7837" w:rsidRPr="00F66621" w:rsidRDefault="000C7837" w:rsidP="005E241D">
      <w:pPr>
        <w:numPr>
          <w:ilvl w:val="1"/>
          <w:numId w:val="202"/>
        </w:numPr>
        <w:rPr>
          <w:rFonts w:ascii="Arial" w:hAnsi="Arial" w:cs="Arial"/>
        </w:rPr>
      </w:pPr>
      <w:r>
        <w:rPr>
          <w:rFonts w:ascii="Arial" w:hAnsi="Arial" w:cs="Arial"/>
        </w:rPr>
        <w:t>"We've</w:t>
      </w:r>
      <w:r w:rsidRPr="00F66621">
        <w:rPr>
          <w:rFonts w:ascii="Arial" w:hAnsi="Arial" w:cs="Arial"/>
        </w:rPr>
        <w:t xml:space="preserve"> always done it that way</w:t>
      </w:r>
      <w:r>
        <w:rPr>
          <w:rFonts w:ascii="Arial" w:hAnsi="Arial" w:cs="Arial"/>
        </w:rPr>
        <w:t>"</w:t>
      </w:r>
      <w:r w:rsidRPr="00F66621">
        <w:rPr>
          <w:rFonts w:ascii="Arial" w:hAnsi="Arial" w:cs="Arial"/>
        </w:rPr>
        <w:t xml:space="preserve"> </w:t>
      </w:r>
      <w:r>
        <w:rPr>
          <w:rFonts w:ascii="Arial" w:hAnsi="Arial" w:cs="Arial"/>
        </w:rPr>
        <w:t>isn't</w:t>
      </w:r>
      <w:r w:rsidRPr="00F66621">
        <w:rPr>
          <w:rFonts w:ascii="Arial" w:hAnsi="Arial" w:cs="Arial"/>
        </w:rPr>
        <w:t xml:space="preserve"> the right response</w:t>
      </w:r>
    </w:p>
    <w:p w14:paraId="1107B7DC" w14:textId="77777777" w:rsidR="000C7837" w:rsidRPr="00F66621" w:rsidRDefault="000C7837" w:rsidP="005E241D">
      <w:pPr>
        <w:numPr>
          <w:ilvl w:val="1"/>
          <w:numId w:val="202"/>
        </w:numPr>
        <w:rPr>
          <w:rFonts w:ascii="Arial" w:hAnsi="Arial" w:cs="Arial"/>
        </w:rPr>
      </w:pPr>
      <w:r>
        <w:rPr>
          <w:rFonts w:ascii="Arial" w:hAnsi="Arial" w:cs="Arial"/>
        </w:rPr>
        <w:t>Annual audit/entity planning overview</w:t>
      </w:r>
    </w:p>
    <w:p w14:paraId="70251B9B" w14:textId="77777777" w:rsidR="000C7837" w:rsidRDefault="000C7837" w:rsidP="005E241D">
      <w:pPr>
        <w:pStyle w:val="ListParagraph"/>
        <w:numPr>
          <w:ilvl w:val="0"/>
          <w:numId w:val="210"/>
        </w:numPr>
        <w:ind w:left="360"/>
        <w:rPr>
          <w:rFonts w:ascii="Arial" w:hAnsi="Arial" w:cs="Arial"/>
        </w:rPr>
      </w:pPr>
      <w:r>
        <w:rPr>
          <w:rFonts w:ascii="Arial" w:hAnsi="Arial" w:cs="Arial"/>
        </w:rPr>
        <w:t>Planning Your Audit Engagement</w:t>
      </w:r>
    </w:p>
    <w:p w14:paraId="5AA0FB59" w14:textId="77777777" w:rsidR="000C7837" w:rsidRDefault="000C7837" w:rsidP="005E241D">
      <w:pPr>
        <w:numPr>
          <w:ilvl w:val="0"/>
          <w:numId w:val="207"/>
        </w:numPr>
        <w:rPr>
          <w:rFonts w:ascii="Arial" w:hAnsi="Arial" w:cs="Arial"/>
        </w:rPr>
      </w:pPr>
      <w:r>
        <w:rPr>
          <w:rFonts w:ascii="Arial" w:hAnsi="Arial" w:cs="Arial"/>
        </w:rPr>
        <w:t>Setting audit objectives</w:t>
      </w:r>
    </w:p>
    <w:p w14:paraId="6CD770DA" w14:textId="77777777" w:rsidR="000C7837" w:rsidRDefault="000C7837" w:rsidP="005E241D">
      <w:pPr>
        <w:numPr>
          <w:ilvl w:val="0"/>
          <w:numId w:val="207"/>
        </w:numPr>
        <w:rPr>
          <w:rFonts w:ascii="Arial" w:hAnsi="Arial" w:cs="Arial"/>
        </w:rPr>
      </w:pPr>
      <w:r>
        <w:rPr>
          <w:rFonts w:ascii="Arial" w:hAnsi="Arial" w:cs="Arial"/>
        </w:rPr>
        <w:t>Completing the risk and control matrix (RCM)</w:t>
      </w:r>
    </w:p>
    <w:p w14:paraId="20114E23" w14:textId="77777777" w:rsidR="000C7837" w:rsidRDefault="000C7837" w:rsidP="005E241D">
      <w:pPr>
        <w:numPr>
          <w:ilvl w:val="0"/>
          <w:numId w:val="207"/>
        </w:numPr>
        <w:rPr>
          <w:rFonts w:ascii="Arial" w:hAnsi="Arial" w:cs="Arial"/>
        </w:rPr>
      </w:pPr>
      <w:proofErr w:type="gramStart"/>
      <w:r>
        <w:rPr>
          <w:rFonts w:ascii="Arial" w:hAnsi="Arial" w:cs="Arial"/>
        </w:rPr>
        <w:t>Right-sizing</w:t>
      </w:r>
      <w:proofErr w:type="gramEnd"/>
      <w:r>
        <w:rPr>
          <w:rFonts w:ascii="Arial" w:hAnsi="Arial" w:cs="Arial"/>
        </w:rPr>
        <w:t xml:space="preserve"> the audit scope</w:t>
      </w:r>
    </w:p>
    <w:p w14:paraId="52EF60C4" w14:textId="77777777" w:rsidR="000C7837" w:rsidRDefault="000C7837" w:rsidP="005E241D">
      <w:pPr>
        <w:numPr>
          <w:ilvl w:val="0"/>
          <w:numId w:val="207"/>
        </w:numPr>
        <w:rPr>
          <w:rFonts w:ascii="Arial" w:hAnsi="Arial" w:cs="Arial"/>
        </w:rPr>
      </w:pPr>
      <w:r>
        <w:rPr>
          <w:rFonts w:ascii="Arial" w:hAnsi="Arial" w:cs="Arial"/>
        </w:rPr>
        <w:t>Capacity planning and budgeting</w:t>
      </w:r>
    </w:p>
    <w:p w14:paraId="4460270E" w14:textId="77777777" w:rsidR="000C7837" w:rsidRDefault="000C7837" w:rsidP="005E241D">
      <w:pPr>
        <w:numPr>
          <w:ilvl w:val="0"/>
          <w:numId w:val="207"/>
        </w:numPr>
        <w:rPr>
          <w:rFonts w:ascii="Arial" w:hAnsi="Arial" w:cs="Arial"/>
        </w:rPr>
      </w:pPr>
      <w:r>
        <w:rPr>
          <w:rFonts w:ascii="Arial" w:hAnsi="Arial" w:cs="Arial"/>
        </w:rPr>
        <w:t>Determining audit milestones</w:t>
      </w:r>
    </w:p>
    <w:p w14:paraId="37C7147C" w14:textId="77777777" w:rsidR="000C7837" w:rsidRPr="00F66621" w:rsidRDefault="000C7837" w:rsidP="000C7837">
      <w:pPr>
        <w:ind w:left="3600"/>
        <w:rPr>
          <w:rFonts w:ascii="Arial" w:hAnsi="Arial" w:cs="Arial"/>
        </w:rPr>
      </w:pPr>
      <w:r>
        <w:rPr>
          <w:rFonts w:ascii="Arial" w:hAnsi="Arial" w:cs="Arial"/>
        </w:rPr>
        <w:lastRenderedPageBreak/>
        <w:t>Skills Practice: Audit Project Planning (budget, scope, milestones)</w:t>
      </w:r>
    </w:p>
    <w:p w14:paraId="6B69AF10" w14:textId="77777777" w:rsidR="000C7837" w:rsidRDefault="000C7837" w:rsidP="005E241D">
      <w:pPr>
        <w:numPr>
          <w:ilvl w:val="0"/>
          <w:numId w:val="207"/>
        </w:numPr>
        <w:rPr>
          <w:rFonts w:ascii="Arial" w:hAnsi="Arial" w:cs="Arial"/>
        </w:rPr>
      </w:pPr>
      <w:r>
        <w:rPr>
          <w:rFonts w:ascii="Arial" w:hAnsi="Arial" w:cs="Arial"/>
        </w:rPr>
        <w:t>Using checklists</w:t>
      </w:r>
    </w:p>
    <w:p w14:paraId="506DE6BB" w14:textId="77777777" w:rsidR="000C7837" w:rsidRDefault="000C7837" w:rsidP="005E241D">
      <w:pPr>
        <w:pStyle w:val="ListParagraph"/>
        <w:numPr>
          <w:ilvl w:val="0"/>
          <w:numId w:val="210"/>
        </w:numPr>
        <w:ind w:left="360"/>
        <w:rPr>
          <w:rFonts w:ascii="Arial" w:hAnsi="Arial" w:cs="Arial"/>
        </w:rPr>
      </w:pPr>
      <w:r>
        <w:rPr>
          <w:rFonts w:ascii="Arial" w:hAnsi="Arial" w:cs="Arial"/>
        </w:rPr>
        <w:t>Creating the Audit Program</w:t>
      </w:r>
    </w:p>
    <w:p w14:paraId="23397FC2" w14:textId="77777777" w:rsidR="000C7837" w:rsidRDefault="000C7837" w:rsidP="005E241D">
      <w:pPr>
        <w:numPr>
          <w:ilvl w:val="0"/>
          <w:numId w:val="208"/>
        </w:numPr>
        <w:rPr>
          <w:rFonts w:ascii="Arial" w:hAnsi="Arial" w:cs="Arial"/>
        </w:rPr>
      </w:pPr>
      <w:r>
        <w:rPr>
          <w:rFonts w:ascii="Arial" w:hAnsi="Arial" w:cs="Arial"/>
        </w:rPr>
        <w:t>Identifying objectives</w:t>
      </w:r>
    </w:p>
    <w:p w14:paraId="6FE6F790" w14:textId="77777777" w:rsidR="000C7837" w:rsidRDefault="000C7837" w:rsidP="005E241D">
      <w:pPr>
        <w:numPr>
          <w:ilvl w:val="0"/>
          <w:numId w:val="208"/>
        </w:numPr>
        <w:rPr>
          <w:rFonts w:ascii="Arial" w:hAnsi="Arial" w:cs="Arial"/>
        </w:rPr>
      </w:pPr>
      <w:r>
        <w:rPr>
          <w:rFonts w:ascii="Arial" w:hAnsi="Arial" w:cs="Arial"/>
        </w:rPr>
        <w:t>Identifying and assessing risks</w:t>
      </w:r>
    </w:p>
    <w:p w14:paraId="0AB43119" w14:textId="77777777" w:rsidR="000C7837" w:rsidRDefault="000C7837" w:rsidP="005E241D">
      <w:pPr>
        <w:numPr>
          <w:ilvl w:val="0"/>
          <w:numId w:val="208"/>
        </w:numPr>
        <w:rPr>
          <w:rFonts w:ascii="Arial" w:hAnsi="Arial" w:cs="Arial"/>
        </w:rPr>
      </w:pPr>
      <w:r>
        <w:rPr>
          <w:rFonts w:ascii="Arial" w:hAnsi="Arial" w:cs="Arial"/>
        </w:rPr>
        <w:t xml:space="preserve">Identifying controls </w:t>
      </w:r>
    </w:p>
    <w:p w14:paraId="3DCC4135" w14:textId="77777777" w:rsidR="000C7837" w:rsidRDefault="000C7837" w:rsidP="005E241D">
      <w:pPr>
        <w:numPr>
          <w:ilvl w:val="0"/>
          <w:numId w:val="208"/>
        </w:numPr>
        <w:rPr>
          <w:rFonts w:ascii="Arial" w:hAnsi="Arial" w:cs="Arial"/>
        </w:rPr>
      </w:pPr>
      <w:r>
        <w:rPr>
          <w:rFonts w:ascii="Arial" w:hAnsi="Arial" w:cs="Arial"/>
        </w:rPr>
        <w:t>Designing test of control adequacy and test of effectiveness of controls</w:t>
      </w:r>
    </w:p>
    <w:p w14:paraId="5FEE5FC6" w14:textId="77777777" w:rsidR="000C7837" w:rsidRDefault="000C7837" w:rsidP="000C7837">
      <w:pPr>
        <w:ind w:left="3600"/>
        <w:rPr>
          <w:rFonts w:ascii="Arial" w:hAnsi="Arial" w:cs="Arial"/>
        </w:rPr>
      </w:pPr>
      <w:r w:rsidRPr="00D747F7">
        <w:rPr>
          <w:rFonts w:ascii="Arial" w:hAnsi="Arial" w:cs="Arial"/>
        </w:rPr>
        <w:t xml:space="preserve">Skills Practice: </w:t>
      </w:r>
      <w:r>
        <w:rPr>
          <w:rFonts w:ascii="Arial" w:hAnsi="Arial" w:cs="Arial"/>
        </w:rPr>
        <w:t>Using the RCM to Create an Audit Program</w:t>
      </w:r>
    </w:p>
    <w:p w14:paraId="7C3E15DA" w14:textId="3C0CE538" w:rsidR="000C7837" w:rsidRPr="000C7837" w:rsidRDefault="000C7837" w:rsidP="005E241D">
      <w:pPr>
        <w:numPr>
          <w:ilvl w:val="0"/>
          <w:numId w:val="208"/>
        </w:numPr>
        <w:rPr>
          <w:rFonts w:ascii="Arial" w:hAnsi="Arial" w:cs="Arial"/>
        </w:rPr>
      </w:pPr>
      <w:r>
        <w:rPr>
          <w:rFonts w:ascii="Arial" w:hAnsi="Arial" w:cs="Arial"/>
        </w:rPr>
        <w:t>Writing audit procedures/test steps</w:t>
      </w:r>
    </w:p>
    <w:p w14:paraId="74D93D8F" w14:textId="77777777" w:rsidR="000C7837" w:rsidRDefault="000C7837" w:rsidP="005E241D">
      <w:pPr>
        <w:pStyle w:val="ListParagraph"/>
        <w:numPr>
          <w:ilvl w:val="0"/>
          <w:numId w:val="210"/>
        </w:numPr>
        <w:ind w:left="360"/>
        <w:rPr>
          <w:rFonts w:ascii="Arial" w:hAnsi="Arial" w:cs="Arial"/>
        </w:rPr>
      </w:pPr>
      <w:r>
        <w:rPr>
          <w:rFonts w:ascii="Arial" w:hAnsi="Arial" w:cs="Arial"/>
        </w:rPr>
        <w:t>Supervising Audit Staff</w:t>
      </w:r>
    </w:p>
    <w:p w14:paraId="4D1B9068" w14:textId="77777777" w:rsidR="000C7837" w:rsidRDefault="000C7837" w:rsidP="005E241D">
      <w:pPr>
        <w:numPr>
          <w:ilvl w:val="0"/>
          <w:numId w:val="209"/>
        </w:numPr>
        <w:rPr>
          <w:rFonts w:ascii="Arial" w:hAnsi="Arial" w:cs="Arial"/>
        </w:rPr>
      </w:pPr>
      <w:r>
        <w:rPr>
          <w:rFonts w:ascii="Arial" w:hAnsi="Arial" w:cs="Arial"/>
        </w:rPr>
        <w:t>Setting expectations</w:t>
      </w:r>
    </w:p>
    <w:p w14:paraId="357FD08E" w14:textId="77777777" w:rsidR="000C7837" w:rsidRDefault="000C7837" w:rsidP="005E241D">
      <w:pPr>
        <w:numPr>
          <w:ilvl w:val="0"/>
          <w:numId w:val="209"/>
        </w:numPr>
        <w:rPr>
          <w:rFonts w:ascii="Arial" w:hAnsi="Arial" w:cs="Arial"/>
        </w:rPr>
      </w:pPr>
      <w:r>
        <w:rPr>
          <w:rFonts w:ascii="Arial" w:hAnsi="Arial" w:cs="Arial"/>
        </w:rPr>
        <w:t>Motivating staff</w:t>
      </w:r>
    </w:p>
    <w:p w14:paraId="0370AB36" w14:textId="77777777" w:rsidR="000C7837" w:rsidRDefault="000C7837" w:rsidP="005E241D">
      <w:pPr>
        <w:numPr>
          <w:ilvl w:val="0"/>
          <w:numId w:val="209"/>
        </w:numPr>
        <w:rPr>
          <w:rFonts w:ascii="Arial" w:hAnsi="Arial" w:cs="Arial"/>
        </w:rPr>
      </w:pPr>
      <w:r>
        <w:rPr>
          <w:rFonts w:ascii="Arial" w:hAnsi="Arial" w:cs="Arial"/>
        </w:rPr>
        <w:t>Engaging staff</w:t>
      </w:r>
    </w:p>
    <w:p w14:paraId="1464DF02" w14:textId="77777777" w:rsidR="000C7837" w:rsidRDefault="000C7837" w:rsidP="005E241D">
      <w:pPr>
        <w:numPr>
          <w:ilvl w:val="0"/>
          <w:numId w:val="209"/>
        </w:numPr>
        <w:rPr>
          <w:rFonts w:ascii="Arial" w:hAnsi="Arial" w:cs="Arial"/>
        </w:rPr>
      </w:pPr>
      <w:r>
        <w:rPr>
          <w:rFonts w:ascii="Arial" w:hAnsi="Arial" w:cs="Arial"/>
        </w:rPr>
        <w:t>Teaching the acid test</w:t>
      </w:r>
    </w:p>
    <w:p w14:paraId="7CCBFF87" w14:textId="77777777" w:rsidR="000C7837" w:rsidRDefault="000C7837" w:rsidP="005E241D">
      <w:pPr>
        <w:numPr>
          <w:ilvl w:val="0"/>
          <w:numId w:val="209"/>
        </w:numPr>
        <w:rPr>
          <w:rFonts w:ascii="Arial" w:hAnsi="Arial" w:cs="Arial"/>
        </w:rPr>
      </w:pPr>
      <w:r>
        <w:rPr>
          <w:rFonts w:ascii="Arial" w:hAnsi="Arial" w:cs="Arial"/>
        </w:rPr>
        <w:t>Reviewing w</w:t>
      </w:r>
      <w:r w:rsidRPr="00FB3E9B">
        <w:rPr>
          <w:rFonts w:ascii="Arial" w:hAnsi="Arial" w:cs="Arial"/>
        </w:rPr>
        <w:t>orkpaper</w:t>
      </w:r>
      <w:r>
        <w:rPr>
          <w:rFonts w:ascii="Arial" w:hAnsi="Arial" w:cs="Arial"/>
        </w:rPr>
        <w:t>s</w:t>
      </w:r>
    </w:p>
    <w:p w14:paraId="3916D9E6" w14:textId="77777777" w:rsidR="000C7837" w:rsidRDefault="000C7837" w:rsidP="000C7837">
      <w:pPr>
        <w:ind w:left="3600"/>
        <w:rPr>
          <w:rFonts w:ascii="Arial" w:hAnsi="Arial" w:cs="Arial"/>
        </w:rPr>
      </w:pPr>
      <w:r>
        <w:rPr>
          <w:rFonts w:ascii="Arial" w:hAnsi="Arial" w:cs="Arial"/>
        </w:rPr>
        <w:t>Skills Practice: Workpaper review notes</w:t>
      </w:r>
    </w:p>
    <w:p w14:paraId="3CB23023" w14:textId="77777777" w:rsidR="000C7837" w:rsidRDefault="000C7837" w:rsidP="005E241D">
      <w:pPr>
        <w:numPr>
          <w:ilvl w:val="0"/>
          <w:numId w:val="209"/>
        </w:numPr>
        <w:rPr>
          <w:rFonts w:ascii="Arial" w:hAnsi="Arial" w:cs="Arial"/>
        </w:rPr>
      </w:pPr>
      <w:r>
        <w:rPr>
          <w:rFonts w:ascii="Arial" w:hAnsi="Arial" w:cs="Arial"/>
        </w:rPr>
        <w:t>Reviewing audit issues/concerns</w:t>
      </w:r>
    </w:p>
    <w:p w14:paraId="1A92EC20" w14:textId="77777777" w:rsidR="000C7837" w:rsidRDefault="000C7837" w:rsidP="005E241D">
      <w:pPr>
        <w:numPr>
          <w:ilvl w:val="0"/>
          <w:numId w:val="3"/>
        </w:numPr>
        <w:rPr>
          <w:rFonts w:ascii="Arial" w:hAnsi="Arial" w:cs="Arial"/>
        </w:rPr>
      </w:pPr>
      <w:r w:rsidRPr="00FB3E9B">
        <w:rPr>
          <w:rFonts w:ascii="Arial" w:hAnsi="Arial" w:cs="Arial"/>
        </w:rPr>
        <w:t>Closing the audit</w:t>
      </w:r>
    </w:p>
    <w:p w14:paraId="230F2819" w14:textId="77777777" w:rsidR="000C7837" w:rsidRDefault="000C7837" w:rsidP="005E241D">
      <w:pPr>
        <w:numPr>
          <w:ilvl w:val="0"/>
          <w:numId w:val="3"/>
        </w:numPr>
        <w:rPr>
          <w:rFonts w:ascii="Arial" w:hAnsi="Arial" w:cs="Arial"/>
        </w:rPr>
      </w:pPr>
      <w:r w:rsidRPr="000C7837">
        <w:rPr>
          <w:rFonts w:ascii="Arial" w:hAnsi="Arial" w:cs="Arial"/>
        </w:rPr>
        <w:t>Wrap-up, Nuggets, Top 10 Take-aways</w:t>
      </w:r>
    </w:p>
    <w:p w14:paraId="72B4F7C1" w14:textId="77777777" w:rsidR="000C7837" w:rsidRDefault="000C7837" w:rsidP="000C7837">
      <w:pPr>
        <w:rPr>
          <w:rFonts w:ascii="Arial" w:hAnsi="Arial" w:cs="Arial"/>
        </w:rPr>
      </w:pPr>
    </w:p>
    <w:p w14:paraId="23919449" w14:textId="77777777" w:rsidR="000C7837" w:rsidRPr="00C85E05" w:rsidRDefault="000C7837" w:rsidP="000C7837">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55"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22F28106" w14:textId="77777777" w:rsidR="000C7837" w:rsidRPr="00C85E05" w:rsidRDefault="000C7837" w:rsidP="000C7837">
      <w:pPr>
        <w:pStyle w:val="ListParagraph"/>
        <w:ind w:left="0"/>
        <w:rPr>
          <w:rFonts w:asciiTheme="minorBidi" w:hAnsiTheme="minorBidi" w:cstheme="minorBidi"/>
        </w:rPr>
      </w:pPr>
    </w:p>
    <w:p w14:paraId="369AC8FF" w14:textId="4C4C881D" w:rsidR="000C7837" w:rsidRPr="000C7837" w:rsidRDefault="000C7837" w:rsidP="000C7837">
      <w:pPr>
        <w:rPr>
          <w:rStyle w:val="Heading1Char"/>
          <w:rFonts w:ascii="Arial" w:eastAsia="Times New Roman" w:hAnsi="Arial" w:cs="Arial"/>
          <w:color w:val="auto"/>
          <w:sz w:val="24"/>
          <w:szCs w:val="24"/>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56">
        <w:r w:rsidRPr="00C85E05">
          <w:rPr>
            <w:rStyle w:val="Hyperlink"/>
            <w:rFonts w:asciiTheme="minorBidi" w:hAnsiTheme="minorBidi" w:cstheme="minorBidi"/>
          </w:rPr>
          <w:t>www.learningmarket.org</w:t>
        </w:r>
      </w:hyperlink>
      <w:r w:rsidRPr="000C7837">
        <w:rPr>
          <w:rStyle w:val="Heading1Char"/>
          <w:rFonts w:asciiTheme="minorBidi" w:hAnsiTheme="minorBidi" w:cstheme="minorBidi"/>
        </w:rPr>
        <w:br w:type="page"/>
      </w:r>
    </w:p>
    <w:p w14:paraId="44FC49E3" w14:textId="77777777" w:rsidR="000C7837" w:rsidRDefault="000C7837">
      <w:pPr>
        <w:rPr>
          <w:rStyle w:val="Heading1Char"/>
          <w:rFonts w:asciiTheme="minorBidi" w:hAnsiTheme="minorBidi" w:cstheme="minorBidi"/>
        </w:rPr>
      </w:pPr>
      <w:bookmarkStart w:id="26" w:name="_Toc192863726"/>
      <w:r>
        <w:rPr>
          <w:rStyle w:val="Heading1Char"/>
          <w:rFonts w:asciiTheme="minorBidi" w:hAnsiTheme="minorBidi" w:cstheme="minorBidi"/>
        </w:rPr>
        <w:lastRenderedPageBreak/>
        <w:t>Internal Audit 401: Senior Audit Manager School Course Overview</w:t>
      </w:r>
      <w:bookmarkEnd w:id="26"/>
    </w:p>
    <w:p w14:paraId="55663DFA" w14:textId="77777777" w:rsidR="000C7837" w:rsidRDefault="000C7837">
      <w:pPr>
        <w:rPr>
          <w:rStyle w:val="Heading1Char"/>
          <w:rFonts w:asciiTheme="minorBidi" w:hAnsiTheme="minorBidi" w:cstheme="minorBidi"/>
        </w:rPr>
      </w:pPr>
    </w:p>
    <w:p w14:paraId="1D0525F7" w14:textId="57F329E0" w:rsidR="000C7837" w:rsidRDefault="000C7837" w:rsidP="000C7837">
      <w:pPr>
        <w:rPr>
          <w:rFonts w:ascii="Arial" w:hAnsi="Arial" w:cs="Arial"/>
        </w:rPr>
      </w:pPr>
      <w:r>
        <w:rPr>
          <w:rFonts w:ascii="Arial" w:hAnsi="Arial" w:cs="Arial"/>
        </w:rPr>
        <w:t>Managing audits and audit team in the internal audit process is one of the most rewarding career experiences. In additional to growing as a manager of people and processes, internal audit provides opportunity to expand knowledge of business processes, operations, compliance, risk management, and internal controls. As you manage audit teams, your objectives include staff development, audit quality, and engagement objectives achievement. This course aids in the development of the skills needed to successfully fulfill your objectives and manage audit projects at PNC Financial</w:t>
      </w:r>
      <w:r w:rsidRPr="00407172">
        <w:rPr>
          <w:rFonts w:ascii="Arial" w:hAnsi="Arial" w:cs="Arial"/>
        </w:rPr>
        <w:t xml:space="preserve">.  </w:t>
      </w:r>
      <w:r>
        <w:rPr>
          <w:rFonts w:ascii="Arial" w:hAnsi="Arial" w:cs="Arial"/>
        </w:rPr>
        <w:t>Through interactive discussion, group, and individual activities, you will build and enhance skills to become an effective senior audit manager</w:t>
      </w:r>
      <w:r w:rsidRPr="00947B1B">
        <w:rPr>
          <w:rFonts w:ascii="Arial" w:hAnsi="Arial" w:cs="Arial"/>
        </w:rPr>
        <w:t>.</w:t>
      </w:r>
    </w:p>
    <w:p w14:paraId="0D203053" w14:textId="77777777" w:rsidR="000C7837" w:rsidRDefault="000C7837" w:rsidP="000C7837">
      <w:pPr>
        <w:rPr>
          <w:rFonts w:ascii="Arial" w:hAnsi="Arial" w:cs="Arial"/>
        </w:rPr>
      </w:pPr>
    </w:p>
    <w:p w14:paraId="698E438E" w14:textId="77777777" w:rsidR="000C7837" w:rsidRDefault="000C7837" w:rsidP="000C7837">
      <w:pPr>
        <w:rPr>
          <w:rFonts w:ascii="Arial" w:hAnsi="Arial" w:cs="Arial"/>
        </w:rPr>
      </w:pPr>
      <w:r w:rsidRPr="39159EA0">
        <w:rPr>
          <w:rFonts w:ascii="Arial" w:hAnsi="Arial" w:cs="Arial"/>
          <w:u w:val="single"/>
        </w:rPr>
        <w:t>Who should attend</w:t>
      </w:r>
      <w:r w:rsidRPr="39159EA0">
        <w:rPr>
          <w:rFonts w:ascii="Arial" w:hAnsi="Arial" w:cs="Arial"/>
        </w:rPr>
        <w:t>:</w:t>
      </w:r>
    </w:p>
    <w:p w14:paraId="11C27BBA" w14:textId="77777777" w:rsidR="000C7837" w:rsidRPr="00EB096A" w:rsidRDefault="000C7837" w:rsidP="000C7837"/>
    <w:p w14:paraId="6D113994" w14:textId="77777777" w:rsidR="000C7837" w:rsidRPr="00532666" w:rsidRDefault="000C7837" w:rsidP="005E241D">
      <w:pPr>
        <w:numPr>
          <w:ilvl w:val="0"/>
          <w:numId w:val="56"/>
        </w:numPr>
        <w:rPr>
          <w:rFonts w:ascii="Arial" w:hAnsi="Arial" w:cs="Arial"/>
        </w:rPr>
      </w:pPr>
      <w:r>
        <w:rPr>
          <w:rFonts w:ascii="Arial" w:hAnsi="Arial" w:cs="Arial"/>
        </w:rPr>
        <w:t>New and recently promoted Senior Audit Managers</w:t>
      </w:r>
    </w:p>
    <w:p w14:paraId="48DAC6A5" w14:textId="77777777" w:rsidR="000C7837" w:rsidRDefault="000C7837" w:rsidP="005E241D">
      <w:pPr>
        <w:numPr>
          <w:ilvl w:val="0"/>
          <w:numId w:val="56"/>
        </w:numPr>
        <w:rPr>
          <w:rFonts w:ascii="Arial" w:hAnsi="Arial" w:cs="Arial"/>
        </w:rPr>
      </w:pPr>
      <w:r>
        <w:rPr>
          <w:rFonts w:ascii="Arial" w:hAnsi="Arial" w:cs="Arial"/>
        </w:rPr>
        <w:t>Managers who want to manage audit teams effectively</w:t>
      </w:r>
    </w:p>
    <w:p w14:paraId="0C0386BB" w14:textId="77777777" w:rsidR="000C7837" w:rsidRDefault="000C7837" w:rsidP="000C7837">
      <w:pPr>
        <w:pStyle w:val="ListParagraph"/>
        <w:ind w:left="360"/>
      </w:pPr>
    </w:p>
    <w:p w14:paraId="7E545ECA" w14:textId="77777777" w:rsidR="000C7837" w:rsidRDefault="000C7837" w:rsidP="000C7837">
      <w:pPr>
        <w:pStyle w:val="ListParagraph"/>
        <w:ind w:left="0"/>
      </w:pPr>
      <w:r w:rsidRPr="39159EA0">
        <w:rPr>
          <w:rFonts w:ascii="Arial" w:hAnsi="Arial" w:cs="Arial"/>
          <w:u w:val="single"/>
        </w:rPr>
        <w:t>Learning Objectives</w:t>
      </w:r>
      <w:r w:rsidRPr="39159EA0">
        <w:rPr>
          <w:rFonts w:ascii="Arial" w:hAnsi="Arial" w:cs="Arial"/>
        </w:rPr>
        <w:t>:</w:t>
      </w:r>
      <w:r>
        <w:br/>
      </w:r>
    </w:p>
    <w:p w14:paraId="05C567B1" w14:textId="77777777" w:rsidR="000C7837" w:rsidRDefault="000C7837" w:rsidP="000C7837">
      <w:pPr>
        <w:pStyle w:val="ListParagraph"/>
        <w:ind w:left="0"/>
      </w:pPr>
      <w:r w:rsidRPr="39159EA0">
        <w:rPr>
          <w:rFonts w:ascii="Arial" w:hAnsi="Arial" w:cs="Arial"/>
        </w:rPr>
        <w:t>At the end of this program, attendees will be able to:</w:t>
      </w:r>
      <w:r>
        <w:br/>
      </w:r>
    </w:p>
    <w:p w14:paraId="0127B1F8" w14:textId="77777777" w:rsidR="000C7837" w:rsidRDefault="000C7837" w:rsidP="005E241D">
      <w:pPr>
        <w:numPr>
          <w:ilvl w:val="0"/>
          <w:numId w:val="57"/>
        </w:numPr>
        <w:rPr>
          <w:rFonts w:ascii="Arial" w:hAnsi="Arial" w:cs="Arial"/>
        </w:rPr>
      </w:pPr>
      <w:r>
        <w:rPr>
          <w:rFonts w:ascii="Arial" w:hAnsi="Arial" w:cs="Arial"/>
        </w:rPr>
        <w:t>Apply the skills needed to be a great manager</w:t>
      </w:r>
    </w:p>
    <w:p w14:paraId="6AE32133" w14:textId="77777777" w:rsidR="000C7837" w:rsidRDefault="000C7837" w:rsidP="005E241D">
      <w:pPr>
        <w:numPr>
          <w:ilvl w:val="0"/>
          <w:numId w:val="57"/>
        </w:numPr>
        <w:rPr>
          <w:rFonts w:ascii="Arial" w:hAnsi="Arial" w:cs="Arial"/>
        </w:rPr>
      </w:pPr>
      <w:r>
        <w:rPr>
          <w:rFonts w:ascii="Arial" w:hAnsi="Arial" w:cs="Arial"/>
        </w:rPr>
        <w:t xml:space="preserve">Teach audit skills and techniques to audit staff </w:t>
      </w:r>
    </w:p>
    <w:p w14:paraId="267DA4E1" w14:textId="77777777" w:rsidR="000C7837" w:rsidRDefault="000C7837" w:rsidP="005E241D">
      <w:pPr>
        <w:numPr>
          <w:ilvl w:val="0"/>
          <w:numId w:val="57"/>
        </w:numPr>
        <w:rPr>
          <w:rFonts w:ascii="Arial" w:hAnsi="Arial" w:cs="Arial"/>
        </w:rPr>
      </w:pPr>
      <w:r>
        <w:rPr>
          <w:rFonts w:ascii="Arial" w:hAnsi="Arial" w:cs="Arial"/>
        </w:rPr>
        <w:t>Build a winning audit team</w:t>
      </w:r>
    </w:p>
    <w:p w14:paraId="3D2B1ACA" w14:textId="77777777" w:rsidR="000C7837" w:rsidRDefault="000C7837" w:rsidP="005E241D">
      <w:pPr>
        <w:numPr>
          <w:ilvl w:val="0"/>
          <w:numId w:val="57"/>
        </w:numPr>
        <w:rPr>
          <w:rFonts w:ascii="Arial" w:hAnsi="Arial" w:cs="Arial"/>
        </w:rPr>
      </w:pPr>
      <w:r>
        <w:rPr>
          <w:rFonts w:ascii="Arial" w:hAnsi="Arial" w:cs="Arial"/>
        </w:rPr>
        <w:t>Implement strategic and department vision</w:t>
      </w:r>
    </w:p>
    <w:p w14:paraId="39AF8310" w14:textId="77777777" w:rsidR="000C7837" w:rsidRPr="008E4E92" w:rsidRDefault="000C7837" w:rsidP="005E241D">
      <w:pPr>
        <w:pStyle w:val="ListParagraph"/>
        <w:numPr>
          <w:ilvl w:val="0"/>
          <w:numId w:val="57"/>
        </w:numPr>
        <w:spacing w:after="160" w:line="259" w:lineRule="auto"/>
        <w:rPr>
          <w:rFonts w:ascii="Arial" w:hAnsi="Arial" w:cs="Arial"/>
        </w:rPr>
      </w:pPr>
      <w:r>
        <w:rPr>
          <w:rFonts w:ascii="Arial" w:hAnsi="Arial" w:cs="Arial"/>
        </w:rPr>
        <w:t>Communicate audit results effectively</w:t>
      </w:r>
    </w:p>
    <w:p w14:paraId="1D43C1D3" w14:textId="77777777" w:rsidR="000C7837" w:rsidRDefault="000C7837" w:rsidP="000C7837">
      <w:pPr>
        <w:pStyle w:val="ListParagraph"/>
      </w:pPr>
    </w:p>
    <w:p w14:paraId="4B6F7A4B" w14:textId="77777777" w:rsidR="000C7837" w:rsidRDefault="000C7837" w:rsidP="000C7837">
      <w:r w:rsidRPr="39159EA0">
        <w:rPr>
          <w:rFonts w:ascii="Arial" w:hAnsi="Arial" w:cs="Arial"/>
          <w:u w:val="single"/>
        </w:rPr>
        <w:t>Program level</w:t>
      </w:r>
      <w:r w:rsidRPr="39159EA0">
        <w:rPr>
          <w:rFonts w:ascii="Arial" w:hAnsi="Arial" w:cs="Arial"/>
        </w:rPr>
        <w:t>:</w:t>
      </w:r>
      <w:r>
        <w:rPr>
          <w:rFonts w:ascii="Arial" w:hAnsi="Arial" w:cs="Arial"/>
        </w:rPr>
        <w:t xml:space="preserve"> Intermediate</w:t>
      </w:r>
    </w:p>
    <w:p w14:paraId="0EB36365" w14:textId="77777777" w:rsidR="000C7837" w:rsidRDefault="000C7837" w:rsidP="000C7837"/>
    <w:p w14:paraId="12F8CC7F" w14:textId="77777777" w:rsidR="000C7837" w:rsidRDefault="000C7837" w:rsidP="000C7837">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Knowledge of Internal Audit Processes</w:t>
      </w:r>
    </w:p>
    <w:p w14:paraId="6DC9DD74" w14:textId="77777777" w:rsidR="000C7837" w:rsidRDefault="000C7837" w:rsidP="000C7837"/>
    <w:p w14:paraId="7441A99E" w14:textId="77777777" w:rsidR="000C7837" w:rsidRDefault="000C7837" w:rsidP="000C7837">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1615039E" w14:textId="77777777" w:rsidR="000C7837" w:rsidRDefault="000C7837" w:rsidP="000C7837"/>
    <w:p w14:paraId="3F38898F" w14:textId="77777777" w:rsidR="000C7837" w:rsidRDefault="000C7837" w:rsidP="000C7837">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7701FF86" w14:textId="77777777" w:rsidR="000C7837" w:rsidRDefault="000C7837" w:rsidP="000C7837"/>
    <w:p w14:paraId="22B4A9F3" w14:textId="77777777" w:rsidR="000C7837" w:rsidRDefault="000C7837" w:rsidP="000C7837">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Field of Study –</w:t>
      </w:r>
      <w:r>
        <w:rPr>
          <w:rFonts w:ascii="Arial" w:hAnsi="Arial" w:cs="Arial"/>
        </w:rPr>
        <w:t xml:space="preserve"> Auditing (2) &amp; Professional Development (6)</w:t>
      </w:r>
    </w:p>
    <w:p w14:paraId="07E882E8" w14:textId="77777777" w:rsidR="000C7837" w:rsidRDefault="000C7837" w:rsidP="000C7837"/>
    <w:p w14:paraId="7DF2B786" w14:textId="77777777" w:rsidR="000C7837" w:rsidRDefault="000C7837" w:rsidP="000C7837">
      <w:r w:rsidRPr="39159EA0">
        <w:rPr>
          <w:rFonts w:ascii="Arial" w:hAnsi="Arial" w:cs="Arial"/>
          <w:u w:val="single"/>
        </w:rPr>
        <w:t>Program registration requirements</w:t>
      </w:r>
      <w:r w:rsidRPr="39159EA0">
        <w:rPr>
          <w:rFonts w:ascii="Arial" w:hAnsi="Arial" w:cs="Arial"/>
        </w:rPr>
        <w:t>: Contact Client to register. We accept Cash, Check, and PayPal.</w:t>
      </w:r>
    </w:p>
    <w:p w14:paraId="63778730" w14:textId="77777777" w:rsidR="000C7837" w:rsidRDefault="000C7837" w:rsidP="000C7837"/>
    <w:p w14:paraId="7B8A31D9" w14:textId="77777777" w:rsidR="000C7837" w:rsidRDefault="000C7837" w:rsidP="000C7837">
      <w:pPr>
        <w:rPr>
          <w:rFonts w:ascii="Arial" w:hAnsi="Arial" w:cs="Arial"/>
        </w:rPr>
      </w:pPr>
      <w:r>
        <w:rPr>
          <w:rFonts w:ascii="Arial" w:hAnsi="Arial" w:cs="Arial"/>
          <w:u w:val="single"/>
        </w:rPr>
        <w:t>Course Outline (8</w:t>
      </w:r>
      <w:r w:rsidRPr="39159EA0">
        <w:rPr>
          <w:rFonts w:ascii="Arial" w:hAnsi="Arial" w:cs="Arial"/>
          <w:u w:val="single"/>
        </w:rPr>
        <w:t xml:space="preserve"> CPE)</w:t>
      </w:r>
      <w:r w:rsidRPr="39159EA0">
        <w:rPr>
          <w:rFonts w:ascii="Arial" w:hAnsi="Arial" w:cs="Arial"/>
        </w:rPr>
        <w:t>:</w:t>
      </w:r>
    </w:p>
    <w:p w14:paraId="7FA743DF" w14:textId="77777777" w:rsidR="000C7837" w:rsidRPr="000C7837" w:rsidRDefault="000C7837" w:rsidP="005E241D">
      <w:pPr>
        <w:pStyle w:val="ListParagraph"/>
        <w:numPr>
          <w:ilvl w:val="0"/>
          <w:numId w:val="214"/>
        </w:numPr>
        <w:ind w:left="360"/>
        <w:rPr>
          <w:rFonts w:ascii="Arial" w:hAnsi="Arial" w:cs="Arial"/>
        </w:rPr>
      </w:pPr>
      <w:r w:rsidRPr="000C7837">
        <w:rPr>
          <w:rFonts w:ascii="Arial" w:hAnsi="Arial" w:cs="Arial"/>
        </w:rPr>
        <w:t>Introductions and Learning Objectives</w:t>
      </w:r>
    </w:p>
    <w:p w14:paraId="4EE3AD89" w14:textId="77777777" w:rsidR="000C7837" w:rsidRDefault="000C7837" w:rsidP="005E241D">
      <w:pPr>
        <w:pStyle w:val="ListParagraph"/>
        <w:numPr>
          <w:ilvl w:val="0"/>
          <w:numId w:val="214"/>
        </w:numPr>
        <w:ind w:left="360"/>
        <w:rPr>
          <w:rFonts w:ascii="Arial" w:hAnsi="Arial" w:cs="Arial"/>
        </w:rPr>
      </w:pPr>
      <w:r>
        <w:rPr>
          <w:rFonts w:ascii="Arial" w:hAnsi="Arial" w:cs="Arial"/>
        </w:rPr>
        <w:t>Becoming a great manager / leader</w:t>
      </w:r>
    </w:p>
    <w:p w14:paraId="0F852D6D" w14:textId="77777777" w:rsidR="000C7837" w:rsidRDefault="000C7837" w:rsidP="005E241D">
      <w:pPr>
        <w:numPr>
          <w:ilvl w:val="1"/>
          <w:numId w:val="215"/>
        </w:numPr>
        <w:rPr>
          <w:rFonts w:ascii="Arial" w:hAnsi="Arial" w:cs="Arial"/>
        </w:rPr>
      </w:pPr>
      <w:r>
        <w:rPr>
          <w:rFonts w:ascii="Arial" w:hAnsi="Arial" w:cs="Arial"/>
        </w:rPr>
        <w:t>Manager vs Leader</w:t>
      </w:r>
    </w:p>
    <w:p w14:paraId="032C5B1C" w14:textId="77777777" w:rsidR="000C7837" w:rsidRDefault="000C7837" w:rsidP="005E241D">
      <w:pPr>
        <w:numPr>
          <w:ilvl w:val="1"/>
          <w:numId w:val="215"/>
        </w:numPr>
        <w:rPr>
          <w:rFonts w:ascii="Arial" w:hAnsi="Arial" w:cs="Arial"/>
        </w:rPr>
      </w:pPr>
      <w:r>
        <w:rPr>
          <w:rFonts w:ascii="Arial" w:hAnsi="Arial" w:cs="Arial"/>
        </w:rPr>
        <w:t>Learning to manage</w:t>
      </w:r>
    </w:p>
    <w:p w14:paraId="57AFF09A" w14:textId="77777777" w:rsidR="000C7837" w:rsidRDefault="000C7837" w:rsidP="005E241D">
      <w:pPr>
        <w:numPr>
          <w:ilvl w:val="1"/>
          <w:numId w:val="215"/>
        </w:numPr>
        <w:rPr>
          <w:rFonts w:ascii="Arial" w:hAnsi="Arial" w:cs="Arial"/>
        </w:rPr>
      </w:pPr>
      <w:r>
        <w:rPr>
          <w:rFonts w:ascii="Arial" w:hAnsi="Arial" w:cs="Arial"/>
        </w:rPr>
        <w:lastRenderedPageBreak/>
        <w:t>Accountability</w:t>
      </w:r>
    </w:p>
    <w:p w14:paraId="13AE1CF7" w14:textId="77777777" w:rsidR="000C7837" w:rsidRDefault="000C7837" w:rsidP="005E241D">
      <w:pPr>
        <w:numPr>
          <w:ilvl w:val="1"/>
          <w:numId w:val="215"/>
        </w:numPr>
        <w:rPr>
          <w:rFonts w:ascii="Arial" w:hAnsi="Arial" w:cs="Arial"/>
        </w:rPr>
      </w:pPr>
      <w:r>
        <w:rPr>
          <w:rFonts w:ascii="Arial" w:hAnsi="Arial" w:cs="Arial"/>
        </w:rPr>
        <w:t>Effective delegation techniques</w:t>
      </w:r>
    </w:p>
    <w:p w14:paraId="1999F21F" w14:textId="77777777" w:rsidR="000C7837" w:rsidRDefault="000C7837" w:rsidP="005E241D">
      <w:pPr>
        <w:pStyle w:val="ListParagraph"/>
        <w:numPr>
          <w:ilvl w:val="0"/>
          <w:numId w:val="214"/>
        </w:numPr>
        <w:ind w:left="360"/>
        <w:rPr>
          <w:rFonts w:ascii="Arial" w:hAnsi="Arial" w:cs="Arial"/>
        </w:rPr>
      </w:pPr>
      <w:r>
        <w:rPr>
          <w:rFonts w:ascii="Arial" w:hAnsi="Arial" w:cs="Arial"/>
        </w:rPr>
        <w:t>Identifying knowledge and skills gaps – team assessments</w:t>
      </w:r>
    </w:p>
    <w:p w14:paraId="41EA4031" w14:textId="77777777" w:rsidR="000C7837" w:rsidRDefault="000C7837" w:rsidP="005E241D">
      <w:pPr>
        <w:numPr>
          <w:ilvl w:val="1"/>
          <w:numId w:val="213"/>
        </w:numPr>
        <w:rPr>
          <w:rFonts w:ascii="Arial" w:hAnsi="Arial" w:cs="Arial"/>
        </w:rPr>
      </w:pPr>
      <w:r>
        <w:rPr>
          <w:rFonts w:ascii="Arial" w:hAnsi="Arial" w:cs="Arial"/>
        </w:rPr>
        <w:t>Developing and applying competency frameworks</w:t>
      </w:r>
    </w:p>
    <w:p w14:paraId="52AD62BA" w14:textId="77777777" w:rsidR="000C7837" w:rsidRDefault="000C7837" w:rsidP="005E241D">
      <w:pPr>
        <w:numPr>
          <w:ilvl w:val="1"/>
          <w:numId w:val="213"/>
        </w:numPr>
        <w:rPr>
          <w:rFonts w:ascii="Arial" w:hAnsi="Arial" w:cs="Arial"/>
        </w:rPr>
      </w:pPr>
      <w:r>
        <w:rPr>
          <w:rFonts w:ascii="Arial" w:hAnsi="Arial" w:cs="Arial"/>
        </w:rPr>
        <w:t>Skills assessment</w:t>
      </w:r>
    </w:p>
    <w:p w14:paraId="60B16BFC" w14:textId="77777777" w:rsidR="000C7837" w:rsidRDefault="000C7837" w:rsidP="005E241D">
      <w:pPr>
        <w:numPr>
          <w:ilvl w:val="1"/>
          <w:numId w:val="213"/>
        </w:numPr>
        <w:rPr>
          <w:rFonts w:ascii="Arial" w:hAnsi="Arial" w:cs="Arial"/>
        </w:rPr>
      </w:pPr>
      <w:r>
        <w:rPr>
          <w:rFonts w:ascii="Arial" w:hAnsi="Arial" w:cs="Arial"/>
        </w:rPr>
        <w:t>Gap assessment</w:t>
      </w:r>
    </w:p>
    <w:p w14:paraId="11888A67" w14:textId="77777777" w:rsidR="000C7837" w:rsidRDefault="000C7837" w:rsidP="005E241D">
      <w:pPr>
        <w:pStyle w:val="ListParagraph"/>
        <w:numPr>
          <w:ilvl w:val="0"/>
          <w:numId w:val="214"/>
        </w:numPr>
        <w:ind w:left="360"/>
        <w:rPr>
          <w:rFonts w:ascii="Arial" w:hAnsi="Arial" w:cs="Arial"/>
        </w:rPr>
      </w:pPr>
      <w:r w:rsidRPr="00532666">
        <w:rPr>
          <w:rFonts w:ascii="Arial" w:hAnsi="Arial" w:cs="Arial"/>
        </w:rPr>
        <w:t>Managing expectations</w:t>
      </w:r>
    </w:p>
    <w:p w14:paraId="3E323B74" w14:textId="77777777" w:rsidR="000C7837" w:rsidRDefault="000C7837" w:rsidP="005E241D">
      <w:pPr>
        <w:numPr>
          <w:ilvl w:val="1"/>
          <w:numId w:val="212"/>
        </w:numPr>
        <w:rPr>
          <w:rFonts w:ascii="Arial" w:hAnsi="Arial" w:cs="Arial"/>
        </w:rPr>
      </w:pPr>
      <w:r>
        <w:rPr>
          <w:rFonts w:ascii="Arial" w:hAnsi="Arial" w:cs="Arial"/>
        </w:rPr>
        <w:t xml:space="preserve">Identifying your expectations </w:t>
      </w:r>
    </w:p>
    <w:p w14:paraId="281FA729" w14:textId="77777777" w:rsidR="000C7837" w:rsidRDefault="000C7837" w:rsidP="005E241D">
      <w:pPr>
        <w:numPr>
          <w:ilvl w:val="1"/>
          <w:numId w:val="212"/>
        </w:numPr>
        <w:rPr>
          <w:rFonts w:ascii="Arial" w:hAnsi="Arial" w:cs="Arial"/>
        </w:rPr>
      </w:pPr>
      <w:r>
        <w:rPr>
          <w:rFonts w:ascii="Arial" w:hAnsi="Arial" w:cs="Arial"/>
        </w:rPr>
        <w:t>Communicating expectations</w:t>
      </w:r>
    </w:p>
    <w:p w14:paraId="615C9773" w14:textId="77777777" w:rsidR="000C7837" w:rsidRDefault="000C7837" w:rsidP="005E241D">
      <w:pPr>
        <w:pStyle w:val="ListParagraph"/>
        <w:numPr>
          <w:ilvl w:val="0"/>
          <w:numId w:val="214"/>
        </w:numPr>
        <w:ind w:left="360"/>
        <w:rPr>
          <w:rFonts w:ascii="Arial" w:hAnsi="Arial" w:cs="Arial"/>
        </w:rPr>
      </w:pPr>
      <w:r>
        <w:rPr>
          <w:rFonts w:ascii="Arial" w:hAnsi="Arial" w:cs="Arial"/>
        </w:rPr>
        <w:t>Motivating your team</w:t>
      </w:r>
    </w:p>
    <w:p w14:paraId="382B0286" w14:textId="77777777" w:rsidR="000C7837" w:rsidRDefault="000C7837" w:rsidP="005E241D">
      <w:pPr>
        <w:numPr>
          <w:ilvl w:val="1"/>
          <w:numId w:val="59"/>
        </w:numPr>
        <w:rPr>
          <w:rFonts w:ascii="Arial" w:hAnsi="Arial" w:cs="Arial"/>
        </w:rPr>
      </w:pPr>
      <w:r>
        <w:rPr>
          <w:rFonts w:ascii="Arial" w:hAnsi="Arial" w:cs="Arial"/>
        </w:rPr>
        <w:t>Drawing out individual motivations</w:t>
      </w:r>
    </w:p>
    <w:p w14:paraId="650CB029" w14:textId="77777777" w:rsidR="000C7837" w:rsidRDefault="000C7837" w:rsidP="005E241D">
      <w:pPr>
        <w:numPr>
          <w:ilvl w:val="1"/>
          <w:numId w:val="59"/>
        </w:numPr>
        <w:rPr>
          <w:rFonts w:ascii="Arial" w:hAnsi="Arial" w:cs="Arial"/>
        </w:rPr>
      </w:pPr>
      <w:r>
        <w:rPr>
          <w:rFonts w:ascii="Arial" w:hAnsi="Arial" w:cs="Arial"/>
        </w:rPr>
        <w:t>Motivating one-to-one</w:t>
      </w:r>
    </w:p>
    <w:p w14:paraId="32CEFACC" w14:textId="77777777" w:rsidR="000C7837" w:rsidRDefault="000C7837" w:rsidP="005E241D">
      <w:pPr>
        <w:numPr>
          <w:ilvl w:val="1"/>
          <w:numId w:val="59"/>
        </w:numPr>
        <w:rPr>
          <w:rFonts w:ascii="Arial" w:hAnsi="Arial" w:cs="Arial"/>
        </w:rPr>
      </w:pPr>
      <w:r>
        <w:rPr>
          <w:rFonts w:ascii="Arial" w:hAnsi="Arial" w:cs="Arial"/>
        </w:rPr>
        <w:t>Motivation for teams</w:t>
      </w:r>
    </w:p>
    <w:p w14:paraId="49783F26" w14:textId="77777777" w:rsidR="000C7837" w:rsidRDefault="000C7837" w:rsidP="005E241D">
      <w:pPr>
        <w:pStyle w:val="ListParagraph"/>
        <w:numPr>
          <w:ilvl w:val="0"/>
          <w:numId w:val="214"/>
        </w:numPr>
        <w:ind w:left="360"/>
        <w:rPr>
          <w:rFonts w:ascii="Arial" w:hAnsi="Arial" w:cs="Arial"/>
        </w:rPr>
      </w:pPr>
      <w:r>
        <w:rPr>
          <w:rFonts w:ascii="Arial" w:hAnsi="Arial" w:cs="Arial"/>
        </w:rPr>
        <w:t>Managing conflict</w:t>
      </w:r>
    </w:p>
    <w:p w14:paraId="251B62E2" w14:textId="77777777" w:rsidR="000C7837" w:rsidRDefault="000C7837" w:rsidP="005E241D">
      <w:pPr>
        <w:numPr>
          <w:ilvl w:val="0"/>
          <w:numId w:val="216"/>
        </w:numPr>
        <w:rPr>
          <w:rFonts w:ascii="Arial" w:hAnsi="Arial" w:cs="Arial"/>
        </w:rPr>
      </w:pPr>
      <w:r>
        <w:rPr>
          <w:rFonts w:ascii="Arial" w:hAnsi="Arial" w:cs="Arial"/>
        </w:rPr>
        <w:t>Conflict assessment model</w:t>
      </w:r>
    </w:p>
    <w:p w14:paraId="26AD35EB" w14:textId="77777777" w:rsidR="000C7837" w:rsidRDefault="000C7837" w:rsidP="005E241D">
      <w:pPr>
        <w:numPr>
          <w:ilvl w:val="0"/>
          <w:numId w:val="216"/>
        </w:numPr>
        <w:rPr>
          <w:rFonts w:ascii="Arial" w:hAnsi="Arial" w:cs="Arial"/>
        </w:rPr>
      </w:pPr>
      <w:r>
        <w:rPr>
          <w:rFonts w:ascii="Arial" w:hAnsi="Arial" w:cs="Arial"/>
        </w:rPr>
        <w:t>Tools and methods in conflict management in audit teams</w:t>
      </w:r>
    </w:p>
    <w:p w14:paraId="5DFA4C97" w14:textId="77777777" w:rsidR="000C7837" w:rsidRDefault="000C7837" w:rsidP="005E241D">
      <w:pPr>
        <w:pStyle w:val="ListParagraph"/>
        <w:numPr>
          <w:ilvl w:val="0"/>
          <w:numId w:val="214"/>
        </w:numPr>
        <w:ind w:left="360"/>
        <w:rPr>
          <w:rFonts w:ascii="Arial" w:hAnsi="Arial" w:cs="Arial"/>
        </w:rPr>
      </w:pPr>
      <w:r>
        <w:rPr>
          <w:rFonts w:ascii="Arial" w:hAnsi="Arial" w:cs="Arial"/>
        </w:rPr>
        <w:t>Conducting project evaluations</w:t>
      </w:r>
    </w:p>
    <w:p w14:paraId="66591CFD" w14:textId="77777777" w:rsidR="000C7837" w:rsidRDefault="000C7837" w:rsidP="005E241D">
      <w:pPr>
        <w:numPr>
          <w:ilvl w:val="1"/>
          <w:numId w:val="211"/>
        </w:numPr>
        <w:rPr>
          <w:rFonts w:ascii="Arial" w:hAnsi="Arial" w:cs="Arial"/>
        </w:rPr>
      </w:pPr>
      <w:r>
        <w:rPr>
          <w:rFonts w:ascii="Arial" w:hAnsi="Arial" w:cs="Arial"/>
        </w:rPr>
        <w:t>What do discuss</w:t>
      </w:r>
    </w:p>
    <w:p w14:paraId="03B9F17A" w14:textId="77777777" w:rsidR="000C7837" w:rsidRDefault="000C7837" w:rsidP="005E241D">
      <w:pPr>
        <w:numPr>
          <w:ilvl w:val="1"/>
          <w:numId w:val="211"/>
        </w:numPr>
        <w:rPr>
          <w:rFonts w:ascii="Arial" w:hAnsi="Arial" w:cs="Arial"/>
        </w:rPr>
      </w:pPr>
      <w:r>
        <w:rPr>
          <w:rFonts w:ascii="Arial" w:hAnsi="Arial" w:cs="Arial"/>
        </w:rPr>
        <w:t>When to discuss</w:t>
      </w:r>
    </w:p>
    <w:p w14:paraId="0F718773" w14:textId="77777777" w:rsidR="000C7837" w:rsidRDefault="000C7837" w:rsidP="005E241D">
      <w:pPr>
        <w:numPr>
          <w:ilvl w:val="1"/>
          <w:numId w:val="211"/>
        </w:numPr>
        <w:rPr>
          <w:rFonts w:ascii="Arial" w:hAnsi="Arial" w:cs="Arial"/>
        </w:rPr>
      </w:pPr>
      <w:r>
        <w:rPr>
          <w:rFonts w:ascii="Arial" w:hAnsi="Arial" w:cs="Arial"/>
        </w:rPr>
        <w:t>How to discuss</w:t>
      </w:r>
    </w:p>
    <w:p w14:paraId="11660E1D" w14:textId="77777777" w:rsidR="000C7837" w:rsidRPr="00532666" w:rsidRDefault="000C7837" w:rsidP="005E241D">
      <w:pPr>
        <w:numPr>
          <w:ilvl w:val="1"/>
          <w:numId w:val="211"/>
        </w:numPr>
        <w:rPr>
          <w:rFonts w:ascii="Arial" w:hAnsi="Arial" w:cs="Arial"/>
        </w:rPr>
      </w:pPr>
      <w:r>
        <w:rPr>
          <w:rFonts w:ascii="Arial" w:hAnsi="Arial" w:cs="Arial"/>
        </w:rPr>
        <w:t>Designing and measuring development plans</w:t>
      </w:r>
    </w:p>
    <w:p w14:paraId="13381F04" w14:textId="1F601D3E" w:rsidR="000C7837" w:rsidRDefault="000C7837" w:rsidP="005E241D">
      <w:pPr>
        <w:pStyle w:val="ListParagraph"/>
        <w:numPr>
          <w:ilvl w:val="0"/>
          <w:numId w:val="214"/>
        </w:numPr>
        <w:ind w:left="360"/>
        <w:rPr>
          <w:rFonts w:ascii="Arial" w:hAnsi="Arial" w:cs="Arial"/>
        </w:rPr>
      </w:pPr>
      <w:r>
        <w:rPr>
          <w:rFonts w:ascii="Arial" w:hAnsi="Arial" w:cs="Arial"/>
        </w:rPr>
        <w:t>Managing reactions to</w:t>
      </w:r>
      <w:r w:rsidRPr="00532666">
        <w:rPr>
          <w:rFonts w:ascii="Arial" w:hAnsi="Arial" w:cs="Arial"/>
        </w:rPr>
        <w:t xml:space="preserve"> </w:t>
      </w:r>
      <w:r>
        <w:rPr>
          <w:rFonts w:ascii="Arial" w:hAnsi="Arial" w:cs="Arial"/>
        </w:rPr>
        <w:t>“bad news”</w:t>
      </w:r>
    </w:p>
    <w:p w14:paraId="02B29681" w14:textId="67988141" w:rsidR="000C7837" w:rsidRPr="000C7837" w:rsidRDefault="000C7837" w:rsidP="005E241D">
      <w:pPr>
        <w:pStyle w:val="ListParagraph"/>
        <w:numPr>
          <w:ilvl w:val="0"/>
          <w:numId w:val="214"/>
        </w:numPr>
        <w:ind w:left="360"/>
        <w:rPr>
          <w:rFonts w:ascii="Arial" w:hAnsi="Arial" w:cs="Arial"/>
        </w:rPr>
      </w:pPr>
      <w:r>
        <w:rPr>
          <w:rFonts w:ascii="Arial" w:hAnsi="Arial" w:cs="Arial"/>
        </w:rPr>
        <w:t>Wrap up and review</w:t>
      </w:r>
    </w:p>
    <w:p w14:paraId="766B84E2" w14:textId="77777777" w:rsidR="000C7837" w:rsidRDefault="000C7837" w:rsidP="000C7837">
      <w:pPr>
        <w:pStyle w:val="ListParagraph"/>
        <w:ind w:left="0"/>
        <w:rPr>
          <w:rFonts w:asciiTheme="minorBidi" w:hAnsiTheme="minorBidi" w:cstheme="minorBidi"/>
          <w:u w:val="single"/>
        </w:rPr>
      </w:pPr>
    </w:p>
    <w:p w14:paraId="18449780" w14:textId="5D93492F" w:rsidR="000C7837" w:rsidRPr="00C85E05" w:rsidRDefault="000C7837" w:rsidP="000C7837">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57"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1A74CBAB" w14:textId="77777777" w:rsidR="000C7837" w:rsidRPr="00C85E05" w:rsidRDefault="000C7837" w:rsidP="000C7837">
      <w:pPr>
        <w:pStyle w:val="ListParagraph"/>
        <w:ind w:left="0"/>
        <w:rPr>
          <w:rFonts w:asciiTheme="minorBidi" w:hAnsiTheme="minorBidi" w:cstheme="minorBidi"/>
        </w:rPr>
      </w:pPr>
    </w:p>
    <w:p w14:paraId="3D4BCC20" w14:textId="0DB61227" w:rsidR="000C7837" w:rsidRDefault="000C7837" w:rsidP="000C7837">
      <w:pPr>
        <w:rPr>
          <w:rStyle w:val="Heading1Cha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58">
        <w:r w:rsidRPr="00C85E05">
          <w:rPr>
            <w:rStyle w:val="Hyperlink"/>
            <w:rFonts w:asciiTheme="minorBidi" w:hAnsiTheme="minorBidi" w:cstheme="minorBidi"/>
          </w:rPr>
          <w:t>www.learningmarket.org</w:t>
        </w:r>
      </w:hyperlink>
      <w:r>
        <w:rPr>
          <w:rStyle w:val="Heading1Char"/>
          <w:rFonts w:asciiTheme="minorBidi" w:hAnsiTheme="minorBidi" w:cstheme="minorBidi"/>
        </w:rPr>
        <w:br w:type="page"/>
      </w:r>
    </w:p>
    <w:p w14:paraId="33149CB6" w14:textId="5EE61F4E" w:rsidR="00A5327A" w:rsidRPr="00C85E05" w:rsidRDefault="00A5327A" w:rsidP="00A5327A">
      <w:pPr>
        <w:rPr>
          <w:rFonts w:asciiTheme="minorBidi" w:hAnsiTheme="minorBidi" w:cstheme="minorBidi"/>
          <w:u w:val="single"/>
        </w:rPr>
      </w:pPr>
      <w:bookmarkStart w:id="27" w:name="_Toc192863727"/>
      <w:r w:rsidRPr="00C85E05">
        <w:rPr>
          <w:rStyle w:val="Heading1Char"/>
          <w:rFonts w:asciiTheme="minorBidi" w:hAnsiTheme="minorBidi" w:cstheme="minorBidi"/>
        </w:rPr>
        <w:lastRenderedPageBreak/>
        <w:t>Moving Up the Maturity Scale with Risk and Control Statements Course Overview</w:t>
      </w:r>
      <w:bookmarkEnd w:id="27"/>
      <w:r w:rsidRPr="00C85E05">
        <w:rPr>
          <w:rFonts w:asciiTheme="minorBidi" w:hAnsiTheme="minorBidi" w:cstheme="minorBidi"/>
          <w:u w:val="single"/>
        </w:rPr>
        <w:t>:</w:t>
      </w:r>
    </w:p>
    <w:p w14:paraId="2C03D595" w14:textId="77777777" w:rsidR="00C85E05" w:rsidRDefault="00C85E05" w:rsidP="00A5327A">
      <w:pPr>
        <w:rPr>
          <w:rFonts w:asciiTheme="minorBidi" w:hAnsiTheme="minorBidi" w:cstheme="minorBidi"/>
        </w:rPr>
      </w:pPr>
    </w:p>
    <w:p w14:paraId="38CCB9C0" w14:textId="0C296B3E" w:rsidR="00A5327A" w:rsidRPr="00C85E05" w:rsidRDefault="00A5327A" w:rsidP="005E241D">
      <w:pPr>
        <w:pStyle w:val="ListParagraph"/>
        <w:numPr>
          <w:ilvl w:val="0"/>
          <w:numId w:val="119"/>
        </w:numPr>
        <w:ind w:left="900"/>
        <w:rPr>
          <w:rFonts w:asciiTheme="minorBidi" w:hAnsiTheme="minorBidi" w:cstheme="minorBidi"/>
        </w:rPr>
      </w:pPr>
      <w:r w:rsidRPr="00C85E05">
        <w:rPr>
          <w:rFonts w:asciiTheme="minorBidi" w:hAnsiTheme="minorBidi" w:cstheme="minorBidi"/>
        </w:rPr>
        <w:t>Does it feel like the business partners and auditors don’t speak the same language?</w:t>
      </w:r>
    </w:p>
    <w:p w14:paraId="20FEC71B" w14:textId="77777777" w:rsidR="00A5327A" w:rsidRPr="00C85E05" w:rsidRDefault="00A5327A" w:rsidP="005E241D">
      <w:pPr>
        <w:pStyle w:val="ListParagraph"/>
        <w:numPr>
          <w:ilvl w:val="0"/>
          <w:numId w:val="119"/>
        </w:numPr>
        <w:ind w:left="900"/>
        <w:rPr>
          <w:rFonts w:asciiTheme="minorBidi" w:hAnsiTheme="minorBidi" w:cstheme="minorBidi"/>
        </w:rPr>
      </w:pPr>
      <w:r w:rsidRPr="00C85E05">
        <w:rPr>
          <w:rFonts w:asciiTheme="minorBidi" w:hAnsiTheme="minorBidi" w:cstheme="minorBidi"/>
        </w:rPr>
        <w:t>Would it be desirable to discuss risks without others assuming there are problems?</w:t>
      </w:r>
    </w:p>
    <w:p w14:paraId="69290DCE" w14:textId="77777777" w:rsidR="00A5327A" w:rsidRPr="00C85E05" w:rsidRDefault="00A5327A" w:rsidP="005E241D">
      <w:pPr>
        <w:pStyle w:val="ListParagraph"/>
        <w:numPr>
          <w:ilvl w:val="0"/>
          <w:numId w:val="119"/>
        </w:numPr>
        <w:ind w:left="900"/>
        <w:rPr>
          <w:rFonts w:asciiTheme="minorBidi" w:hAnsiTheme="minorBidi" w:cstheme="minorBidi"/>
        </w:rPr>
      </w:pPr>
      <w:r w:rsidRPr="00C85E05">
        <w:rPr>
          <w:rFonts w:asciiTheme="minorBidi" w:hAnsiTheme="minorBidi" w:cstheme="minorBidi"/>
        </w:rPr>
        <w:t>Do you want to write risk statements that help others understand, assess, and respond to the risks?</w:t>
      </w:r>
    </w:p>
    <w:p w14:paraId="67037E1C" w14:textId="77777777" w:rsidR="00A5327A" w:rsidRPr="00C85E05" w:rsidRDefault="00A5327A" w:rsidP="005E241D">
      <w:pPr>
        <w:pStyle w:val="ListParagraph"/>
        <w:numPr>
          <w:ilvl w:val="0"/>
          <w:numId w:val="119"/>
        </w:numPr>
        <w:ind w:left="900"/>
        <w:rPr>
          <w:rFonts w:asciiTheme="minorBidi" w:hAnsiTheme="minorBidi" w:cstheme="minorBidi"/>
        </w:rPr>
      </w:pPr>
      <w:r w:rsidRPr="00C85E05">
        <w:rPr>
          <w:rFonts w:asciiTheme="minorBidi" w:hAnsiTheme="minorBidi" w:cstheme="minorBidi"/>
        </w:rPr>
        <w:t xml:space="preserve">Is explaining the differences between control gaps, control design weaknesses, and control failures difficult? </w:t>
      </w:r>
    </w:p>
    <w:p w14:paraId="0C09F60E" w14:textId="77777777" w:rsidR="00A5327A" w:rsidRPr="00C85E05" w:rsidRDefault="00A5327A" w:rsidP="005E241D">
      <w:pPr>
        <w:pStyle w:val="ListParagraph"/>
        <w:numPr>
          <w:ilvl w:val="0"/>
          <w:numId w:val="119"/>
        </w:numPr>
        <w:ind w:left="900"/>
        <w:rPr>
          <w:rFonts w:asciiTheme="minorBidi" w:hAnsiTheme="minorBidi" w:cstheme="minorBidi"/>
        </w:rPr>
      </w:pPr>
      <w:r w:rsidRPr="00C85E05">
        <w:rPr>
          <w:rFonts w:asciiTheme="minorBidi" w:hAnsiTheme="minorBidi" w:cstheme="minorBidi"/>
        </w:rPr>
        <w:t>Are you looking for a consistent structure to write control statements?</w:t>
      </w:r>
    </w:p>
    <w:p w14:paraId="7531308E" w14:textId="77777777" w:rsidR="00A5327A" w:rsidRPr="00C85E05" w:rsidRDefault="00A5327A" w:rsidP="005E241D">
      <w:pPr>
        <w:pStyle w:val="ListParagraph"/>
        <w:numPr>
          <w:ilvl w:val="0"/>
          <w:numId w:val="119"/>
        </w:numPr>
        <w:ind w:left="900"/>
        <w:rPr>
          <w:rFonts w:asciiTheme="minorBidi" w:hAnsiTheme="minorBidi" w:cstheme="minorBidi"/>
        </w:rPr>
      </w:pPr>
      <w:r w:rsidRPr="00C85E05">
        <w:rPr>
          <w:rFonts w:asciiTheme="minorBidi" w:hAnsiTheme="minorBidi" w:cstheme="minorBidi"/>
        </w:rPr>
        <w:t>Could you use help with identifying controls instead of process steps?</w:t>
      </w:r>
    </w:p>
    <w:p w14:paraId="7B209DA3" w14:textId="77777777" w:rsidR="00A5327A" w:rsidRPr="00C85E05" w:rsidRDefault="00A5327A" w:rsidP="005E241D">
      <w:pPr>
        <w:pStyle w:val="ListParagraph"/>
        <w:numPr>
          <w:ilvl w:val="0"/>
          <w:numId w:val="119"/>
        </w:numPr>
        <w:ind w:left="900"/>
        <w:rPr>
          <w:rFonts w:asciiTheme="minorBidi" w:hAnsiTheme="minorBidi" w:cstheme="minorBidi"/>
        </w:rPr>
      </w:pPr>
      <w:r w:rsidRPr="00C85E05">
        <w:rPr>
          <w:rFonts w:asciiTheme="minorBidi" w:hAnsiTheme="minorBidi" w:cstheme="minorBidi"/>
        </w:rPr>
        <w:t>Would you like guidance on how to select key controls?</w:t>
      </w:r>
    </w:p>
    <w:p w14:paraId="2D4C5F57" w14:textId="77777777" w:rsidR="00A5327A" w:rsidRPr="00C85E05" w:rsidRDefault="00A5327A" w:rsidP="005E241D">
      <w:pPr>
        <w:pStyle w:val="ListParagraph"/>
        <w:numPr>
          <w:ilvl w:val="0"/>
          <w:numId w:val="119"/>
        </w:numPr>
        <w:ind w:left="900"/>
        <w:rPr>
          <w:rFonts w:asciiTheme="minorBidi" w:hAnsiTheme="minorBidi" w:cstheme="minorBidi"/>
        </w:rPr>
      </w:pPr>
      <w:r w:rsidRPr="00C85E05">
        <w:rPr>
          <w:rFonts w:asciiTheme="minorBidi" w:hAnsiTheme="minorBidi" w:cstheme="minorBidi"/>
        </w:rPr>
        <w:t>Is communicating risks and controls in the business context important to you?</w:t>
      </w:r>
    </w:p>
    <w:p w14:paraId="65F26073" w14:textId="77777777" w:rsidR="00A5327A" w:rsidRPr="00C85E05" w:rsidRDefault="00A5327A" w:rsidP="00A5327A">
      <w:pPr>
        <w:rPr>
          <w:rFonts w:asciiTheme="minorBidi" w:hAnsiTheme="minorBidi" w:cstheme="minorBidi"/>
        </w:rPr>
      </w:pPr>
    </w:p>
    <w:p w14:paraId="1E6AFF6F" w14:textId="77777777" w:rsidR="00A5327A" w:rsidRPr="00C85E05" w:rsidRDefault="00A5327A" w:rsidP="00A5327A">
      <w:pPr>
        <w:rPr>
          <w:rFonts w:asciiTheme="minorBidi" w:hAnsiTheme="minorBidi" w:cstheme="minorBidi"/>
        </w:rPr>
      </w:pPr>
      <w:r w:rsidRPr="00C85E05">
        <w:rPr>
          <w:rFonts w:asciiTheme="minorBidi" w:hAnsiTheme="minorBidi" w:cstheme="minorBidi"/>
        </w:rPr>
        <w:t>If you answered yes to any of these questions, it sounds like you are ready to move up the maturity scale.</w:t>
      </w:r>
    </w:p>
    <w:p w14:paraId="09D60F22" w14:textId="77777777" w:rsidR="00A5327A" w:rsidRPr="00C85E05" w:rsidRDefault="00A5327A" w:rsidP="00A5327A">
      <w:pPr>
        <w:rPr>
          <w:rFonts w:asciiTheme="minorBidi" w:hAnsiTheme="minorBidi" w:cstheme="minorBidi"/>
        </w:rPr>
      </w:pPr>
    </w:p>
    <w:p w14:paraId="2E7C7CE5" w14:textId="77777777" w:rsidR="00A5327A" w:rsidRPr="00C85E05" w:rsidRDefault="00A5327A" w:rsidP="00A5327A">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78D022CC" w14:textId="77777777" w:rsidR="00A5327A" w:rsidRPr="00C85E05" w:rsidRDefault="00A5327A" w:rsidP="00A5327A">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63D3E27F" w14:textId="77777777" w:rsidR="00A5327A" w:rsidRPr="00C85E05" w:rsidRDefault="00A5327A" w:rsidP="00A5327A">
      <w:pPr>
        <w:pStyle w:val="ListParagraph"/>
        <w:numPr>
          <w:ilvl w:val="0"/>
          <w:numId w:val="2"/>
        </w:numPr>
        <w:ind w:left="360"/>
        <w:rPr>
          <w:rFonts w:asciiTheme="minorBidi" w:hAnsiTheme="minorBidi" w:cstheme="minorBidi"/>
        </w:rPr>
      </w:pPr>
      <w:r w:rsidRPr="00C85E05">
        <w:rPr>
          <w:rFonts w:asciiTheme="minorBidi" w:hAnsiTheme="minorBidi" w:cstheme="minorBidi"/>
        </w:rPr>
        <w:t>Explain the relationship of the 3 pillars of auditing, internal controls, and risk management</w:t>
      </w:r>
    </w:p>
    <w:p w14:paraId="52A4FBAD" w14:textId="77777777" w:rsidR="00A5327A" w:rsidRPr="00C85E05" w:rsidRDefault="00A5327A" w:rsidP="00A5327A">
      <w:pPr>
        <w:pStyle w:val="ListParagraph"/>
        <w:numPr>
          <w:ilvl w:val="0"/>
          <w:numId w:val="2"/>
        </w:numPr>
        <w:ind w:left="360"/>
        <w:rPr>
          <w:rFonts w:asciiTheme="minorBidi" w:hAnsiTheme="minorBidi" w:cstheme="minorBidi"/>
        </w:rPr>
      </w:pPr>
      <w:r w:rsidRPr="00C85E05">
        <w:rPr>
          <w:rFonts w:asciiTheme="minorBidi" w:hAnsiTheme="minorBidi" w:cstheme="minorBidi"/>
        </w:rPr>
        <w:t>State true risks</w:t>
      </w:r>
    </w:p>
    <w:p w14:paraId="1E57F803" w14:textId="77777777" w:rsidR="00A5327A" w:rsidRPr="00C85E05" w:rsidRDefault="00A5327A" w:rsidP="00A5327A">
      <w:pPr>
        <w:pStyle w:val="ListParagraph"/>
        <w:numPr>
          <w:ilvl w:val="0"/>
          <w:numId w:val="2"/>
        </w:numPr>
        <w:ind w:left="360"/>
        <w:rPr>
          <w:rFonts w:asciiTheme="minorBidi" w:hAnsiTheme="minorBidi" w:cstheme="minorBidi"/>
        </w:rPr>
      </w:pPr>
      <w:r w:rsidRPr="00C85E05">
        <w:rPr>
          <w:rFonts w:asciiTheme="minorBidi" w:hAnsiTheme="minorBidi" w:cstheme="minorBidi"/>
        </w:rPr>
        <w:t>Write risk statements that help assess the risk</w:t>
      </w:r>
    </w:p>
    <w:p w14:paraId="2FD24E9A" w14:textId="77777777" w:rsidR="00A5327A" w:rsidRPr="00C85E05" w:rsidRDefault="00A5327A" w:rsidP="00A5327A">
      <w:pPr>
        <w:pStyle w:val="ListParagraph"/>
        <w:numPr>
          <w:ilvl w:val="0"/>
          <w:numId w:val="2"/>
        </w:numPr>
        <w:ind w:left="360"/>
        <w:rPr>
          <w:rFonts w:asciiTheme="minorBidi" w:hAnsiTheme="minorBidi" w:cstheme="minorBidi"/>
        </w:rPr>
      </w:pPr>
      <w:r w:rsidRPr="00C85E05">
        <w:rPr>
          <w:rFonts w:asciiTheme="minorBidi" w:hAnsiTheme="minorBidi" w:cstheme="minorBidi"/>
        </w:rPr>
        <w:t>Identify controls</w:t>
      </w:r>
    </w:p>
    <w:p w14:paraId="321E36AC" w14:textId="77777777" w:rsidR="00A5327A" w:rsidRPr="00C85E05" w:rsidRDefault="00A5327A" w:rsidP="00A5327A">
      <w:pPr>
        <w:pStyle w:val="ListParagraph"/>
        <w:numPr>
          <w:ilvl w:val="0"/>
          <w:numId w:val="2"/>
        </w:numPr>
        <w:ind w:left="360"/>
        <w:rPr>
          <w:rFonts w:asciiTheme="minorBidi" w:hAnsiTheme="minorBidi" w:cstheme="minorBidi"/>
        </w:rPr>
      </w:pPr>
      <w:r w:rsidRPr="00C85E05">
        <w:rPr>
          <w:rFonts w:asciiTheme="minorBidi" w:hAnsiTheme="minorBidi" w:cstheme="minorBidi"/>
        </w:rPr>
        <w:t>Write control statements that anyone can understand</w:t>
      </w:r>
    </w:p>
    <w:p w14:paraId="4C243E53" w14:textId="77777777" w:rsidR="00A5327A" w:rsidRPr="00C85E05" w:rsidRDefault="00A5327A" w:rsidP="00A5327A">
      <w:pPr>
        <w:pStyle w:val="ListParagraph"/>
        <w:numPr>
          <w:ilvl w:val="0"/>
          <w:numId w:val="2"/>
        </w:numPr>
        <w:ind w:left="360"/>
        <w:rPr>
          <w:rFonts w:asciiTheme="minorBidi" w:hAnsiTheme="minorBidi" w:cstheme="minorBidi"/>
        </w:rPr>
      </w:pPr>
      <w:r w:rsidRPr="00C85E05">
        <w:rPr>
          <w:rFonts w:asciiTheme="minorBidi" w:hAnsiTheme="minorBidi" w:cstheme="minorBidi"/>
        </w:rPr>
        <w:t>Write control statements that help evaluate the design of the control</w:t>
      </w:r>
    </w:p>
    <w:p w14:paraId="2577C7D3" w14:textId="77777777" w:rsidR="00A5327A" w:rsidRPr="00C85E05" w:rsidRDefault="00A5327A" w:rsidP="00A5327A">
      <w:pPr>
        <w:pStyle w:val="ListParagraph"/>
        <w:numPr>
          <w:ilvl w:val="0"/>
          <w:numId w:val="2"/>
        </w:numPr>
        <w:ind w:left="360"/>
        <w:rPr>
          <w:rFonts w:asciiTheme="minorBidi" w:hAnsiTheme="minorBidi" w:cstheme="minorBidi"/>
        </w:rPr>
      </w:pPr>
      <w:r w:rsidRPr="00C85E05">
        <w:rPr>
          <w:rFonts w:asciiTheme="minorBidi" w:hAnsiTheme="minorBidi" w:cstheme="minorBidi"/>
        </w:rPr>
        <w:t>Promote Intelligent internal Controls</w:t>
      </w:r>
    </w:p>
    <w:p w14:paraId="7F39C30A"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Intermediate</w:t>
      </w:r>
    </w:p>
    <w:p w14:paraId="65FC4B38" w14:textId="77777777" w:rsidR="00A5327A" w:rsidRPr="00C85E05" w:rsidRDefault="00A5327A" w:rsidP="00A5327A">
      <w:pPr>
        <w:rPr>
          <w:rFonts w:asciiTheme="minorBidi" w:hAnsiTheme="minorBidi" w:cstheme="minorBidi"/>
        </w:rPr>
      </w:pPr>
    </w:p>
    <w:p w14:paraId="1ADE9576"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68189BD8" w14:textId="77777777" w:rsidR="00A5327A" w:rsidRPr="00C85E05" w:rsidRDefault="00A5327A" w:rsidP="00A5327A">
      <w:pPr>
        <w:rPr>
          <w:rFonts w:asciiTheme="minorBidi" w:hAnsiTheme="minorBidi" w:cstheme="minorBidi"/>
        </w:rPr>
      </w:pPr>
    </w:p>
    <w:p w14:paraId="131F8E5B"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3CA4E737" w14:textId="77777777" w:rsidR="00A5327A" w:rsidRPr="00C85E05" w:rsidRDefault="00A5327A" w:rsidP="00A5327A">
      <w:pPr>
        <w:rPr>
          <w:rFonts w:asciiTheme="minorBidi" w:hAnsiTheme="minorBidi" w:cstheme="minorBidi"/>
        </w:rPr>
      </w:pPr>
    </w:p>
    <w:p w14:paraId="1D46FEA0"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47A30B34" w14:textId="77777777" w:rsidR="00A5327A" w:rsidRPr="00C85E05" w:rsidRDefault="00A5327A" w:rsidP="00A5327A">
      <w:pPr>
        <w:rPr>
          <w:rFonts w:asciiTheme="minorBidi" w:hAnsiTheme="minorBidi" w:cstheme="minorBidi"/>
        </w:rPr>
      </w:pPr>
    </w:p>
    <w:p w14:paraId="54F1A3E1"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(16)</w:t>
      </w:r>
    </w:p>
    <w:p w14:paraId="5528CE59" w14:textId="77777777" w:rsidR="00A5327A" w:rsidRPr="00C85E05" w:rsidRDefault="00A5327A" w:rsidP="00A5327A">
      <w:pPr>
        <w:rPr>
          <w:rFonts w:asciiTheme="minorBidi" w:hAnsiTheme="minorBidi" w:cstheme="minorBidi"/>
        </w:rPr>
      </w:pPr>
    </w:p>
    <w:p w14:paraId="1980FD7B"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048926A9" w14:textId="77777777" w:rsidR="00A5327A" w:rsidRPr="00C85E05" w:rsidRDefault="00A5327A" w:rsidP="00A5327A">
      <w:pPr>
        <w:rPr>
          <w:rFonts w:asciiTheme="minorBidi" w:hAnsiTheme="minorBidi" w:cstheme="minorBidi"/>
          <w:u w:val="single"/>
        </w:rPr>
      </w:pPr>
    </w:p>
    <w:p w14:paraId="1C9CE61B" w14:textId="77777777" w:rsidR="00A5327A" w:rsidRPr="00C85E05" w:rsidRDefault="00A5327A" w:rsidP="00A5327A">
      <w:pPr>
        <w:rPr>
          <w:rFonts w:asciiTheme="minorBidi" w:hAnsiTheme="minorBidi" w:cstheme="minorBidi"/>
          <w:u w:val="single"/>
        </w:rPr>
      </w:pPr>
      <w:r w:rsidRPr="00C85E05">
        <w:rPr>
          <w:rFonts w:asciiTheme="minorBidi" w:hAnsiTheme="minorBidi" w:cstheme="minorBidi"/>
          <w:u w:val="single"/>
        </w:rPr>
        <w:t>Course Outline (16 CPE)</w:t>
      </w:r>
      <w:r w:rsidRPr="00C85E05">
        <w:rPr>
          <w:rFonts w:asciiTheme="minorBidi" w:hAnsiTheme="minorBidi" w:cstheme="minorBidi"/>
        </w:rPr>
        <w:t>:</w:t>
      </w:r>
    </w:p>
    <w:p w14:paraId="4A3462F0" w14:textId="77777777" w:rsidR="00A5327A" w:rsidRPr="00C85E05" w:rsidRDefault="00A5327A" w:rsidP="005E241D">
      <w:pPr>
        <w:pStyle w:val="ListParagraph"/>
        <w:numPr>
          <w:ilvl w:val="0"/>
          <w:numId w:val="120"/>
        </w:numPr>
        <w:rPr>
          <w:rFonts w:asciiTheme="minorBidi" w:hAnsiTheme="minorBidi" w:cstheme="minorBidi"/>
        </w:rPr>
      </w:pPr>
      <w:r w:rsidRPr="00C85E05">
        <w:rPr>
          <w:rFonts w:asciiTheme="minorBidi" w:hAnsiTheme="minorBidi" w:cstheme="minorBidi"/>
        </w:rPr>
        <w:t>Introduction and learning objectives</w:t>
      </w:r>
    </w:p>
    <w:p w14:paraId="56C475D1" w14:textId="77777777" w:rsidR="00A5327A" w:rsidRPr="00C85E05" w:rsidRDefault="00A5327A" w:rsidP="005E241D">
      <w:pPr>
        <w:numPr>
          <w:ilvl w:val="1"/>
          <w:numId w:val="121"/>
        </w:numPr>
        <w:rPr>
          <w:rFonts w:asciiTheme="minorBidi" w:hAnsiTheme="minorBidi" w:cstheme="minorBidi"/>
        </w:rPr>
      </w:pPr>
      <w:r w:rsidRPr="00C85E05">
        <w:rPr>
          <w:rFonts w:asciiTheme="minorBidi" w:hAnsiTheme="minorBidi" w:cstheme="minorBidi"/>
        </w:rPr>
        <w:t>NASBA requirement for learning objectives, course outline, and attendance</w:t>
      </w:r>
    </w:p>
    <w:p w14:paraId="49E8AA97" w14:textId="77777777" w:rsidR="00A5327A" w:rsidRPr="00C85E05" w:rsidRDefault="00A5327A" w:rsidP="005E241D">
      <w:pPr>
        <w:numPr>
          <w:ilvl w:val="1"/>
          <w:numId w:val="121"/>
        </w:numPr>
        <w:rPr>
          <w:rFonts w:asciiTheme="minorBidi" w:hAnsiTheme="minorBidi" w:cstheme="minorBidi"/>
        </w:rPr>
      </w:pPr>
      <w:r w:rsidRPr="00C85E05">
        <w:rPr>
          <w:rFonts w:asciiTheme="minorBidi" w:hAnsiTheme="minorBidi" w:cstheme="minorBidi"/>
        </w:rPr>
        <w:t>Individual learning expectations and challenges to address in class</w:t>
      </w:r>
    </w:p>
    <w:p w14:paraId="7DE5509F" w14:textId="77777777" w:rsidR="00A5327A" w:rsidRPr="00C85E05" w:rsidRDefault="00A5327A" w:rsidP="005E241D">
      <w:pPr>
        <w:pStyle w:val="ListParagraph"/>
        <w:numPr>
          <w:ilvl w:val="0"/>
          <w:numId w:val="120"/>
        </w:numPr>
        <w:rPr>
          <w:rFonts w:asciiTheme="minorBidi" w:hAnsiTheme="minorBidi" w:cstheme="minorBidi"/>
        </w:rPr>
      </w:pPr>
      <w:r w:rsidRPr="00C85E05">
        <w:rPr>
          <w:rFonts w:asciiTheme="minorBidi" w:hAnsiTheme="minorBidi" w:cstheme="minorBidi"/>
        </w:rPr>
        <w:lastRenderedPageBreak/>
        <w:t>Understanding the 3 Pillars of Auditing and Risk Management</w:t>
      </w:r>
    </w:p>
    <w:p w14:paraId="6152E7EF" w14:textId="77777777" w:rsidR="00A5327A" w:rsidRPr="00C85E05" w:rsidRDefault="00A5327A" w:rsidP="005E241D">
      <w:pPr>
        <w:numPr>
          <w:ilvl w:val="1"/>
          <w:numId w:val="122"/>
        </w:numPr>
        <w:ind w:left="1080"/>
        <w:rPr>
          <w:rFonts w:asciiTheme="minorBidi" w:hAnsiTheme="minorBidi" w:cstheme="minorBidi"/>
        </w:rPr>
      </w:pPr>
      <w:r w:rsidRPr="00C85E05">
        <w:rPr>
          <w:rFonts w:asciiTheme="minorBidi" w:hAnsiTheme="minorBidi" w:cstheme="minorBidi"/>
        </w:rPr>
        <w:t>Defining business objectives</w:t>
      </w:r>
    </w:p>
    <w:p w14:paraId="4498A58C" w14:textId="77777777" w:rsidR="00A5327A" w:rsidRPr="00C85E05" w:rsidRDefault="00A5327A" w:rsidP="005E241D">
      <w:pPr>
        <w:numPr>
          <w:ilvl w:val="1"/>
          <w:numId w:val="122"/>
        </w:numPr>
        <w:ind w:left="1080"/>
        <w:rPr>
          <w:rFonts w:asciiTheme="minorBidi" w:hAnsiTheme="minorBidi" w:cstheme="minorBidi"/>
        </w:rPr>
      </w:pPr>
      <w:r w:rsidRPr="00C85E05">
        <w:rPr>
          <w:rFonts w:asciiTheme="minorBidi" w:hAnsiTheme="minorBidi" w:cstheme="minorBidi"/>
        </w:rPr>
        <w:t>Defining risks</w:t>
      </w:r>
    </w:p>
    <w:p w14:paraId="2F13D104" w14:textId="77777777" w:rsidR="00A5327A" w:rsidRPr="00C85E05" w:rsidRDefault="00A5327A" w:rsidP="005E241D">
      <w:pPr>
        <w:numPr>
          <w:ilvl w:val="1"/>
          <w:numId w:val="122"/>
        </w:numPr>
        <w:ind w:left="1080"/>
        <w:rPr>
          <w:rFonts w:asciiTheme="minorBidi" w:hAnsiTheme="minorBidi" w:cstheme="minorBidi"/>
        </w:rPr>
      </w:pPr>
      <w:r w:rsidRPr="00C85E05">
        <w:rPr>
          <w:rFonts w:asciiTheme="minorBidi" w:hAnsiTheme="minorBidi" w:cstheme="minorBidi"/>
        </w:rPr>
        <w:t>Defining controls</w:t>
      </w:r>
    </w:p>
    <w:p w14:paraId="2646422C" w14:textId="77777777" w:rsidR="00A5327A" w:rsidRPr="00C85E05" w:rsidRDefault="00A5327A" w:rsidP="005E241D">
      <w:pPr>
        <w:pStyle w:val="ListParagraph"/>
        <w:numPr>
          <w:ilvl w:val="2"/>
          <w:numId w:val="122"/>
        </w:numPr>
        <w:rPr>
          <w:rFonts w:asciiTheme="minorBidi" w:hAnsiTheme="minorBidi" w:cstheme="minorBidi"/>
        </w:rPr>
      </w:pPr>
      <w:r w:rsidRPr="00C85E05">
        <w:rPr>
          <w:rFonts w:asciiTheme="minorBidi" w:hAnsiTheme="minorBidi" w:cstheme="minorBidi"/>
        </w:rPr>
        <w:t>Skills Practice: Applying the 3 pillars</w:t>
      </w:r>
    </w:p>
    <w:p w14:paraId="706562E8" w14:textId="77777777" w:rsidR="00A5327A" w:rsidRPr="00C85E05" w:rsidRDefault="00A5327A" w:rsidP="005E241D">
      <w:pPr>
        <w:pStyle w:val="ListParagraph"/>
        <w:numPr>
          <w:ilvl w:val="0"/>
          <w:numId w:val="120"/>
        </w:numPr>
        <w:rPr>
          <w:rFonts w:asciiTheme="minorBidi" w:hAnsiTheme="minorBidi" w:cstheme="minorBidi"/>
        </w:rPr>
      </w:pPr>
      <w:r w:rsidRPr="00C85E05">
        <w:rPr>
          <w:rFonts w:asciiTheme="minorBidi" w:hAnsiTheme="minorBidi" w:cstheme="minorBidi"/>
        </w:rPr>
        <w:t>Identifying risks</w:t>
      </w:r>
    </w:p>
    <w:p w14:paraId="7C903EB6" w14:textId="77777777" w:rsidR="00A5327A" w:rsidRPr="00C85E05" w:rsidRDefault="00A5327A" w:rsidP="005E241D">
      <w:pPr>
        <w:numPr>
          <w:ilvl w:val="1"/>
          <w:numId w:val="123"/>
        </w:numPr>
        <w:ind w:left="1080"/>
        <w:rPr>
          <w:rFonts w:asciiTheme="minorBidi" w:hAnsiTheme="minorBidi" w:cstheme="minorBidi"/>
        </w:rPr>
      </w:pPr>
      <w:r w:rsidRPr="00C85E05">
        <w:rPr>
          <w:rFonts w:asciiTheme="minorBidi" w:hAnsiTheme="minorBidi" w:cstheme="minorBidi"/>
        </w:rPr>
        <w:t>Risk identification techniques</w:t>
      </w:r>
    </w:p>
    <w:p w14:paraId="44C2C3A1" w14:textId="77777777" w:rsidR="00A5327A" w:rsidRPr="00C85E05" w:rsidRDefault="00A5327A" w:rsidP="005E241D">
      <w:pPr>
        <w:numPr>
          <w:ilvl w:val="1"/>
          <w:numId w:val="123"/>
        </w:numPr>
        <w:ind w:left="1080"/>
        <w:rPr>
          <w:rFonts w:asciiTheme="minorBidi" w:hAnsiTheme="minorBidi" w:cstheme="minorBidi"/>
        </w:rPr>
      </w:pPr>
      <w:r w:rsidRPr="00C85E05">
        <w:rPr>
          <w:rFonts w:asciiTheme="minorBidi" w:hAnsiTheme="minorBidi" w:cstheme="minorBidi"/>
        </w:rPr>
        <w:t xml:space="preserve">Selecting risk categories </w:t>
      </w:r>
    </w:p>
    <w:p w14:paraId="7ED7C689" w14:textId="77777777" w:rsidR="00A5327A" w:rsidRPr="00C85E05" w:rsidRDefault="00A5327A" w:rsidP="005E241D">
      <w:pPr>
        <w:pStyle w:val="ListParagraph"/>
        <w:numPr>
          <w:ilvl w:val="1"/>
          <w:numId w:val="15"/>
        </w:numPr>
        <w:rPr>
          <w:rFonts w:asciiTheme="minorBidi" w:hAnsiTheme="minorBidi" w:cstheme="minorBidi"/>
        </w:rPr>
      </w:pPr>
      <w:r w:rsidRPr="00C85E05">
        <w:rPr>
          <w:rFonts w:asciiTheme="minorBidi" w:hAnsiTheme="minorBidi" w:cstheme="minorBidi"/>
        </w:rPr>
        <w:t>Skills Practice: Identifying risk</w:t>
      </w:r>
    </w:p>
    <w:p w14:paraId="36E867D0" w14:textId="77777777" w:rsidR="00A5327A" w:rsidRPr="00C85E05" w:rsidRDefault="00A5327A" w:rsidP="005E241D">
      <w:pPr>
        <w:pStyle w:val="ListParagraph"/>
        <w:numPr>
          <w:ilvl w:val="0"/>
          <w:numId w:val="120"/>
        </w:numPr>
        <w:rPr>
          <w:rFonts w:asciiTheme="minorBidi" w:hAnsiTheme="minorBidi" w:cstheme="minorBidi"/>
        </w:rPr>
      </w:pPr>
      <w:r w:rsidRPr="00C85E05">
        <w:rPr>
          <w:rFonts w:asciiTheme="minorBidi" w:hAnsiTheme="minorBidi" w:cstheme="minorBidi"/>
        </w:rPr>
        <w:t>Writing risk statements</w:t>
      </w:r>
    </w:p>
    <w:p w14:paraId="0CE35BBA" w14:textId="77777777" w:rsidR="00A5327A" w:rsidRPr="00C85E05" w:rsidRDefault="00A5327A" w:rsidP="005E241D">
      <w:pPr>
        <w:numPr>
          <w:ilvl w:val="1"/>
          <w:numId w:val="124"/>
        </w:numPr>
        <w:ind w:left="1080"/>
        <w:rPr>
          <w:rFonts w:asciiTheme="minorBidi" w:hAnsiTheme="minorBidi" w:cstheme="minorBidi"/>
        </w:rPr>
      </w:pPr>
      <w:r w:rsidRPr="00C85E05">
        <w:rPr>
          <w:rFonts w:asciiTheme="minorBidi" w:hAnsiTheme="minorBidi" w:cstheme="minorBidi"/>
        </w:rPr>
        <w:t>Stating risk criteria and business concerns</w:t>
      </w:r>
    </w:p>
    <w:p w14:paraId="094294CA" w14:textId="77777777" w:rsidR="00A5327A" w:rsidRPr="00C85E05" w:rsidRDefault="00A5327A" w:rsidP="005E241D">
      <w:pPr>
        <w:numPr>
          <w:ilvl w:val="1"/>
          <w:numId w:val="124"/>
        </w:numPr>
        <w:ind w:left="1080"/>
        <w:rPr>
          <w:rFonts w:asciiTheme="minorBidi" w:hAnsiTheme="minorBidi" w:cstheme="minorBidi"/>
        </w:rPr>
      </w:pPr>
      <w:r w:rsidRPr="00C85E05">
        <w:rPr>
          <w:rFonts w:asciiTheme="minorBidi" w:hAnsiTheme="minorBidi" w:cstheme="minorBidi"/>
        </w:rPr>
        <w:t>Distinguishing between risk categories and risk statements</w:t>
      </w:r>
    </w:p>
    <w:p w14:paraId="5A52AEEC" w14:textId="77777777" w:rsidR="00A5327A" w:rsidRPr="00C85E05" w:rsidRDefault="00A5327A" w:rsidP="005E241D">
      <w:pPr>
        <w:numPr>
          <w:ilvl w:val="1"/>
          <w:numId w:val="124"/>
        </w:numPr>
        <w:ind w:left="1080"/>
        <w:rPr>
          <w:rFonts w:asciiTheme="minorBidi" w:hAnsiTheme="minorBidi" w:cstheme="minorBidi"/>
        </w:rPr>
      </w:pPr>
      <w:r w:rsidRPr="00C85E05">
        <w:rPr>
          <w:rFonts w:asciiTheme="minorBidi" w:hAnsiTheme="minorBidi" w:cstheme="minorBidi"/>
        </w:rPr>
        <w:t>Learning the rules of risk statements</w:t>
      </w:r>
    </w:p>
    <w:p w14:paraId="310D6DA6" w14:textId="77777777" w:rsidR="00A5327A" w:rsidRPr="00C85E05" w:rsidRDefault="00A5327A" w:rsidP="005E241D">
      <w:pPr>
        <w:pStyle w:val="ListParagraph"/>
        <w:numPr>
          <w:ilvl w:val="1"/>
          <w:numId w:val="15"/>
        </w:numPr>
        <w:rPr>
          <w:rFonts w:asciiTheme="minorBidi" w:hAnsiTheme="minorBidi" w:cstheme="minorBidi"/>
        </w:rPr>
      </w:pPr>
      <w:r w:rsidRPr="00C85E05">
        <w:rPr>
          <w:rFonts w:asciiTheme="minorBidi" w:hAnsiTheme="minorBidi" w:cstheme="minorBidi"/>
        </w:rPr>
        <w:t>Skills Practice: identifying risk statement rule violations</w:t>
      </w:r>
    </w:p>
    <w:p w14:paraId="6B3451F1" w14:textId="77777777" w:rsidR="00A5327A" w:rsidRPr="00C85E05" w:rsidRDefault="00A5327A" w:rsidP="005E241D">
      <w:pPr>
        <w:numPr>
          <w:ilvl w:val="1"/>
          <w:numId w:val="124"/>
        </w:numPr>
        <w:ind w:left="1080"/>
        <w:rPr>
          <w:rFonts w:asciiTheme="minorBidi" w:hAnsiTheme="minorBidi" w:cstheme="minorBidi"/>
        </w:rPr>
      </w:pPr>
      <w:r w:rsidRPr="00C85E05">
        <w:rPr>
          <w:rFonts w:asciiTheme="minorBidi" w:hAnsiTheme="minorBidi" w:cstheme="minorBidi"/>
        </w:rPr>
        <w:t>Distinguishing between control gaps and risks</w:t>
      </w:r>
    </w:p>
    <w:p w14:paraId="5138862F" w14:textId="77777777" w:rsidR="00A5327A" w:rsidRPr="00C85E05" w:rsidRDefault="00A5327A" w:rsidP="005E241D">
      <w:pPr>
        <w:numPr>
          <w:ilvl w:val="1"/>
          <w:numId w:val="124"/>
        </w:numPr>
        <w:ind w:left="1080"/>
        <w:rPr>
          <w:rFonts w:asciiTheme="minorBidi" w:hAnsiTheme="minorBidi" w:cstheme="minorBidi"/>
        </w:rPr>
      </w:pPr>
      <w:r w:rsidRPr="00C85E05">
        <w:rPr>
          <w:rFonts w:asciiTheme="minorBidi" w:hAnsiTheme="minorBidi" w:cstheme="minorBidi"/>
        </w:rPr>
        <w:t>Writing specific risk statements</w:t>
      </w:r>
    </w:p>
    <w:p w14:paraId="008087D4" w14:textId="77777777" w:rsidR="00A5327A" w:rsidRPr="00C85E05" w:rsidRDefault="00A5327A" w:rsidP="005E241D">
      <w:pPr>
        <w:pStyle w:val="ListParagraph"/>
        <w:numPr>
          <w:ilvl w:val="1"/>
          <w:numId w:val="15"/>
        </w:numPr>
        <w:rPr>
          <w:rFonts w:asciiTheme="minorBidi" w:hAnsiTheme="minorBidi" w:cstheme="minorBidi"/>
        </w:rPr>
      </w:pPr>
      <w:r w:rsidRPr="00C85E05">
        <w:rPr>
          <w:rFonts w:asciiTheme="minorBidi" w:hAnsiTheme="minorBidi" w:cstheme="minorBidi"/>
        </w:rPr>
        <w:t>Skills Practice: Writing risk statements</w:t>
      </w:r>
    </w:p>
    <w:p w14:paraId="5DE77FD2" w14:textId="77777777" w:rsidR="00A5327A" w:rsidRPr="00C85E05" w:rsidRDefault="00A5327A" w:rsidP="005E241D">
      <w:pPr>
        <w:numPr>
          <w:ilvl w:val="1"/>
          <w:numId w:val="124"/>
        </w:numPr>
        <w:ind w:left="1080"/>
        <w:rPr>
          <w:rFonts w:asciiTheme="minorBidi" w:hAnsiTheme="minorBidi" w:cstheme="minorBidi"/>
        </w:rPr>
      </w:pPr>
      <w:r w:rsidRPr="00C85E05">
        <w:rPr>
          <w:rFonts w:asciiTheme="minorBidi" w:hAnsiTheme="minorBidi" w:cstheme="minorBidi"/>
        </w:rPr>
        <w:t>Communicating risk statements using “</w:t>
      </w:r>
      <w:proofErr w:type="gramStart"/>
      <w:r w:rsidRPr="00C85E05">
        <w:rPr>
          <w:rFonts w:asciiTheme="minorBidi" w:hAnsiTheme="minorBidi" w:cstheme="minorBidi"/>
        </w:rPr>
        <w:t>if”…</w:t>
      </w:r>
      <w:proofErr w:type="gramEnd"/>
      <w:r w:rsidRPr="00C85E05">
        <w:rPr>
          <w:rFonts w:asciiTheme="minorBidi" w:hAnsiTheme="minorBidi" w:cstheme="minorBidi"/>
        </w:rPr>
        <w:t>”then” phrasing</w:t>
      </w:r>
    </w:p>
    <w:p w14:paraId="151F70C9" w14:textId="77777777" w:rsidR="00A5327A" w:rsidRPr="00C85E05" w:rsidRDefault="00A5327A" w:rsidP="005E241D">
      <w:pPr>
        <w:pStyle w:val="ListParagraph"/>
        <w:numPr>
          <w:ilvl w:val="0"/>
          <w:numId w:val="120"/>
        </w:numPr>
        <w:rPr>
          <w:rFonts w:asciiTheme="minorBidi" w:hAnsiTheme="minorBidi" w:cstheme="minorBidi"/>
        </w:rPr>
      </w:pPr>
      <w:r w:rsidRPr="00C85E05">
        <w:rPr>
          <w:rFonts w:asciiTheme="minorBidi" w:hAnsiTheme="minorBidi" w:cstheme="minorBidi"/>
        </w:rPr>
        <w:t>Assessing risks</w:t>
      </w:r>
    </w:p>
    <w:p w14:paraId="7236979F" w14:textId="77777777" w:rsidR="00A5327A" w:rsidRPr="00C85E05" w:rsidRDefault="00A5327A" w:rsidP="005E241D">
      <w:pPr>
        <w:numPr>
          <w:ilvl w:val="1"/>
          <w:numId w:val="125"/>
        </w:numPr>
        <w:ind w:left="1080"/>
        <w:rPr>
          <w:rFonts w:asciiTheme="minorBidi" w:hAnsiTheme="minorBidi" w:cstheme="minorBidi"/>
        </w:rPr>
      </w:pPr>
      <w:r w:rsidRPr="00C85E05">
        <w:rPr>
          <w:rFonts w:asciiTheme="minorBidi" w:hAnsiTheme="minorBidi" w:cstheme="minorBidi"/>
        </w:rPr>
        <w:t>Likelihood, impact, persistence, and velocity assessments</w:t>
      </w:r>
    </w:p>
    <w:p w14:paraId="3363AF57" w14:textId="77777777" w:rsidR="00A5327A" w:rsidRPr="00C85E05" w:rsidRDefault="00A5327A" w:rsidP="005E241D">
      <w:pPr>
        <w:numPr>
          <w:ilvl w:val="1"/>
          <w:numId w:val="125"/>
        </w:numPr>
        <w:ind w:left="1080"/>
        <w:rPr>
          <w:rFonts w:asciiTheme="minorBidi" w:hAnsiTheme="minorBidi" w:cstheme="minorBidi"/>
        </w:rPr>
      </w:pPr>
      <w:r w:rsidRPr="00C85E05">
        <w:rPr>
          <w:rFonts w:asciiTheme="minorBidi" w:hAnsiTheme="minorBidi" w:cstheme="minorBidi"/>
        </w:rPr>
        <w:t>Singular and dual approaches to rating risks</w:t>
      </w:r>
    </w:p>
    <w:p w14:paraId="124A6AC2" w14:textId="77777777" w:rsidR="00A5327A" w:rsidRPr="00C85E05" w:rsidRDefault="00A5327A" w:rsidP="005E241D">
      <w:pPr>
        <w:pStyle w:val="ListParagraph"/>
        <w:numPr>
          <w:ilvl w:val="1"/>
          <w:numId w:val="15"/>
        </w:numPr>
        <w:rPr>
          <w:rFonts w:asciiTheme="minorBidi" w:hAnsiTheme="minorBidi" w:cstheme="minorBidi"/>
        </w:rPr>
      </w:pPr>
      <w:r w:rsidRPr="00C85E05">
        <w:rPr>
          <w:rFonts w:asciiTheme="minorBidi" w:hAnsiTheme="minorBidi" w:cstheme="minorBidi"/>
        </w:rPr>
        <w:t>Skills Practice: Assessing risks</w:t>
      </w:r>
    </w:p>
    <w:p w14:paraId="4BEE5943" w14:textId="77777777" w:rsidR="00A5327A" w:rsidRPr="00C85E05" w:rsidRDefault="00A5327A" w:rsidP="005E241D">
      <w:pPr>
        <w:pStyle w:val="ListParagraph"/>
        <w:numPr>
          <w:ilvl w:val="0"/>
          <w:numId w:val="120"/>
        </w:numPr>
        <w:rPr>
          <w:rFonts w:asciiTheme="minorBidi" w:hAnsiTheme="minorBidi" w:cstheme="minorBidi"/>
        </w:rPr>
      </w:pPr>
      <w:r w:rsidRPr="00C85E05">
        <w:rPr>
          <w:rFonts w:asciiTheme="minorBidi" w:hAnsiTheme="minorBidi" w:cstheme="minorBidi"/>
        </w:rPr>
        <w:t>Identifying intelligent internal controls</w:t>
      </w:r>
    </w:p>
    <w:p w14:paraId="11E32F71" w14:textId="77777777" w:rsidR="00A5327A" w:rsidRPr="00C85E05" w:rsidRDefault="00A5327A" w:rsidP="005E241D">
      <w:pPr>
        <w:numPr>
          <w:ilvl w:val="1"/>
          <w:numId w:val="126"/>
        </w:numPr>
        <w:ind w:left="1080"/>
        <w:rPr>
          <w:rFonts w:asciiTheme="minorBidi" w:hAnsiTheme="minorBidi" w:cstheme="minorBidi"/>
        </w:rPr>
      </w:pPr>
      <w:r w:rsidRPr="00C85E05">
        <w:rPr>
          <w:rFonts w:asciiTheme="minorBidi" w:hAnsiTheme="minorBidi" w:cstheme="minorBidi"/>
        </w:rPr>
        <w:t>Purpose of internal controls</w:t>
      </w:r>
    </w:p>
    <w:p w14:paraId="539FBC32" w14:textId="77777777" w:rsidR="00A5327A" w:rsidRPr="00C85E05" w:rsidRDefault="00A5327A" w:rsidP="005E241D">
      <w:pPr>
        <w:numPr>
          <w:ilvl w:val="1"/>
          <w:numId w:val="126"/>
        </w:numPr>
        <w:ind w:left="1080"/>
        <w:rPr>
          <w:rFonts w:asciiTheme="minorBidi" w:hAnsiTheme="minorBidi" w:cstheme="minorBidi"/>
        </w:rPr>
      </w:pPr>
      <w:r w:rsidRPr="00C85E05">
        <w:rPr>
          <w:rFonts w:asciiTheme="minorBidi" w:hAnsiTheme="minorBidi" w:cstheme="minorBidi"/>
        </w:rPr>
        <w:t>Identifying and classifying controls - refresher</w:t>
      </w:r>
    </w:p>
    <w:p w14:paraId="3203A235" w14:textId="77777777" w:rsidR="00A5327A" w:rsidRPr="00C85E05" w:rsidRDefault="00A5327A" w:rsidP="005E241D">
      <w:pPr>
        <w:numPr>
          <w:ilvl w:val="1"/>
          <w:numId w:val="126"/>
        </w:numPr>
        <w:ind w:left="1080"/>
        <w:rPr>
          <w:rFonts w:asciiTheme="minorBidi" w:hAnsiTheme="minorBidi" w:cstheme="minorBidi"/>
        </w:rPr>
      </w:pPr>
      <w:r w:rsidRPr="00C85E05">
        <w:rPr>
          <w:rFonts w:asciiTheme="minorBidi" w:hAnsiTheme="minorBidi" w:cstheme="minorBidi"/>
        </w:rPr>
        <w:t>Defining intelligent internal controls</w:t>
      </w:r>
    </w:p>
    <w:p w14:paraId="50728F23" w14:textId="77777777" w:rsidR="00A5327A" w:rsidRPr="00C85E05" w:rsidRDefault="00A5327A" w:rsidP="005E241D">
      <w:pPr>
        <w:numPr>
          <w:ilvl w:val="1"/>
          <w:numId w:val="126"/>
        </w:numPr>
        <w:ind w:left="1080"/>
        <w:rPr>
          <w:rFonts w:asciiTheme="minorBidi" w:hAnsiTheme="minorBidi" w:cstheme="minorBidi"/>
        </w:rPr>
      </w:pPr>
      <w:r w:rsidRPr="00C85E05">
        <w:rPr>
          <w:rFonts w:asciiTheme="minorBidi" w:hAnsiTheme="minorBidi" w:cstheme="minorBidi"/>
        </w:rPr>
        <w:t>Understanding limitations of controls</w:t>
      </w:r>
    </w:p>
    <w:p w14:paraId="55EA2148" w14:textId="77777777" w:rsidR="00A5327A" w:rsidRPr="00C85E05" w:rsidRDefault="00A5327A" w:rsidP="005E241D">
      <w:pPr>
        <w:numPr>
          <w:ilvl w:val="1"/>
          <w:numId w:val="126"/>
        </w:numPr>
        <w:ind w:left="1080"/>
        <w:rPr>
          <w:rFonts w:asciiTheme="minorBidi" w:hAnsiTheme="minorBidi" w:cstheme="minorBidi"/>
        </w:rPr>
      </w:pPr>
      <w:r w:rsidRPr="00C85E05">
        <w:rPr>
          <w:rFonts w:asciiTheme="minorBidi" w:hAnsiTheme="minorBidi" w:cstheme="minorBidi"/>
        </w:rPr>
        <w:t>Breaking down a process to identify the controls that mitigate risks</w:t>
      </w:r>
    </w:p>
    <w:p w14:paraId="120BB2C2" w14:textId="77777777" w:rsidR="00A5327A" w:rsidRPr="00C85E05" w:rsidRDefault="00A5327A" w:rsidP="005E241D">
      <w:pPr>
        <w:numPr>
          <w:ilvl w:val="1"/>
          <w:numId w:val="126"/>
        </w:numPr>
        <w:ind w:left="1080"/>
        <w:rPr>
          <w:rFonts w:asciiTheme="minorBidi" w:hAnsiTheme="minorBidi" w:cstheme="minorBidi"/>
        </w:rPr>
      </w:pPr>
      <w:r w:rsidRPr="00C85E05">
        <w:rPr>
          <w:rFonts w:asciiTheme="minorBidi" w:hAnsiTheme="minorBidi" w:cstheme="minorBidi"/>
        </w:rPr>
        <w:t>Confirming control existence through walkthroughs</w:t>
      </w:r>
    </w:p>
    <w:p w14:paraId="65D569A8" w14:textId="77777777" w:rsidR="00A5327A" w:rsidRPr="00C85E05" w:rsidRDefault="00A5327A" w:rsidP="005E241D">
      <w:pPr>
        <w:numPr>
          <w:ilvl w:val="1"/>
          <w:numId w:val="126"/>
        </w:numPr>
        <w:ind w:left="1080"/>
        <w:rPr>
          <w:rFonts w:asciiTheme="minorBidi" w:hAnsiTheme="minorBidi" w:cstheme="minorBidi"/>
        </w:rPr>
      </w:pPr>
      <w:r w:rsidRPr="00C85E05">
        <w:rPr>
          <w:rFonts w:asciiTheme="minorBidi" w:hAnsiTheme="minorBidi" w:cstheme="minorBidi"/>
        </w:rPr>
        <w:t>Selecting controls from walkthrough and procedural documentation</w:t>
      </w:r>
    </w:p>
    <w:p w14:paraId="4743402D" w14:textId="77777777" w:rsidR="00A5327A" w:rsidRPr="00C85E05" w:rsidRDefault="00A5327A" w:rsidP="005E241D">
      <w:pPr>
        <w:pStyle w:val="ListParagraph"/>
        <w:numPr>
          <w:ilvl w:val="1"/>
          <w:numId w:val="15"/>
        </w:numPr>
        <w:rPr>
          <w:rFonts w:asciiTheme="minorBidi" w:hAnsiTheme="minorBidi" w:cstheme="minorBidi"/>
        </w:rPr>
      </w:pPr>
      <w:r w:rsidRPr="00C85E05">
        <w:rPr>
          <w:rFonts w:asciiTheme="minorBidi" w:hAnsiTheme="minorBidi" w:cstheme="minorBidi"/>
        </w:rPr>
        <w:t>Skills Practice: Selecting controls</w:t>
      </w:r>
    </w:p>
    <w:p w14:paraId="7A01D8A2" w14:textId="77777777" w:rsidR="00A5327A" w:rsidRPr="00C85E05" w:rsidRDefault="00A5327A" w:rsidP="005E241D">
      <w:pPr>
        <w:pStyle w:val="ListParagraph"/>
        <w:numPr>
          <w:ilvl w:val="0"/>
          <w:numId w:val="120"/>
        </w:numPr>
        <w:rPr>
          <w:rFonts w:asciiTheme="minorBidi" w:hAnsiTheme="minorBidi" w:cstheme="minorBidi"/>
        </w:rPr>
      </w:pPr>
      <w:r w:rsidRPr="00C85E05">
        <w:rPr>
          <w:rFonts w:asciiTheme="minorBidi" w:hAnsiTheme="minorBidi" w:cstheme="minorBidi"/>
        </w:rPr>
        <w:t>Writing Internal Control Statements</w:t>
      </w:r>
    </w:p>
    <w:p w14:paraId="33E0BA56" w14:textId="77777777" w:rsidR="00A5327A" w:rsidRPr="00C85E05" w:rsidRDefault="00A5327A" w:rsidP="005E241D">
      <w:pPr>
        <w:pStyle w:val="ListParagraph"/>
        <w:numPr>
          <w:ilvl w:val="0"/>
          <w:numId w:val="129"/>
        </w:numPr>
        <w:ind w:left="1080"/>
        <w:rPr>
          <w:rFonts w:asciiTheme="minorBidi" w:hAnsiTheme="minorBidi" w:cstheme="minorBidi"/>
        </w:rPr>
      </w:pPr>
      <w:r w:rsidRPr="00C85E05">
        <w:rPr>
          <w:rFonts w:asciiTheme="minorBidi" w:hAnsiTheme="minorBidi" w:cstheme="minorBidi"/>
        </w:rPr>
        <w:t>Understanding and documenting the who, what, when, where, why, how, and how often of a control</w:t>
      </w:r>
    </w:p>
    <w:p w14:paraId="4F5935E8" w14:textId="77777777" w:rsidR="00A5327A" w:rsidRPr="00C85E05" w:rsidRDefault="00A5327A" w:rsidP="005E241D">
      <w:pPr>
        <w:pStyle w:val="ListParagraph"/>
        <w:numPr>
          <w:ilvl w:val="1"/>
          <w:numId w:val="15"/>
        </w:numPr>
        <w:rPr>
          <w:rFonts w:asciiTheme="minorBidi" w:hAnsiTheme="minorBidi" w:cstheme="minorBidi"/>
        </w:rPr>
      </w:pPr>
      <w:r w:rsidRPr="00C85E05">
        <w:rPr>
          <w:rFonts w:asciiTheme="minorBidi" w:hAnsiTheme="minorBidi" w:cstheme="minorBidi"/>
        </w:rPr>
        <w:t>Skills Practice: Writing control statements</w:t>
      </w:r>
    </w:p>
    <w:p w14:paraId="2C75D5C1" w14:textId="77777777" w:rsidR="00A5327A" w:rsidRPr="00C85E05" w:rsidRDefault="00A5327A" w:rsidP="005E241D">
      <w:pPr>
        <w:pStyle w:val="ListParagraph"/>
        <w:numPr>
          <w:ilvl w:val="0"/>
          <w:numId w:val="120"/>
        </w:numPr>
        <w:rPr>
          <w:rFonts w:asciiTheme="minorBidi" w:hAnsiTheme="minorBidi" w:cstheme="minorBidi"/>
        </w:rPr>
      </w:pPr>
      <w:r w:rsidRPr="00C85E05">
        <w:rPr>
          <w:rFonts w:asciiTheme="minorBidi" w:hAnsiTheme="minorBidi" w:cstheme="minorBidi"/>
        </w:rPr>
        <w:t>Evaluating Controls</w:t>
      </w:r>
    </w:p>
    <w:p w14:paraId="3F962A1A" w14:textId="77777777" w:rsidR="00A5327A" w:rsidRPr="00C85E05" w:rsidRDefault="00A5327A" w:rsidP="005E241D">
      <w:pPr>
        <w:numPr>
          <w:ilvl w:val="1"/>
          <w:numId w:val="128"/>
        </w:numPr>
        <w:ind w:left="1080"/>
        <w:rPr>
          <w:rFonts w:asciiTheme="minorBidi" w:hAnsiTheme="minorBidi" w:cstheme="minorBidi"/>
        </w:rPr>
      </w:pPr>
      <w:r w:rsidRPr="00C85E05">
        <w:rPr>
          <w:rFonts w:asciiTheme="minorBidi" w:hAnsiTheme="minorBidi" w:cstheme="minorBidi"/>
        </w:rPr>
        <w:t>Distinguish between control gaps, design flaws, and effectiveness failures</w:t>
      </w:r>
    </w:p>
    <w:p w14:paraId="7ED9EAE1" w14:textId="77777777" w:rsidR="00A5327A" w:rsidRPr="00C85E05" w:rsidRDefault="00A5327A" w:rsidP="005E241D">
      <w:pPr>
        <w:numPr>
          <w:ilvl w:val="1"/>
          <w:numId w:val="128"/>
        </w:numPr>
        <w:ind w:left="1080"/>
        <w:rPr>
          <w:rFonts w:asciiTheme="minorBidi" w:hAnsiTheme="minorBidi" w:cstheme="minorBidi"/>
        </w:rPr>
      </w:pPr>
      <w:r w:rsidRPr="00C85E05">
        <w:rPr>
          <w:rFonts w:asciiTheme="minorBidi" w:hAnsiTheme="minorBidi" w:cstheme="minorBidi"/>
        </w:rPr>
        <w:t>Defining key control</w:t>
      </w:r>
    </w:p>
    <w:p w14:paraId="0914A5DD" w14:textId="77777777" w:rsidR="00A5327A" w:rsidRPr="00C85E05" w:rsidRDefault="00A5327A" w:rsidP="005E241D">
      <w:pPr>
        <w:numPr>
          <w:ilvl w:val="1"/>
          <w:numId w:val="128"/>
        </w:numPr>
        <w:ind w:left="1080"/>
        <w:rPr>
          <w:rFonts w:asciiTheme="minorBidi" w:hAnsiTheme="minorBidi" w:cstheme="minorBidi"/>
        </w:rPr>
      </w:pPr>
      <w:r w:rsidRPr="00C85E05">
        <w:rPr>
          <w:rFonts w:asciiTheme="minorBidi" w:hAnsiTheme="minorBidi" w:cstheme="minorBidi"/>
        </w:rPr>
        <w:t>Selecting the key control</w:t>
      </w:r>
    </w:p>
    <w:p w14:paraId="782BC6F4" w14:textId="77777777" w:rsidR="00A5327A" w:rsidRPr="00C85E05" w:rsidRDefault="00A5327A" w:rsidP="005E241D">
      <w:pPr>
        <w:pStyle w:val="ListParagraph"/>
        <w:numPr>
          <w:ilvl w:val="1"/>
          <w:numId w:val="15"/>
        </w:numPr>
        <w:rPr>
          <w:rFonts w:asciiTheme="minorBidi" w:hAnsiTheme="minorBidi" w:cstheme="minorBidi"/>
        </w:rPr>
      </w:pPr>
      <w:r w:rsidRPr="00C85E05">
        <w:rPr>
          <w:rFonts w:asciiTheme="minorBidi" w:hAnsiTheme="minorBidi" w:cstheme="minorBidi"/>
        </w:rPr>
        <w:t>Skills Practice: Selecting key controls</w:t>
      </w:r>
    </w:p>
    <w:p w14:paraId="427C7D45" w14:textId="77777777" w:rsidR="00A5327A" w:rsidRPr="00C85E05" w:rsidRDefault="00A5327A" w:rsidP="005E241D">
      <w:pPr>
        <w:numPr>
          <w:ilvl w:val="1"/>
          <w:numId w:val="128"/>
        </w:numPr>
        <w:ind w:left="1080"/>
        <w:rPr>
          <w:rFonts w:asciiTheme="minorBidi" w:hAnsiTheme="minorBidi" w:cstheme="minorBidi"/>
        </w:rPr>
      </w:pPr>
      <w:r w:rsidRPr="00C85E05">
        <w:rPr>
          <w:rFonts w:asciiTheme="minorBidi" w:hAnsiTheme="minorBidi" w:cstheme="minorBidi"/>
        </w:rPr>
        <w:t>Assessing and documenting the evaluation of control design</w:t>
      </w:r>
    </w:p>
    <w:p w14:paraId="3CDE9902" w14:textId="77777777" w:rsidR="00A5327A" w:rsidRPr="00C85E05" w:rsidRDefault="00A5327A" w:rsidP="005E241D">
      <w:pPr>
        <w:pStyle w:val="ListParagraph"/>
        <w:numPr>
          <w:ilvl w:val="1"/>
          <w:numId w:val="15"/>
        </w:numPr>
        <w:rPr>
          <w:rFonts w:asciiTheme="minorBidi" w:hAnsiTheme="minorBidi" w:cstheme="minorBidi"/>
        </w:rPr>
      </w:pPr>
      <w:r w:rsidRPr="00C85E05">
        <w:rPr>
          <w:rFonts w:asciiTheme="minorBidi" w:hAnsiTheme="minorBidi" w:cstheme="minorBidi"/>
        </w:rPr>
        <w:t>Skills Practice: Control design and risk-control relationships</w:t>
      </w:r>
    </w:p>
    <w:p w14:paraId="42A0AC81" w14:textId="77777777" w:rsidR="00A5327A" w:rsidRPr="00C85E05" w:rsidRDefault="00A5327A" w:rsidP="005E241D">
      <w:pPr>
        <w:pStyle w:val="ListParagraph"/>
        <w:numPr>
          <w:ilvl w:val="0"/>
          <w:numId w:val="120"/>
        </w:numPr>
        <w:rPr>
          <w:rFonts w:asciiTheme="minorBidi" w:hAnsiTheme="minorBidi" w:cstheme="minorBidi"/>
        </w:rPr>
      </w:pPr>
      <w:r w:rsidRPr="00C85E05">
        <w:rPr>
          <w:rFonts w:asciiTheme="minorBidi" w:hAnsiTheme="minorBidi" w:cstheme="minorBidi"/>
        </w:rPr>
        <w:t>Wrap-Up &amp; learning review</w:t>
      </w:r>
    </w:p>
    <w:p w14:paraId="2906B558" w14:textId="77777777" w:rsidR="00A5327A" w:rsidRPr="00C85E05" w:rsidRDefault="00A5327A" w:rsidP="00A5327A">
      <w:pPr>
        <w:pStyle w:val="ListParagraph"/>
        <w:ind w:left="0"/>
        <w:rPr>
          <w:rFonts w:asciiTheme="minorBidi" w:hAnsiTheme="minorBidi" w:cstheme="minorBidi"/>
          <w:u w:val="single"/>
        </w:rPr>
      </w:pPr>
    </w:p>
    <w:p w14:paraId="0167BAB4" w14:textId="651F346E" w:rsidR="00A5327A" w:rsidRPr="00C85E05" w:rsidRDefault="00A5327A" w:rsidP="00A5327A">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w:t>
      </w:r>
      <w:r w:rsidRPr="00C85E05">
        <w:rPr>
          <w:rFonts w:asciiTheme="minorBidi" w:hAnsiTheme="minorBidi" w:cstheme="minorBidi"/>
        </w:rPr>
        <w:lastRenderedPageBreak/>
        <w:t xml:space="preserve">and the Client. Contact </w:t>
      </w:r>
      <w:hyperlink r:id="rId59"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037234AE" w14:textId="77777777" w:rsidR="00A5327A" w:rsidRPr="00C85E05" w:rsidRDefault="00A5327A" w:rsidP="00A5327A">
      <w:pPr>
        <w:pStyle w:val="ListParagraph"/>
        <w:ind w:left="0"/>
        <w:rPr>
          <w:rFonts w:asciiTheme="minorBidi" w:hAnsiTheme="minorBidi" w:cstheme="minorBidi"/>
        </w:rPr>
      </w:pPr>
    </w:p>
    <w:p w14:paraId="4F5BADE9" w14:textId="77777777" w:rsidR="00A5327A" w:rsidRPr="00C85E05" w:rsidRDefault="00A5327A" w:rsidP="00A5327A">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60">
        <w:r w:rsidRPr="00C85E05">
          <w:rPr>
            <w:rStyle w:val="Hyperlink"/>
            <w:rFonts w:asciiTheme="minorBidi" w:hAnsiTheme="minorBidi" w:cstheme="minorBidi"/>
          </w:rPr>
          <w:t>www.learningmarket.org</w:t>
        </w:r>
      </w:hyperlink>
    </w:p>
    <w:p w14:paraId="4869CEA6" w14:textId="77777777" w:rsidR="00A5327A" w:rsidRPr="00C85E05" w:rsidRDefault="00A5327A">
      <w:pPr>
        <w:rPr>
          <w:rFonts w:asciiTheme="minorBidi" w:hAnsiTheme="minorBidi" w:cstheme="minorBidi"/>
          <w:u w:val="single"/>
        </w:rPr>
      </w:pPr>
      <w:r w:rsidRPr="00C85E05">
        <w:rPr>
          <w:rFonts w:asciiTheme="minorBidi" w:hAnsiTheme="minorBidi" w:cstheme="minorBidi"/>
          <w:u w:val="single"/>
        </w:rPr>
        <w:br w:type="page"/>
      </w:r>
    </w:p>
    <w:p w14:paraId="0FB46F95" w14:textId="77777777" w:rsidR="00BF20A8" w:rsidRDefault="00BF20A8">
      <w:pPr>
        <w:rPr>
          <w:rStyle w:val="Heading1Char"/>
          <w:rFonts w:asciiTheme="minorBidi" w:hAnsiTheme="minorBidi" w:cstheme="minorBidi"/>
        </w:rPr>
      </w:pPr>
      <w:bookmarkStart w:id="28" w:name="_Toc192863728"/>
      <w:r>
        <w:rPr>
          <w:rStyle w:val="Heading1Char"/>
          <w:rFonts w:asciiTheme="minorBidi" w:hAnsiTheme="minorBidi" w:cstheme="minorBidi"/>
        </w:rPr>
        <w:lastRenderedPageBreak/>
        <w:t>Operational Auditing Course Overview:</w:t>
      </w:r>
      <w:bookmarkEnd w:id="28"/>
    </w:p>
    <w:p w14:paraId="0699B192" w14:textId="77777777" w:rsidR="00BF20A8" w:rsidRDefault="00BF20A8">
      <w:pPr>
        <w:rPr>
          <w:rStyle w:val="Heading1Char"/>
          <w:rFonts w:asciiTheme="minorBidi" w:hAnsiTheme="minorBidi" w:cstheme="minorBidi"/>
        </w:rPr>
      </w:pPr>
    </w:p>
    <w:p w14:paraId="58859C53" w14:textId="77777777" w:rsidR="00BF20A8" w:rsidRPr="004D7B4E" w:rsidRDefault="00BF20A8" w:rsidP="00BF20A8">
      <w:pPr>
        <w:rPr>
          <w:rFonts w:ascii="Arial" w:hAnsi="Arial" w:cs="Arial"/>
        </w:rPr>
      </w:pPr>
      <w:r w:rsidRPr="00203CE6">
        <w:rPr>
          <w:rFonts w:ascii="Arial" w:hAnsi="Arial" w:cs="Arial"/>
        </w:rPr>
        <w:t>Internal Auditing is a forward thinking profession; therefore, our audits should reflect our abilities to focus on the forward progress of our organization through reviews of management goals, objectives, and initiatives.  This course will help auditors understand and design operational audits that concentrate efforts on future rather than past events, assess control systems to manage key business risks, and evaluate operational efficiency and effectiveness.  You will also understand the importance of teaming with management to develop solutions to audit concerns that meet business needs and mitigate control weaknesses</w:t>
      </w:r>
      <w:r w:rsidRPr="004D7B4E">
        <w:rPr>
          <w:rFonts w:ascii="Arial" w:hAnsi="Arial" w:cs="Arial"/>
        </w:rPr>
        <w:t>.</w:t>
      </w:r>
    </w:p>
    <w:p w14:paraId="4425B605" w14:textId="77777777" w:rsidR="00BF20A8" w:rsidRDefault="00BF20A8" w:rsidP="00BF20A8">
      <w:pPr>
        <w:rPr>
          <w:rFonts w:ascii="Arial" w:hAnsi="Arial" w:cs="Arial"/>
          <w:u w:val="single"/>
        </w:rPr>
      </w:pPr>
    </w:p>
    <w:p w14:paraId="18CB122B" w14:textId="2DD0F3CC" w:rsidR="00BF20A8" w:rsidRPr="003F53DD" w:rsidRDefault="00BF20A8" w:rsidP="00BF20A8">
      <w:pPr>
        <w:rPr>
          <w:rFonts w:ascii="Arial" w:hAnsi="Arial" w:cs="Arial"/>
          <w:u w:val="single"/>
        </w:rPr>
      </w:pPr>
      <w:r>
        <w:rPr>
          <w:rFonts w:ascii="Arial" w:hAnsi="Arial" w:cs="Arial"/>
          <w:u w:val="single"/>
        </w:rPr>
        <w:t>3</w:t>
      </w:r>
      <w:r w:rsidRPr="003F53DD">
        <w:rPr>
          <w:rFonts w:ascii="Arial" w:hAnsi="Arial" w:cs="Arial"/>
          <w:u w:val="single"/>
        </w:rPr>
        <w:t xml:space="preserve"> Reasons Why You Can’t Afford to Miss This Course</w:t>
      </w:r>
    </w:p>
    <w:p w14:paraId="4184B252" w14:textId="77777777" w:rsidR="00BF20A8" w:rsidRPr="00203CE6" w:rsidRDefault="00BF20A8" w:rsidP="00BF20A8">
      <w:pPr>
        <w:ind w:left="720"/>
        <w:rPr>
          <w:rFonts w:ascii="Arial" w:hAnsi="Arial" w:cs="Arial"/>
        </w:rPr>
      </w:pPr>
      <w:r w:rsidRPr="00203CE6">
        <w:rPr>
          <w:rFonts w:ascii="Arial" w:hAnsi="Arial" w:cs="Arial"/>
        </w:rPr>
        <w:t>Reason #1: You’ll miss the opportunity to learn three operational auditing tools.</w:t>
      </w:r>
    </w:p>
    <w:p w14:paraId="1AB9BE32" w14:textId="77777777" w:rsidR="00BF20A8" w:rsidRPr="00203CE6" w:rsidRDefault="00BF20A8" w:rsidP="00BF20A8">
      <w:pPr>
        <w:ind w:left="720"/>
        <w:rPr>
          <w:rFonts w:ascii="Arial" w:hAnsi="Arial" w:cs="Arial"/>
        </w:rPr>
      </w:pPr>
      <w:r w:rsidRPr="00203CE6">
        <w:rPr>
          <w:rFonts w:ascii="Arial" w:hAnsi="Arial" w:cs="Arial"/>
        </w:rPr>
        <w:t>Reason #2: You’ll miss valuable networking opportunities with other internal auditors.</w:t>
      </w:r>
    </w:p>
    <w:p w14:paraId="62C245CD" w14:textId="77777777" w:rsidR="00BF20A8" w:rsidRPr="003C2997" w:rsidRDefault="00BF20A8" w:rsidP="00BF20A8">
      <w:pPr>
        <w:ind w:left="720"/>
        <w:rPr>
          <w:rFonts w:ascii="Arial" w:hAnsi="Arial" w:cs="Arial"/>
        </w:rPr>
      </w:pPr>
      <w:r w:rsidRPr="00203CE6">
        <w:rPr>
          <w:rFonts w:ascii="Arial" w:hAnsi="Arial" w:cs="Arial"/>
        </w:rPr>
        <w:t>Reason #3: You’ll miss the opportunity to explore trends and best practices in operational auditing.</w:t>
      </w:r>
    </w:p>
    <w:p w14:paraId="181F6A30" w14:textId="77777777" w:rsidR="00BF20A8" w:rsidRDefault="00BF20A8" w:rsidP="00BF20A8">
      <w:pPr>
        <w:rPr>
          <w:rFonts w:ascii="Arial" w:hAnsi="Arial" w:cs="Arial"/>
          <w:u w:val="single"/>
        </w:rPr>
      </w:pPr>
    </w:p>
    <w:p w14:paraId="51FCA7CE" w14:textId="75C4C0A5" w:rsidR="00BF20A8" w:rsidRDefault="00BF20A8" w:rsidP="00BF20A8">
      <w:pPr>
        <w:rPr>
          <w:rFonts w:ascii="Arial" w:hAnsi="Arial" w:cs="Arial"/>
        </w:rPr>
      </w:pPr>
      <w:r w:rsidRPr="39159EA0">
        <w:rPr>
          <w:rFonts w:ascii="Arial" w:hAnsi="Arial" w:cs="Arial"/>
          <w:u w:val="single"/>
        </w:rPr>
        <w:t>Who should attend</w:t>
      </w:r>
      <w:r w:rsidRPr="39159EA0">
        <w:rPr>
          <w:rFonts w:ascii="Arial" w:hAnsi="Arial" w:cs="Arial"/>
        </w:rPr>
        <w:t>:</w:t>
      </w:r>
    </w:p>
    <w:p w14:paraId="64BE7DF9" w14:textId="77777777" w:rsidR="00BF20A8" w:rsidRPr="00EB096A" w:rsidRDefault="00BF20A8" w:rsidP="00BF20A8"/>
    <w:p w14:paraId="7AF3A81F" w14:textId="77777777" w:rsidR="00BF20A8" w:rsidRPr="00203CE6" w:rsidRDefault="00BF20A8" w:rsidP="005E241D">
      <w:pPr>
        <w:numPr>
          <w:ilvl w:val="0"/>
          <w:numId w:val="223"/>
        </w:numPr>
        <w:rPr>
          <w:rFonts w:ascii="Arial" w:hAnsi="Arial" w:cs="Arial"/>
        </w:rPr>
      </w:pPr>
      <w:r w:rsidRPr="00203CE6">
        <w:rPr>
          <w:rFonts w:ascii="Arial" w:hAnsi="Arial" w:cs="Arial"/>
        </w:rPr>
        <w:t>Anyone seeking to understand an operational audit.</w:t>
      </w:r>
    </w:p>
    <w:p w14:paraId="7085B853" w14:textId="77777777" w:rsidR="00BF20A8" w:rsidRPr="00203CE6" w:rsidRDefault="00BF20A8" w:rsidP="005E241D">
      <w:pPr>
        <w:numPr>
          <w:ilvl w:val="0"/>
          <w:numId w:val="223"/>
        </w:numPr>
        <w:rPr>
          <w:rFonts w:ascii="Arial" w:hAnsi="Arial" w:cs="Arial"/>
        </w:rPr>
      </w:pPr>
      <w:r w:rsidRPr="00203CE6">
        <w:rPr>
          <w:rFonts w:ascii="Arial" w:hAnsi="Arial" w:cs="Arial"/>
        </w:rPr>
        <w:t>Executives desiring to learn more about operational audit or who are exploring a transition to operational or integrated auditing.</w:t>
      </w:r>
    </w:p>
    <w:p w14:paraId="54FD4D26" w14:textId="77777777" w:rsidR="00BF20A8" w:rsidRPr="00203CE6" w:rsidRDefault="00BF20A8" w:rsidP="005E241D">
      <w:pPr>
        <w:numPr>
          <w:ilvl w:val="0"/>
          <w:numId w:val="223"/>
        </w:numPr>
        <w:rPr>
          <w:rFonts w:ascii="Arial" w:hAnsi="Arial" w:cs="Arial"/>
        </w:rPr>
      </w:pPr>
      <w:r w:rsidRPr="00203CE6">
        <w:rPr>
          <w:rFonts w:ascii="Arial" w:hAnsi="Arial" w:cs="Arial"/>
        </w:rPr>
        <w:t xml:space="preserve">Auditors in transition from financial and compliance based audits to operational auditing. </w:t>
      </w:r>
    </w:p>
    <w:p w14:paraId="14859488" w14:textId="77777777" w:rsidR="00BF20A8" w:rsidRPr="00203CE6" w:rsidRDefault="00BF20A8" w:rsidP="005E241D">
      <w:pPr>
        <w:numPr>
          <w:ilvl w:val="0"/>
          <w:numId w:val="223"/>
        </w:numPr>
        <w:rPr>
          <w:rFonts w:ascii="Arial" w:hAnsi="Arial" w:cs="Arial"/>
        </w:rPr>
      </w:pPr>
      <w:r w:rsidRPr="00203CE6">
        <w:rPr>
          <w:rFonts w:ascii="Arial" w:hAnsi="Arial" w:cs="Arial"/>
        </w:rPr>
        <w:t>Auditors currently performing operational audits seeking to gain tips and tools to complete efficient and effective operational audits</w:t>
      </w:r>
    </w:p>
    <w:p w14:paraId="639FE432" w14:textId="77777777" w:rsidR="00BF20A8" w:rsidRDefault="00BF20A8" w:rsidP="00BF20A8">
      <w:pPr>
        <w:pStyle w:val="ListParagraph"/>
        <w:ind w:left="360"/>
      </w:pPr>
    </w:p>
    <w:p w14:paraId="08023440" w14:textId="77777777" w:rsidR="00BF20A8" w:rsidRDefault="00BF20A8" w:rsidP="00BF20A8">
      <w:pPr>
        <w:pStyle w:val="ListParagraph"/>
        <w:ind w:left="0"/>
      </w:pPr>
      <w:r w:rsidRPr="39159EA0">
        <w:rPr>
          <w:rFonts w:ascii="Arial" w:hAnsi="Arial" w:cs="Arial"/>
          <w:u w:val="single"/>
        </w:rPr>
        <w:t>Learning Objectives</w:t>
      </w:r>
      <w:r w:rsidRPr="39159EA0">
        <w:rPr>
          <w:rFonts w:ascii="Arial" w:hAnsi="Arial" w:cs="Arial"/>
        </w:rPr>
        <w:t>:</w:t>
      </w:r>
      <w:r>
        <w:br/>
      </w:r>
    </w:p>
    <w:p w14:paraId="579B25CF" w14:textId="77777777" w:rsidR="00BF20A8" w:rsidRDefault="00BF20A8" w:rsidP="00BF20A8">
      <w:pPr>
        <w:pStyle w:val="ListParagraph"/>
        <w:ind w:left="0"/>
      </w:pPr>
      <w:r w:rsidRPr="39159EA0">
        <w:rPr>
          <w:rFonts w:ascii="Arial" w:hAnsi="Arial" w:cs="Arial"/>
        </w:rPr>
        <w:t>At the end of this program, attendees will be able to:</w:t>
      </w:r>
      <w:r>
        <w:br/>
      </w:r>
    </w:p>
    <w:p w14:paraId="760656A1" w14:textId="77777777" w:rsidR="00BF20A8" w:rsidRPr="003C2997" w:rsidRDefault="00BF20A8" w:rsidP="005E241D">
      <w:pPr>
        <w:pStyle w:val="ListParagraph"/>
        <w:numPr>
          <w:ilvl w:val="0"/>
          <w:numId w:val="224"/>
        </w:numPr>
        <w:spacing w:after="160" w:line="259" w:lineRule="auto"/>
        <w:rPr>
          <w:rFonts w:ascii="Arial" w:hAnsi="Arial" w:cs="Arial"/>
        </w:rPr>
      </w:pPr>
      <w:r w:rsidRPr="003C2997">
        <w:rPr>
          <w:rFonts w:ascii="Arial" w:hAnsi="Arial" w:cs="Arial"/>
        </w:rPr>
        <w:t>Define and explain operational auditing and operational auditing benefits</w:t>
      </w:r>
    </w:p>
    <w:p w14:paraId="6C3655EC" w14:textId="77777777" w:rsidR="00BF20A8" w:rsidRPr="003C2997" w:rsidRDefault="00BF20A8" w:rsidP="005E241D">
      <w:pPr>
        <w:pStyle w:val="ListParagraph"/>
        <w:numPr>
          <w:ilvl w:val="0"/>
          <w:numId w:val="224"/>
        </w:numPr>
        <w:spacing w:after="160" w:line="259" w:lineRule="auto"/>
        <w:rPr>
          <w:rFonts w:ascii="Arial" w:hAnsi="Arial" w:cs="Arial"/>
        </w:rPr>
      </w:pPr>
      <w:r w:rsidRPr="003C2997">
        <w:rPr>
          <w:rFonts w:ascii="Arial" w:hAnsi="Arial" w:cs="Arial"/>
        </w:rPr>
        <w:t>Apply operational auditing tools</w:t>
      </w:r>
    </w:p>
    <w:p w14:paraId="7B8B2D40" w14:textId="77777777" w:rsidR="00BF20A8" w:rsidRPr="003C2997" w:rsidRDefault="00BF20A8" w:rsidP="005E241D">
      <w:pPr>
        <w:pStyle w:val="ListParagraph"/>
        <w:numPr>
          <w:ilvl w:val="0"/>
          <w:numId w:val="224"/>
        </w:numPr>
        <w:spacing w:after="160" w:line="259" w:lineRule="auto"/>
        <w:rPr>
          <w:rFonts w:ascii="Arial" w:hAnsi="Arial" w:cs="Arial"/>
        </w:rPr>
      </w:pPr>
      <w:r w:rsidRPr="003C2997">
        <w:rPr>
          <w:rFonts w:ascii="Arial" w:hAnsi="Arial" w:cs="Arial"/>
        </w:rPr>
        <w:t>Associate audit efforts on future risks</w:t>
      </w:r>
    </w:p>
    <w:p w14:paraId="2553ED75" w14:textId="77777777" w:rsidR="00BF20A8" w:rsidRPr="003C2997" w:rsidRDefault="00BF20A8" w:rsidP="005E241D">
      <w:pPr>
        <w:pStyle w:val="ListParagraph"/>
        <w:numPr>
          <w:ilvl w:val="0"/>
          <w:numId w:val="224"/>
        </w:numPr>
        <w:spacing w:after="160" w:line="259" w:lineRule="auto"/>
        <w:rPr>
          <w:rFonts w:ascii="Arial" w:hAnsi="Arial" w:cs="Arial"/>
        </w:rPr>
      </w:pPr>
      <w:r w:rsidRPr="003C2997">
        <w:rPr>
          <w:rFonts w:ascii="Arial" w:hAnsi="Arial" w:cs="Arial"/>
        </w:rPr>
        <w:t>Perform value-added operational audits</w:t>
      </w:r>
    </w:p>
    <w:p w14:paraId="1FC96910" w14:textId="77777777" w:rsidR="00BF20A8" w:rsidRDefault="00BF20A8" w:rsidP="00BF20A8">
      <w:pPr>
        <w:pStyle w:val="ListParagraph"/>
      </w:pPr>
    </w:p>
    <w:p w14:paraId="0CD05033" w14:textId="77777777" w:rsidR="00BF20A8" w:rsidRDefault="00BF20A8" w:rsidP="00BF20A8">
      <w:r w:rsidRPr="39159EA0">
        <w:rPr>
          <w:rFonts w:ascii="Arial" w:hAnsi="Arial" w:cs="Arial"/>
          <w:u w:val="single"/>
        </w:rPr>
        <w:t>Program level</w:t>
      </w:r>
      <w:r w:rsidRPr="39159EA0">
        <w:rPr>
          <w:rFonts w:ascii="Arial" w:hAnsi="Arial" w:cs="Arial"/>
        </w:rPr>
        <w:t>:</w:t>
      </w:r>
      <w:r>
        <w:rPr>
          <w:rFonts w:ascii="Arial" w:hAnsi="Arial" w:cs="Arial"/>
        </w:rPr>
        <w:t xml:space="preserve"> Basic</w:t>
      </w:r>
    </w:p>
    <w:p w14:paraId="2EA16FA6" w14:textId="77777777" w:rsidR="00BF20A8" w:rsidRDefault="00BF20A8" w:rsidP="00BF20A8"/>
    <w:p w14:paraId="0244F2D9" w14:textId="77777777" w:rsidR="00BF20A8" w:rsidRDefault="00BF20A8" w:rsidP="00BF20A8">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None</w:t>
      </w:r>
    </w:p>
    <w:p w14:paraId="2A252382" w14:textId="77777777" w:rsidR="00BF20A8" w:rsidRDefault="00BF20A8" w:rsidP="00BF20A8"/>
    <w:p w14:paraId="6DD0004D" w14:textId="77777777" w:rsidR="00BF20A8" w:rsidRDefault="00BF20A8" w:rsidP="00BF20A8">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5FA88527" w14:textId="77777777" w:rsidR="00BF20A8" w:rsidRDefault="00BF20A8" w:rsidP="00BF20A8"/>
    <w:p w14:paraId="5F091AAF" w14:textId="77777777" w:rsidR="00BF20A8" w:rsidRDefault="00BF20A8" w:rsidP="00BF20A8">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7B518C87" w14:textId="77777777" w:rsidR="00BF20A8" w:rsidRDefault="00BF20A8" w:rsidP="00BF20A8"/>
    <w:p w14:paraId="028918E6" w14:textId="77777777" w:rsidR="00BF20A8" w:rsidRDefault="00BF20A8" w:rsidP="00BF20A8">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 xml:space="preserve">Field of Study – </w:t>
      </w:r>
      <w:r>
        <w:rPr>
          <w:rFonts w:ascii="Arial" w:hAnsi="Arial" w:cs="Arial"/>
        </w:rPr>
        <w:t>Auditing (8)</w:t>
      </w:r>
    </w:p>
    <w:p w14:paraId="608CDAC9" w14:textId="77777777" w:rsidR="00BF20A8" w:rsidRDefault="00BF20A8" w:rsidP="00BF20A8"/>
    <w:p w14:paraId="16B249CF" w14:textId="77777777" w:rsidR="00BF20A8" w:rsidRDefault="00BF20A8" w:rsidP="00BF20A8">
      <w:r w:rsidRPr="39159EA0">
        <w:rPr>
          <w:rFonts w:ascii="Arial" w:hAnsi="Arial" w:cs="Arial"/>
          <w:u w:val="single"/>
        </w:rPr>
        <w:lastRenderedPageBreak/>
        <w:t>Program registration requirements</w:t>
      </w:r>
      <w:r w:rsidRPr="39159EA0">
        <w:rPr>
          <w:rFonts w:ascii="Arial" w:hAnsi="Arial" w:cs="Arial"/>
        </w:rPr>
        <w:t>: Contact Client to register. We accept Cash, Check, and PayPal.</w:t>
      </w:r>
    </w:p>
    <w:p w14:paraId="50C64D2F" w14:textId="77777777" w:rsidR="00BF20A8" w:rsidRDefault="00BF20A8" w:rsidP="00BF20A8"/>
    <w:p w14:paraId="628BECBF" w14:textId="77777777" w:rsidR="00BF20A8" w:rsidRDefault="00BF20A8" w:rsidP="00BF20A8">
      <w:pPr>
        <w:rPr>
          <w:rFonts w:ascii="Arial" w:hAnsi="Arial" w:cs="Arial"/>
        </w:rPr>
      </w:pPr>
      <w:r>
        <w:rPr>
          <w:rFonts w:ascii="Arial" w:hAnsi="Arial" w:cs="Arial"/>
          <w:u w:val="single"/>
        </w:rPr>
        <w:t>Course Outline (8</w:t>
      </w:r>
      <w:r w:rsidRPr="39159EA0">
        <w:rPr>
          <w:rFonts w:ascii="Arial" w:hAnsi="Arial" w:cs="Arial"/>
          <w:u w:val="single"/>
        </w:rPr>
        <w:t xml:space="preserve"> CPE)</w:t>
      </w:r>
      <w:r w:rsidRPr="39159EA0">
        <w:rPr>
          <w:rFonts w:ascii="Arial" w:hAnsi="Arial" w:cs="Arial"/>
        </w:rPr>
        <w:t>:</w:t>
      </w:r>
    </w:p>
    <w:p w14:paraId="668771F3" w14:textId="77777777" w:rsidR="00BF20A8" w:rsidRPr="00BF20A8" w:rsidRDefault="00BF20A8" w:rsidP="005E241D">
      <w:pPr>
        <w:pStyle w:val="ListParagraph"/>
        <w:numPr>
          <w:ilvl w:val="0"/>
          <w:numId w:val="226"/>
        </w:numPr>
        <w:rPr>
          <w:rFonts w:ascii="Arial" w:hAnsi="Arial" w:cs="Arial"/>
        </w:rPr>
      </w:pPr>
      <w:r w:rsidRPr="00BF20A8">
        <w:rPr>
          <w:rFonts w:ascii="Arial" w:hAnsi="Arial" w:cs="Arial"/>
        </w:rPr>
        <w:t>Introductions &amp; Learning Objectives</w:t>
      </w:r>
    </w:p>
    <w:p w14:paraId="752B6951" w14:textId="77777777" w:rsidR="00BF20A8" w:rsidRDefault="00BF20A8" w:rsidP="005E241D">
      <w:pPr>
        <w:pStyle w:val="ListParagraph"/>
        <w:numPr>
          <w:ilvl w:val="0"/>
          <w:numId w:val="226"/>
        </w:numPr>
        <w:rPr>
          <w:rFonts w:ascii="Arial" w:hAnsi="Arial" w:cs="Arial"/>
        </w:rPr>
      </w:pPr>
      <w:r w:rsidRPr="00203CE6">
        <w:rPr>
          <w:rFonts w:ascii="Arial" w:hAnsi="Arial" w:cs="Arial"/>
        </w:rPr>
        <w:t>Defining and understanding operational auditing</w:t>
      </w:r>
    </w:p>
    <w:p w14:paraId="1D7433CD" w14:textId="77777777" w:rsidR="00BF20A8" w:rsidRDefault="00BF20A8" w:rsidP="005E241D">
      <w:pPr>
        <w:numPr>
          <w:ilvl w:val="1"/>
          <w:numId w:val="243"/>
        </w:numPr>
        <w:rPr>
          <w:rFonts w:ascii="Arial" w:hAnsi="Arial" w:cs="Arial"/>
        </w:rPr>
      </w:pPr>
      <w:r>
        <w:rPr>
          <w:rFonts w:ascii="Arial" w:hAnsi="Arial" w:cs="Arial"/>
        </w:rPr>
        <w:t>Types of internal audits</w:t>
      </w:r>
    </w:p>
    <w:p w14:paraId="0DF3FE31" w14:textId="77777777" w:rsidR="00BF20A8" w:rsidRDefault="00BF20A8" w:rsidP="005E241D">
      <w:pPr>
        <w:numPr>
          <w:ilvl w:val="1"/>
          <w:numId w:val="243"/>
        </w:numPr>
        <w:rPr>
          <w:rFonts w:ascii="Arial" w:hAnsi="Arial" w:cs="Arial"/>
        </w:rPr>
      </w:pPr>
      <w:r>
        <w:rPr>
          <w:rFonts w:ascii="Arial" w:hAnsi="Arial" w:cs="Arial"/>
        </w:rPr>
        <w:t>Operational Objectives</w:t>
      </w:r>
    </w:p>
    <w:p w14:paraId="646B528C" w14:textId="77777777" w:rsidR="00BF20A8" w:rsidRDefault="00BF20A8" w:rsidP="005E241D">
      <w:pPr>
        <w:numPr>
          <w:ilvl w:val="1"/>
          <w:numId w:val="243"/>
        </w:numPr>
        <w:rPr>
          <w:rFonts w:ascii="Arial" w:hAnsi="Arial" w:cs="Arial"/>
        </w:rPr>
      </w:pPr>
      <w:r>
        <w:rPr>
          <w:rFonts w:ascii="Arial" w:hAnsi="Arial" w:cs="Arial"/>
        </w:rPr>
        <w:t>Business Relationships</w:t>
      </w:r>
    </w:p>
    <w:p w14:paraId="044AC045" w14:textId="77777777" w:rsidR="00BF20A8" w:rsidRDefault="00BF20A8" w:rsidP="005E241D">
      <w:pPr>
        <w:numPr>
          <w:ilvl w:val="1"/>
          <w:numId w:val="243"/>
        </w:numPr>
        <w:rPr>
          <w:rFonts w:ascii="Arial" w:hAnsi="Arial" w:cs="Arial"/>
        </w:rPr>
      </w:pPr>
      <w:r w:rsidRPr="003C2997">
        <w:rPr>
          <w:rFonts w:ascii="Arial" w:hAnsi="Arial" w:cs="Arial"/>
        </w:rPr>
        <w:t>Operational auditing basics and tools</w:t>
      </w:r>
    </w:p>
    <w:p w14:paraId="42BED0C3" w14:textId="77777777" w:rsidR="00BF20A8" w:rsidRPr="003C2997" w:rsidRDefault="00BF20A8" w:rsidP="005E241D">
      <w:pPr>
        <w:numPr>
          <w:ilvl w:val="1"/>
          <w:numId w:val="243"/>
        </w:numPr>
        <w:rPr>
          <w:rFonts w:ascii="Arial" w:hAnsi="Arial" w:cs="Arial"/>
        </w:rPr>
      </w:pPr>
      <w:r w:rsidRPr="003C2997">
        <w:rPr>
          <w:rFonts w:ascii="Arial" w:hAnsi="Arial" w:cs="Arial"/>
        </w:rPr>
        <w:t>Operational audit process</w:t>
      </w:r>
    </w:p>
    <w:p w14:paraId="2D5B9D6F" w14:textId="77777777" w:rsidR="00BF20A8" w:rsidRDefault="00BF20A8" w:rsidP="005E241D">
      <w:pPr>
        <w:pStyle w:val="ListParagraph"/>
        <w:numPr>
          <w:ilvl w:val="0"/>
          <w:numId w:val="226"/>
        </w:numPr>
        <w:rPr>
          <w:rFonts w:ascii="Arial" w:hAnsi="Arial" w:cs="Arial"/>
        </w:rPr>
      </w:pPr>
      <w:r w:rsidRPr="003C2997">
        <w:rPr>
          <w:rFonts w:ascii="Arial" w:hAnsi="Arial" w:cs="Arial"/>
        </w:rPr>
        <w:t>Implementing Operational auditing tools</w:t>
      </w:r>
    </w:p>
    <w:p w14:paraId="2EB387F0" w14:textId="77777777" w:rsidR="00BF20A8" w:rsidRPr="00BF20A8" w:rsidRDefault="00BF20A8" w:rsidP="005E241D">
      <w:pPr>
        <w:pStyle w:val="ListParagraph"/>
        <w:numPr>
          <w:ilvl w:val="0"/>
          <w:numId w:val="227"/>
        </w:numPr>
        <w:ind w:left="1080"/>
        <w:rPr>
          <w:rFonts w:ascii="Arial" w:hAnsi="Arial" w:cs="Arial"/>
        </w:rPr>
      </w:pPr>
      <w:r w:rsidRPr="00BF20A8">
        <w:rPr>
          <w:rFonts w:ascii="Arial" w:hAnsi="Arial" w:cs="Arial"/>
        </w:rPr>
        <w:t>COSO tools</w:t>
      </w:r>
    </w:p>
    <w:p w14:paraId="3872C925" w14:textId="77777777" w:rsidR="00BF20A8" w:rsidRPr="00BF20A8" w:rsidRDefault="00BF20A8" w:rsidP="005E241D">
      <w:pPr>
        <w:pStyle w:val="ListParagraph"/>
        <w:numPr>
          <w:ilvl w:val="0"/>
          <w:numId w:val="227"/>
        </w:numPr>
        <w:ind w:left="1080"/>
        <w:rPr>
          <w:rFonts w:ascii="Arial" w:hAnsi="Arial" w:cs="Arial"/>
        </w:rPr>
      </w:pPr>
      <w:r w:rsidRPr="00BF20A8">
        <w:rPr>
          <w:rFonts w:ascii="Arial" w:hAnsi="Arial" w:cs="Arial"/>
        </w:rPr>
        <w:t>Flowchart analysis</w:t>
      </w:r>
    </w:p>
    <w:p w14:paraId="269B6ACF" w14:textId="77777777" w:rsidR="00BF20A8" w:rsidRPr="00BF20A8" w:rsidRDefault="00BF20A8" w:rsidP="005E241D">
      <w:pPr>
        <w:pStyle w:val="ListParagraph"/>
        <w:numPr>
          <w:ilvl w:val="0"/>
          <w:numId w:val="227"/>
        </w:numPr>
        <w:ind w:left="1080"/>
        <w:rPr>
          <w:rFonts w:ascii="Arial" w:hAnsi="Arial" w:cs="Arial"/>
        </w:rPr>
      </w:pPr>
      <w:r w:rsidRPr="00BF20A8">
        <w:rPr>
          <w:rFonts w:ascii="Arial" w:hAnsi="Arial" w:cs="Arial"/>
        </w:rPr>
        <w:t>Time and cost analysis</w:t>
      </w:r>
    </w:p>
    <w:p w14:paraId="335D3CED" w14:textId="77777777" w:rsidR="00BF20A8" w:rsidRPr="00BF20A8" w:rsidRDefault="00BF20A8" w:rsidP="005E241D">
      <w:pPr>
        <w:pStyle w:val="ListParagraph"/>
        <w:numPr>
          <w:ilvl w:val="0"/>
          <w:numId w:val="227"/>
        </w:numPr>
        <w:ind w:left="1080"/>
        <w:rPr>
          <w:rFonts w:ascii="Arial" w:hAnsi="Arial" w:cs="Arial"/>
        </w:rPr>
      </w:pPr>
      <w:r w:rsidRPr="00BF20A8">
        <w:rPr>
          <w:rFonts w:ascii="Arial" w:hAnsi="Arial" w:cs="Arial"/>
        </w:rPr>
        <w:t>Value for money analysis</w:t>
      </w:r>
    </w:p>
    <w:p w14:paraId="1AF70CA4" w14:textId="55DFC600" w:rsidR="00BF20A8" w:rsidRPr="00BF20A8" w:rsidRDefault="00BF20A8" w:rsidP="005E241D">
      <w:pPr>
        <w:pStyle w:val="ListParagraph"/>
        <w:numPr>
          <w:ilvl w:val="0"/>
          <w:numId w:val="227"/>
        </w:numPr>
        <w:ind w:left="1080"/>
        <w:rPr>
          <w:rFonts w:ascii="Arial" w:hAnsi="Arial" w:cs="Arial"/>
        </w:rPr>
      </w:pPr>
      <w:r w:rsidRPr="00BF20A8">
        <w:rPr>
          <w:rFonts w:ascii="Arial" w:hAnsi="Arial" w:cs="Arial"/>
        </w:rPr>
        <w:t xml:space="preserve">Risk </w:t>
      </w:r>
      <w:r>
        <w:rPr>
          <w:rFonts w:ascii="Arial" w:hAnsi="Arial" w:cs="Arial"/>
        </w:rPr>
        <w:t>b</w:t>
      </w:r>
      <w:r w:rsidRPr="00BF20A8">
        <w:rPr>
          <w:rFonts w:ascii="Arial" w:hAnsi="Arial" w:cs="Arial"/>
        </w:rPr>
        <w:t xml:space="preserve">ased </w:t>
      </w:r>
      <w:r>
        <w:rPr>
          <w:rFonts w:ascii="Arial" w:hAnsi="Arial" w:cs="Arial"/>
        </w:rPr>
        <w:t>operational auditing</w:t>
      </w:r>
      <w:r w:rsidRPr="00BF20A8">
        <w:rPr>
          <w:rFonts w:ascii="Arial" w:hAnsi="Arial" w:cs="Arial"/>
        </w:rPr>
        <w:t xml:space="preserve"> tools</w:t>
      </w:r>
    </w:p>
    <w:p w14:paraId="12ACC06E" w14:textId="77777777" w:rsidR="00BF20A8" w:rsidRPr="00203CE6" w:rsidRDefault="00BF20A8" w:rsidP="00BF20A8">
      <w:pPr>
        <w:ind w:left="1800" w:firstLine="360"/>
        <w:rPr>
          <w:rFonts w:ascii="Arial" w:hAnsi="Arial" w:cs="Arial"/>
        </w:rPr>
      </w:pPr>
      <w:r>
        <w:rPr>
          <w:rFonts w:ascii="Arial" w:hAnsi="Arial" w:cs="Arial"/>
        </w:rPr>
        <w:t>Skills Practice: Applying the tools to an audit of Internal Audit</w:t>
      </w:r>
    </w:p>
    <w:p w14:paraId="085EEF11" w14:textId="77777777" w:rsidR="00BF20A8" w:rsidRDefault="00BF20A8" w:rsidP="005E241D">
      <w:pPr>
        <w:pStyle w:val="ListParagraph"/>
        <w:numPr>
          <w:ilvl w:val="0"/>
          <w:numId w:val="226"/>
        </w:numPr>
        <w:rPr>
          <w:rFonts w:ascii="Arial" w:hAnsi="Arial" w:cs="Arial"/>
        </w:rPr>
      </w:pPr>
      <w:r>
        <w:rPr>
          <w:rFonts w:ascii="Arial" w:hAnsi="Arial" w:cs="Arial"/>
        </w:rPr>
        <w:t>Leveraging</w:t>
      </w:r>
      <w:r w:rsidRPr="003C2997">
        <w:rPr>
          <w:rFonts w:ascii="Arial" w:hAnsi="Arial" w:cs="Arial"/>
        </w:rPr>
        <w:t xml:space="preserve"> </w:t>
      </w:r>
      <w:r>
        <w:rPr>
          <w:rFonts w:ascii="Arial" w:hAnsi="Arial" w:cs="Arial"/>
        </w:rPr>
        <w:t>m</w:t>
      </w:r>
      <w:r w:rsidRPr="003C2997">
        <w:rPr>
          <w:rFonts w:ascii="Arial" w:hAnsi="Arial" w:cs="Arial"/>
        </w:rPr>
        <w:t>anagement in your quest for an efficient and effective operational audit</w:t>
      </w:r>
    </w:p>
    <w:p w14:paraId="3D060E02" w14:textId="77777777" w:rsidR="00BF20A8" w:rsidRPr="00BF20A8" w:rsidRDefault="00BF20A8" w:rsidP="005E241D">
      <w:pPr>
        <w:pStyle w:val="ListParagraph"/>
        <w:numPr>
          <w:ilvl w:val="0"/>
          <w:numId w:val="228"/>
        </w:numPr>
        <w:ind w:left="1080"/>
        <w:rPr>
          <w:rFonts w:ascii="Arial" w:hAnsi="Arial" w:cs="Arial"/>
        </w:rPr>
      </w:pPr>
      <w:r w:rsidRPr="00BF20A8">
        <w:rPr>
          <w:rFonts w:ascii="Arial" w:hAnsi="Arial" w:cs="Arial"/>
        </w:rPr>
        <w:t>Working with business area/operations management</w:t>
      </w:r>
    </w:p>
    <w:p w14:paraId="2C542A5C" w14:textId="77777777" w:rsidR="00BF20A8" w:rsidRPr="00BF20A8" w:rsidRDefault="00BF20A8" w:rsidP="005E241D">
      <w:pPr>
        <w:pStyle w:val="ListParagraph"/>
        <w:numPr>
          <w:ilvl w:val="0"/>
          <w:numId w:val="228"/>
        </w:numPr>
        <w:ind w:left="1080"/>
        <w:rPr>
          <w:rFonts w:ascii="Arial" w:hAnsi="Arial" w:cs="Arial"/>
        </w:rPr>
      </w:pPr>
      <w:r w:rsidRPr="00BF20A8">
        <w:rPr>
          <w:rFonts w:ascii="Arial" w:hAnsi="Arial" w:cs="Arial"/>
        </w:rPr>
        <w:t>Management’s role in having an efficient and effective OA</w:t>
      </w:r>
    </w:p>
    <w:p w14:paraId="33E9D7C6" w14:textId="77777777" w:rsidR="00BF20A8" w:rsidRPr="00BF20A8" w:rsidRDefault="00BF20A8" w:rsidP="005E241D">
      <w:pPr>
        <w:pStyle w:val="ListParagraph"/>
        <w:numPr>
          <w:ilvl w:val="0"/>
          <w:numId w:val="228"/>
        </w:numPr>
        <w:ind w:left="1080"/>
        <w:rPr>
          <w:rFonts w:ascii="Arial" w:hAnsi="Arial" w:cs="Arial"/>
        </w:rPr>
      </w:pPr>
      <w:r w:rsidRPr="00BF20A8">
        <w:rPr>
          <w:rFonts w:ascii="Arial" w:hAnsi="Arial" w:cs="Arial"/>
        </w:rPr>
        <w:t>Identifying and selecting operational audit criteria</w:t>
      </w:r>
    </w:p>
    <w:p w14:paraId="2D07A44B" w14:textId="77777777" w:rsidR="00BF20A8" w:rsidRPr="000763D1" w:rsidRDefault="00BF20A8" w:rsidP="005E241D">
      <w:pPr>
        <w:pStyle w:val="ListParagraph"/>
        <w:numPr>
          <w:ilvl w:val="0"/>
          <w:numId w:val="226"/>
        </w:numPr>
        <w:rPr>
          <w:rFonts w:ascii="Arial" w:hAnsi="Arial" w:cs="Arial"/>
        </w:rPr>
      </w:pPr>
      <w:r w:rsidRPr="000763D1">
        <w:rPr>
          <w:rFonts w:ascii="Arial" w:hAnsi="Arial" w:cs="Arial"/>
        </w:rPr>
        <w:t>Essential Documents in Operational Auditing</w:t>
      </w:r>
    </w:p>
    <w:p w14:paraId="1936912A" w14:textId="77777777" w:rsidR="00BF20A8" w:rsidRDefault="00BF20A8" w:rsidP="005E241D">
      <w:pPr>
        <w:numPr>
          <w:ilvl w:val="0"/>
          <w:numId w:val="225"/>
        </w:numPr>
        <w:rPr>
          <w:rFonts w:ascii="Arial" w:hAnsi="Arial" w:cs="Arial"/>
        </w:rPr>
      </w:pPr>
      <w:r>
        <w:rPr>
          <w:rFonts w:ascii="Arial" w:hAnsi="Arial" w:cs="Arial"/>
        </w:rPr>
        <w:t>Planning Memo</w:t>
      </w:r>
    </w:p>
    <w:p w14:paraId="5D6BA969" w14:textId="77777777" w:rsidR="00BF20A8" w:rsidRDefault="00BF20A8" w:rsidP="005E241D">
      <w:pPr>
        <w:numPr>
          <w:ilvl w:val="0"/>
          <w:numId w:val="225"/>
        </w:numPr>
        <w:rPr>
          <w:rFonts w:ascii="Arial" w:hAnsi="Arial" w:cs="Arial"/>
        </w:rPr>
      </w:pPr>
      <w:r>
        <w:rPr>
          <w:rFonts w:ascii="Arial" w:hAnsi="Arial" w:cs="Arial"/>
        </w:rPr>
        <w:t>Risk and Control Matrix</w:t>
      </w:r>
    </w:p>
    <w:p w14:paraId="064F00FB" w14:textId="77777777" w:rsidR="00BF20A8" w:rsidRDefault="00BF20A8" w:rsidP="005E241D">
      <w:pPr>
        <w:numPr>
          <w:ilvl w:val="0"/>
          <w:numId w:val="225"/>
        </w:numPr>
        <w:rPr>
          <w:rFonts w:ascii="Arial" w:hAnsi="Arial" w:cs="Arial"/>
        </w:rPr>
      </w:pPr>
      <w:r>
        <w:rPr>
          <w:rFonts w:ascii="Arial" w:hAnsi="Arial" w:cs="Arial"/>
        </w:rPr>
        <w:t>Audit Program</w:t>
      </w:r>
    </w:p>
    <w:p w14:paraId="1FE55CE0" w14:textId="77777777" w:rsidR="00BF20A8" w:rsidRDefault="00BF20A8" w:rsidP="005E241D">
      <w:pPr>
        <w:numPr>
          <w:ilvl w:val="0"/>
          <w:numId w:val="225"/>
        </w:numPr>
        <w:rPr>
          <w:rFonts w:ascii="Arial" w:hAnsi="Arial" w:cs="Arial"/>
        </w:rPr>
      </w:pPr>
      <w:r>
        <w:rPr>
          <w:rFonts w:ascii="Arial" w:hAnsi="Arial" w:cs="Arial"/>
        </w:rPr>
        <w:t>Workpapers</w:t>
      </w:r>
    </w:p>
    <w:p w14:paraId="3D28BFFD" w14:textId="77777777" w:rsidR="00BF20A8" w:rsidRPr="00141C5C" w:rsidRDefault="00BF20A8" w:rsidP="005E241D">
      <w:pPr>
        <w:numPr>
          <w:ilvl w:val="0"/>
          <w:numId w:val="225"/>
        </w:numPr>
        <w:rPr>
          <w:rFonts w:ascii="Arial" w:hAnsi="Arial" w:cs="Arial"/>
        </w:rPr>
      </w:pPr>
      <w:r>
        <w:rPr>
          <w:rFonts w:ascii="Arial" w:hAnsi="Arial" w:cs="Arial"/>
        </w:rPr>
        <w:t>Audit Report</w:t>
      </w:r>
    </w:p>
    <w:p w14:paraId="5F5A12BE" w14:textId="77777777" w:rsidR="00BF20A8" w:rsidRDefault="00BF20A8" w:rsidP="005E241D">
      <w:pPr>
        <w:pStyle w:val="ListParagraph"/>
        <w:numPr>
          <w:ilvl w:val="0"/>
          <w:numId w:val="226"/>
        </w:numPr>
        <w:rPr>
          <w:rFonts w:ascii="Arial" w:hAnsi="Arial" w:cs="Arial"/>
        </w:rPr>
      </w:pPr>
      <w:r>
        <w:rPr>
          <w:rFonts w:ascii="Arial" w:hAnsi="Arial" w:cs="Arial"/>
        </w:rPr>
        <w:t>Operational Audit Planning</w:t>
      </w:r>
      <w:r w:rsidRPr="000763D1">
        <w:rPr>
          <w:rFonts w:ascii="Arial" w:hAnsi="Arial" w:cs="Arial"/>
        </w:rPr>
        <w:t xml:space="preserve"> </w:t>
      </w:r>
    </w:p>
    <w:p w14:paraId="1D8DE7F4" w14:textId="77777777" w:rsidR="00BF20A8" w:rsidRPr="00BF20A8" w:rsidRDefault="00BF20A8" w:rsidP="005E241D">
      <w:pPr>
        <w:pStyle w:val="ListParagraph"/>
        <w:numPr>
          <w:ilvl w:val="0"/>
          <w:numId w:val="229"/>
        </w:numPr>
        <w:ind w:left="1080"/>
        <w:rPr>
          <w:rFonts w:ascii="Arial" w:hAnsi="Arial" w:cs="Arial"/>
        </w:rPr>
      </w:pPr>
      <w:r w:rsidRPr="00BF20A8">
        <w:rPr>
          <w:rFonts w:ascii="Arial" w:hAnsi="Arial" w:cs="Arial"/>
        </w:rPr>
        <w:t>Objectives, Risk, Control relationship to the audit test steps</w:t>
      </w:r>
    </w:p>
    <w:p w14:paraId="680848D1" w14:textId="77777777" w:rsidR="00BF20A8" w:rsidRPr="00BF20A8" w:rsidRDefault="00BF20A8" w:rsidP="005E241D">
      <w:pPr>
        <w:pStyle w:val="ListParagraph"/>
        <w:numPr>
          <w:ilvl w:val="0"/>
          <w:numId w:val="229"/>
        </w:numPr>
        <w:ind w:left="1080"/>
        <w:rPr>
          <w:rFonts w:ascii="Arial" w:hAnsi="Arial" w:cs="Arial"/>
        </w:rPr>
      </w:pPr>
      <w:r w:rsidRPr="00BF20A8">
        <w:rPr>
          <w:rFonts w:ascii="Arial" w:hAnsi="Arial" w:cs="Arial"/>
        </w:rPr>
        <w:t>How much time is enough to complete the audit?</w:t>
      </w:r>
    </w:p>
    <w:p w14:paraId="20DE5737" w14:textId="77777777" w:rsidR="00BF20A8" w:rsidRPr="00BF20A8" w:rsidRDefault="00BF20A8" w:rsidP="005E241D">
      <w:pPr>
        <w:pStyle w:val="ListParagraph"/>
        <w:numPr>
          <w:ilvl w:val="0"/>
          <w:numId w:val="229"/>
        </w:numPr>
        <w:ind w:left="1080"/>
        <w:rPr>
          <w:rFonts w:ascii="Arial" w:hAnsi="Arial" w:cs="Arial"/>
        </w:rPr>
      </w:pPr>
      <w:r w:rsidRPr="00BF20A8">
        <w:rPr>
          <w:rFonts w:ascii="Arial" w:hAnsi="Arial" w:cs="Arial"/>
        </w:rPr>
        <w:t>How much time should I spend on planning?</w:t>
      </w:r>
    </w:p>
    <w:p w14:paraId="0CC491EE" w14:textId="77777777" w:rsidR="00BF20A8" w:rsidRPr="00BF20A8" w:rsidRDefault="00BF20A8" w:rsidP="005E241D">
      <w:pPr>
        <w:pStyle w:val="ListParagraph"/>
        <w:numPr>
          <w:ilvl w:val="0"/>
          <w:numId w:val="229"/>
        </w:numPr>
        <w:ind w:left="1080"/>
        <w:rPr>
          <w:rFonts w:ascii="Arial" w:hAnsi="Arial" w:cs="Arial"/>
        </w:rPr>
      </w:pPr>
      <w:r w:rsidRPr="00BF20A8">
        <w:rPr>
          <w:rFonts w:ascii="Arial" w:hAnsi="Arial" w:cs="Arial"/>
        </w:rPr>
        <w:t>How do I set scope?</w:t>
      </w:r>
    </w:p>
    <w:p w14:paraId="6C1F0CBC" w14:textId="77777777" w:rsidR="00BF20A8" w:rsidRPr="00BF20A8" w:rsidRDefault="00BF20A8" w:rsidP="005E241D">
      <w:pPr>
        <w:pStyle w:val="ListParagraph"/>
        <w:numPr>
          <w:ilvl w:val="0"/>
          <w:numId w:val="229"/>
        </w:numPr>
        <w:ind w:left="1080"/>
        <w:rPr>
          <w:rFonts w:ascii="Arial" w:hAnsi="Arial" w:cs="Arial"/>
        </w:rPr>
      </w:pPr>
      <w:r w:rsidRPr="00BF20A8">
        <w:rPr>
          <w:rFonts w:ascii="Arial" w:hAnsi="Arial" w:cs="Arial"/>
        </w:rPr>
        <w:t>Resources (laws, SMEs, industry standards &amp; internal policies and procedures)</w:t>
      </w:r>
    </w:p>
    <w:p w14:paraId="7E3867C1" w14:textId="77777777" w:rsidR="00BF20A8" w:rsidRPr="00BF20A8" w:rsidRDefault="00BF20A8" w:rsidP="005E241D">
      <w:pPr>
        <w:pStyle w:val="ListParagraph"/>
        <w:numPr>
          <w:ilvl w:val="0"/>
          <w:numId w:val="229"/>
        </w:numPr>
        <w:ind w:left="1080"/>
        <w:rPr>
          <w:rFonts w:ascii="Arial" w:hAnsi="Arial" w:cs="Arial"/>
        </w:rPr>
      </w:pPr>
      <w:r w:rsidRPr="00BF20A8">
        <w:rPr>
          <w:rFonts w:ascii="Arial" w:hAnsi="Arial" w:cs="Arial"/>
        </w:rPr>
        <w:t>Questions to ask when planning an audit</w:t>
      </w:r>
    </w:p>
    <w:p w14:paraId="54F140D6" w14:textId="77777777" w:rsidR="00BF20A8" w:rsidRPr="00BF20A8" w:rsidRDefault="00BF20A8" w:rsidP="005E241D">
      <w:pPr>
        <w:pStyle w:val="ListParagraph"/>
        <w:numPr>
          <w:ilvl w:val="0"/>
          <w:numId w:val="229"/>
        </w:numPr>
        <w:ind w:left="1080"/>
        <w:rPr>
          <w:rFonts w:ascii="Arial" w:hAnsi="Arial" w:cs="Arial"/>
        </w:rPr>
      </w:pPr>
      <w:r w:rsidRPr="00BF20A8">
        <w:rPr>
          <w:rFonts w:ascii="Arial" w:hAnsi="Arial" w:cs="Arial"/>
        </w:rPr>
        <w:t>Go/no go decisions before fieldwork</w:t>
      </w:r>
    </w:p>
    <w:p w14:paraId="465136F8" w14:textId="77777777" w:rsidR="00BF20A8" w:rsidRDefault="00BF20A8" w:rsidP="00BF20A8">
      <w:pPr>
        <w:ind w:left="1800" w:firstLine="360"/>
        <w:rPr>
          <w:rFonts w:ascii="Arial" w:hAnsi="Arial" w:cs="Arial"/>
        </w:rPr>
      </w:pPr>
      <w:r>
        <w:rPr>
          <w:rFonts w:ascii="Arial" w:hAnsi="Arial" w:cs="Arial"/>
        </w:rPr>
        <w:t>Skills Practice: Risk Assessment for Operational Audit</w:t>
      </w:r>
    </w:p>
    <w:p w14:paraId="34B6B125" w14:textId="77777777" w:rsidR="00BF20A8" w:rsidRDefault="00BF20A8" w:rsidP="005E241D">
      <w:pPr>
        <w:pStyle w:val="ListParagraph"/>
        <w:numPr>
          <w:ilvl w:val="0"/>
          <w:numId w:val="226"/>
        </w:numPr>
        <w:rPr>
          <w:rFonts w:ascii="Arial" w:hAnsi="Arial" w:cs="Arial"/>
        </w:rPr>
      </w:pPr>
      <w:r w:rsidRPr="00203CE6">
        <w:rPr>
          <w:rFonts w:ascii="Arial" w:hAnsi="Arial" w:cs="Arial"/>
        </w:rPr>
        <w:t>Creating an Outstanding Operational Audit program</w:t>
      </w:r>
    </w:p>
    <w:p w14:paraId="5FB6A53E" w14:textId="77777777" w:rsidR="00BF20A8" w:rsidRPr="00BF20A8" w:rsidRDefault="00BF20A8" w:rsidP="005E241D">
      <w:pPr>
        <w:pStyle w:val="ListParagraph"/>
        <w:numPr>
          <w:ilvl w:val="0"/>
          <w:numId w:val="230"/>
        </w:numPr>
        <w:ind w:left="1080"/>
        <w:rPr>
          <w:rFonts w:ascii="Arial" w:hAnsi="Arial" w:cs="Arial"/>
        </w:rPr>
      </w:pPr>
      <w:r w:rsidRPr="00BF20A8">
        <w:rPr>
          <w:rFonts w:ascii="Arial" w:hAnsi="Arial" w:cs="Arial"/>
        </w:rPr>
        <w:t>Wait! What? I don’t have a prior audit program to leverage! There is no template! Where do I start?</w:t>
      </w:r>
    </w:p>
    <w:p w14:paraId="7CEE1C54" w14:textId="77777777" w:rsidR="00BF20A8" w:rsidRPr="00BF20A8" w:rsidRDefault="00BF20A8" w:rsidP="005E241D">
      <w:pPr>
        <w:pStyle w:val="ListParagraph"/>
        <w:numPr>
          <w:ilvl w:val="0"/>
          <w:numId w:val="230"/>
        </w:numPr>
        <w:ind w:left="1080"/>
        <w:rPr>
          <w:rFonts w:ascii="Arial" w:hAnsi="Arial" w:cs="Arial"/>
        </w:rPr>
      </w:pPr>
      <w:r w:rsidRPr="00BF20A8">
        <w:rPr>
          <w:rFonts w:ascii="Arial" w:hAnsi="Arial" w:cs="Arial"/>
        </w:rPr>
        <w:t>Determining effective testing techniques</w:t>
      </w:r>
    </w:p>
    <w:p w14:paraId="55C1B66E" w14:textId="77777777" w:rsidR="00BF20A8" w:rsidRPr="00BF20A8" w:rsidRDefault="00BF20A8" w:rsidP="005E241D">
      <w:pPr>
        <w:pStyle w:val="ListParagraph"/>
        <w:numPr>
          <w:ilvl w:val="0"/>
          <w:numId w:val="230"/>
        </w:numPr>
        <w:ind w:left="1080"/>
        <w:rPr>
          <w:rFonts w:ascii="Arial" w:hAnsi="Arial" w:cs="Arial"/>
        </w:rPr>
      </w:pPr>
      <w:r w:rsidRPr="00BF20A8">
        <w:rPr>
          <w:rFonts w:ascii="Arial" w:hAnsi="Arial" w:cs="Arial"/>
        </w:rPr>
        <w:t>How do I know when I have sufficient, competent, relevant, useful evidence?</w:t>
      </w:r>
    </w:p>
    <w:p w14:paraId="038073CE" w14:textId="263001A2" w:rsidR="00BF20A8" w:rsidRPr="000763D1" w:rsidRDefault="00BF20A8" w:rsidP="00BF20A8">
      <w:pPr>
        <w:ind w:left="1440" w:firstLine="720"/>
        <w:rPr>
          <w:rFonts w:ascii="Arial" w:hAnsi="Arial" w:cs="Arial"/>
        </w:rPr>
      </w:pPr>
      <w:r>
        <w:rPr>
          <w:rFonts w:ascii="Arial" w:hAnsi="Arial" w:cs="Arial"/>
        </w:rPr>
        <w:t>Skills Practice: Audit Program for Operational Audit</w:t>
      </w:r>
    </w:p>
    <w:p w14:paraId="71E75124" w14:textId="77777777" w:rsidR="00BF20A8" w:rsidRDefault="00BF20A8" w:rsidP="005E241D">
      <w:pPr>
        <w:pStyle w:val="ListParagraph"/>
        <w:numPr>
          <w:ilvl w:val="0"/>
          <w:numId w:val="230"/>
        </w:numPr>
        <w:ind w:left="1080"/>
        <w:rPr>
          <w:rFonts w:ascii="Arial" w:hAnsi="Arial" w:cs="Arial"/>
        </w:rPr>
      </w:pPr>
      <w:r>
        <w:rPr>
          <w:rFonts w:ascii="Arial" w:hAnsi="Arial" w:cs="Arial"/>
        </w:rPr>
        <w:t>Reviewing the audit program with audit and operational management</w:t>
      </w:r>
    </w:p>
    <w:p w14:paraId="5220D1D5" w14:textId="77777777" w:rsidR="00BF20A8" w:rsidRDefault="00BF20A8" w:rsidP="005E241D">
      <w:pPr>
        <w:pStyle w:val="ListParagraph"/>
        <w:numPr>
          <w:ilvl w:val="0"/>
          <w:numId w:val="226"/>
        </w:numPr>
        <w:rPr>
          <w:rFonts w:ascii="Arial" w:hAnsi="Arial" w:cs="Arial"/>
        </w:rPr>
      </w:pPr>
      <w:r w:rsidRPr="00203CE6">
        <w:rPr>
          <w:rFonts w:ascii="Arial" w:hAnsi="Arial" w:cs="Arial"/>
        </w:rPr>
        <w:t>Testing effectiveness and efficiency</w:t>
      </w:r>
    </w:p>
    <w:p w14:paraId="501EA6AE" w14:textId="77777777" w:rsidR="00BF20A8" w:rsidRPr="00BF20A8" w:rsidRDefault="00BF20A8" w:rsidP="005E241D">
      <w:pPr>
        <w:pStyle w:val="ListParagraph"/>
        <w:numPr>
          <w:ilvl w:val="0"/>
          <w:numId w:val="231"/>
        </w:numPr>
        <w:ind w:left="1080"/>
        <w:rPr>
          <w:rFonts w:ascii="Arial" w:hAnsi="Arial" w:cs="Arial"/>
        </w:rPr>
      </w:pPr>
      <w:r w:rsidRPr="00BF20A8">
        <w:rPr>
          <w:rFonts w:ascii="Arial" w:hAnsi="Arial" w:cs="Arial"/>
        </w:rPr>
        <w:t>How much do I test (sampling)?</w:t>
      </w:r>
    </w:p>
    <w:p w14:paraId="42ED33EF" w14:textId="77777777" w:rsidR="00BF20A8" w:rsidRPr="00BF20A8" w:rsidRDefault="00BF20A8" w:rsidP="005E241D">
      <w:pPr>
        <w:pStyle w:val="ListParagraph"/>
        <w:numPr>
          <w:ilvl w:val="0"/>
          <w:numId w:val="231"/>
        </w:numPr>
        <w:ind w:left="1080"/>
        <w:rPr>
          <w:rFonts w:ascii="Arial" w:hAnsi="Arial" w:cs="Arial"/>
        </w:rPr>
      </w:pPr>
      <w:r w:rsidRPr="00BF20A8">
        <w:rPr>
          <w:rFonts w:ascii="Arial" w:hAnsi="Arial" w:cs="Arial"/>
        </w:rPr>
        <w:t>Do I chase the rabbit down the rabbit hole?</w:t>
      </w:r>
    </w:p>
    <w:p w14:paraId="20EE1FAF" w14:textId="77777777" w:rsidR="00BF20A8" w:rsidRPr="00BF20A8" w:rsidRDefault="00BF20A8" w:rsidP="005E241D">
      <w:pPr>
        <w:pStyle w:val="ListParagraph"/>
        <w:numPr>
          <w:ilvl w:val="0"/>
          <w:numId w:val="231"/>
        </w:numPr>
        <w:ind w:left="1080"/>
        <w:rPr>
          <w:rFonts w:ascii="Arial" w:hAnsi="Arial" w:cs="Arial"/>
        </w:rPr>
      </w:pPr>
      <w:r w:rsidRPr="00BF20A8">
        <w:rPr>
          <w:rFonts w:ascii="Arial" w:hAnsi="Arial" w:cs="Arial"/>
        </w:rPr>
        <w:lastRenderedPageBreak/>
        <w:t>Working paper considerations</w:t>
      </w:r>
    </w:p>
    <w:p w14:paraId="6A423777" w14:textId="77777777" w:rsidR="00BF20A8" w:rsidRDefault="00BF20A8" w:rsidP="005E241D">
      <w:pPr>
        <w:pStyle w:val="ListParagraph"/>
        <w:numPr>
          <w:ilvl w:val="0"/>
          <w:numId w:val="226"/>
        </w:numPr>
        <w:rPr>
          <w:rFonts w:ascii="Arial" w:hAnsi="Arial" w:cs="Arial"/>
        </w:rPr>
      </w:pPr>
      <w:r w:rsidRPr="008F04B5">
        <w:rPr>
          <w:rFonts w:ascii="Arial" w:hAnsi="Arial" w:cs="Arial"/>
        </w:rPr>
        <w:t xml:space="preserve">Communicating audit results and </w:t>
      </w:r>
      <w:r>
        <w:rPr>
          <w:rFonts w:ascii="Arial" w:hAnsi="Arial" w:cs="Arial"/>
        </w:rPr>
        <w:t>determining</w:t>
      </w:r>
      <w:r w:rsidRPr="008F04B5">
        <w:rPr>
          <w:rFonts w:ascii="Arial" w:hAnsi="Arial" w:cs="Arial"/>
        </w:rPr>
        <w:t xml:space="preserve"> corrective actions</w:t>
      </w:r>
    </w:p>
    <w:p w14:paraId="0956C798" w14:textId="77777777" w:rsidR="00BF20A8" w:rsidRPr="00BF20A8" w:rsidRDefault="00BF20A8" w:rsidP="005E241D">
      <w:pPr>
        <w:pStyle w:val="ListParagraph"/>
        <w:numPr>
          <w:ilvl w:val="0"/>
          <w:numId w:val="232"/>
        </w:numPr>
        <w:ind w:left="1080"/>
        <w:rPr>
          <w:rFonts w:ascii="Arial" w:hAnsi="Arial" w:cs="Arial"/>
        </w:rPr>
      </w:pPr>
      <w:r w:rsidRPr="00BF20A8">
        <w:rPr>
          <w:rFonts w:ascii="Arial" w:hAnsi="Arial" w:cs="Arial"/>
        </w:rPr>
        <w:t>Report Structure</w:t>
      </w:r>
    </w:p>
    <w:p w14:paraId="6133D341" w14:textId="77777777" w:rsidR="00BF20A8" w:rsidRPr="00BF20A8" w:rsidRDefault="00BF20A8" w:rsidP="005E241D">
      <w:pPr>
        <w:pStyle w:val="ListParagraph"/>
        <w:numPr>
          <w:ilvl w:val="0"/>
          <w:numId w:val="232"/>
        </w:numPr>
        <w:ind w:left="1080"/>
        <w:rPr>
          <w:rFonts w:ascii="Arial" w:hAnsi="Arial" w:cs="Arial"/>
        </w:rPr>
      </w:pPr>
      <w:r w:rsidRPr="00BF20A8">
        <w:rPr>
          <w:rFonts w:ascii="Arial" w:hAnsi="Arial" w:cs="Arial"/>
        </w:rPr>
        <w:t>Report Content</w:t>
      </w:r>
    </w:p>
    <w:p w14:paraId="1C3C57EE" w14:textId="77777777" w:rsidR="00BF20A8" w:rsidRPr="00BF20A8" w:rsidRDefault="00BF20A8" w:rsidP="005E241D">
      <w:pPr>
        <w:pStyle w:val="ListParagraph"/>
        <w:numPr>
          <w:ilvl w:val="0"/>
          <w:numId w:val="232"/>
        </w:numPr>
        <w:ind w:left="1080"/>
        <w:rPr>
          <w:rFonts w:ascii="Arial" w:hAnsi="Arial" w:cs="Arial"/>
        </w:rPr>
      </w:pPr>
      <w:r w:rsidRPr="00BF20A8">
        <w:rPr>
          <w:rFonts w:ascii="Arial" w:hAnsi="Arial" w:cs="Arial"/>
        </w:rPr>
        <w:t>Writing Audit Observations (tie to workpapers)</w:t>
      </w:r>
    </w:p>
    <w:p w14:paraId="52060DD7" w14:textId="77777777" w:rsidR="00BF20A8" w:rsidRPr="00BF20A8" w:rsidRDefault="00BF20A8" w:rsidP="005E241D">
      <w:pPr>
        <w:pStyle w:val="ListParagraph"/>
        <w:numPr>
          <w:ilvl w:val="0"/>
          <w:numId w:val="232"/>
        </w:numPr>
        <w:ind w:left="1080"/>
        <w:rPr>
          <w:rFonts w:ascii="Arial" w:hAnsi="Arial" w:cs="Arial"/>
        </w:rPr>
      </w:pPr>
      <w:r w:rsidRPr="00BF20A8">
        <w:rPr>
          <w:rFonts w:ascii="Arial" w:hAnsi="Arial" w:cs="Arial"/>
        </w:rPr>
        <w:t>Issue vetting (critical thinking, tone, early communication, no surprises, differences from audit to audit)</w:t>
      </w:r>
    </w:p>
    <w:p w14:paraId="4D4DDCC7" w14:textId="77777777" w:rsidR="00BF20A8" w:rsidRPr="00BF20A8" w:rsidRDefault="00BF20A8" w:rsidP="005E241D">
      <w:pPr>
        <w:pStyle w:val="ListParagraph"/>
        <w:numPr>
          <w:ilvl w:val="0"/>
          <w:numId w:val="232"/>
        </w:numPr>
        <w:ind w:left="1080"/>
        <w:rPr>
          <w:rFonts w:ascii="Arial" w:hAnsi="Arial" w:cs="Arial"/>
        </w:rPr>
      </w:pPr>
      <w:r w:rsidRPr="00BF20A8">
        <w:rPr>
          <w:rFonts w:ascii="Arial" w:hAnsi="Arial" w:cs="Arial"/>
        </w:rPr>
        <w:t>Determining Root Causes</w:t>
      </w:r>
    </w:p>
    <w:p w14:paraId="3F1B98CF" w14:textId="77777777" w:rsidR="00BF20A8" w:rsidRPr="00BF20A8" w:rsidRDefault="00BF20A8" w:rsidP="005E241D">
      <w:pPr>
        <w:pStyle w:val="ListParagraph"/>
        <w:numPr>
          <w:ilvl w:val="0"/>
          <w:numId w:val="232"/>
        </w:numPr>
        <w:ind w:left="1080"/>
        <w:rPr>
          <w:rFonts w:ascii="Arial" w:hAnsi="Arial" w:cs="Arial"/>
        </w:rPr>
      </w:pPr>
      <w:r w:rsidRPr="00BF20A8">
        <w:rPr>
          <w:rFonts w:ascii="Arial" w:hAnsi="Arial" w:cs="Arial"/>
        </w:rPr>
        <w:t>Developing Recommendations</w:t>
      </w:r>
    </w:p>
    <w:p w14:paraId="20C200DD" w14:textId="77777777" w:rsidR="00BF20A8" w:rsidRPr="00BF20A8" w:rsidRDefault="00BF20A8" w:rsidP="005E241D">
      <w:pPr>
        <w:pStyle w:val="ListParagraph"/>
        <w:numPr>
          <w:ilvl w:val="0"/>
          <w:numId w:val="232"/>
        </w:numPr>
        <w:ind w:left="1080"/>
        <w:rPr>
          <w:rFonts w:ascii="Arial" w:hAnsi="Arial" w:cs="Arial"/>
        </w:rPr>
      </w:pPr>
      <w:r w:rsidRPr="00BF20A8">
        <w:rPr>
          <w:rFonts w:ascii="Arial" w:hAnsi="Arial" w:cs="Arial"/>
        </w:rPr>
        <w:t>Getting corrective actions</w:t>
      </w:r>
    </w:p>
    <w:p w14:paraId="27BE8B23" w14:textId="1EAAB925" w:rsidR="00BF20A8" w:rsidRDefault="00BF20A8" w:rsidP="005E241D">
      <w:pPr>
        <w:pStyle w:val="ListParagraph"/>
        <w:numPr>
          <w:ilvl w:val="0"/>
          <w:numId w:val="226"/>
        </w:numPr>
        <w:rPr>
          <w:rFonts w:ascii="Arial" w:hAnsi="Arial" w:cs="Arial"/>
        </w:rPr>
      </w:pPr>
      <w:r>
        <w:rPr>
          <w:rFonts w:ascii="Arial" w:hAnsi="Arial" w:cs="Arial"/>
        </w:rPr>
        <w:t>Wrap Up</w:t>
      </w:r>
    </w:p>
    <w:p w14:paraId="50BDD554" w14:textId="77777777" w:rsidR="00BF20A8" w:rsidRDefault="00BF20A8" w:rsidP="00BF20A8">
      <w:pPr>
        <w:rPr>
          <w:rFonts w:ascii="Arial" w:hAnsi="Arial" w:cs="Arial"/>
        </w:rPr>
      </w:pPr>
    </w:p>
    <w:p w14:paraId="3ED60784" w14:textId="77777777" w:rsidR="00BF20A8" w:rsidRDefault="00BF20A8" w:rsidP="00BF20A8">
      <w:pPr>
        <w:rPr>
          <w:rFonts w:ascii="Arial" w:hAnsi="Arial" w:cs="Arial"/>
        </w:rPr>
      </w:pPr>
    </w:p>
    <w:p w14:paraId="2F82F454" w14:textId="77777777" w:rsidR="00BF20A8" w:rsidRPr="00C85E05" w:rsidRDefault="00BF20A8" w:rsidP="00BF20A8">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61"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4DE407D7" w14:textId="77777777" w:rsidR="00BF20A8" w:rsidRPr="00C85E05" w:rsidRDefault="00BF20A8" w:rsidP="00BF20A8">
      <w:pPr>
        <w:pStyle w:val="ListParagraph"/>
        <w:ind w:left="0"/>
        <w:rPr>
          <w:rFonts w:asciiTheme="minorBidi" w:hAnsiTheme="minorBidi" w:cstheme="minorBidi"/>
        </w:rPr>
      </w:pPr>
    </w:p>
    <w:p w14:paraId="6141AC7C" w14:textId="400DAE54" w:rsidR="00BF20A8" w:rsidRDefault="00BF20A8" w:rsidP="00BF20A8">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62">
        <w:r w:rsidRPr="00C85E05">
          <w:rPr>
            <w:rStyle w:val="Hyperlink"/>
            <w:rFonts w:asciiTheme="minorBidi" w:hAnsiTheme="minorBidi" w:cstheme="minorBidi"/>
          </w:rPr>
          <w:t>www.learningmarket.org</w:t>
        </w:r>
      </w:hyperlink>
    </w:p>
    <w:p w14:paraId="69AD0B5E" w14:textId="77777777" w:rsidR="00BF20A8" w:rsidRPr="00BF20A8" w:rsidRDefault="00BF20A8" w:rsidP="00BF20A8">
      <w:pPr>
        <w:rPr>
          <w:rFonts w:ascii="Arial" w:hAnsi="Arial" w:cs="Arial"/>
        </w:rPr>
      </w:pPr>
    </w:p>
    <w:p w14:paraId="64609B56" w14:textId="77777777" w:rsidR="00BF20A8" w:rsidRDefault="00BF20A8">
      <w:pPr>
        <w:rPr>
          <w:rStyle w:val="Heading1Char"/>
          <w:rFonts w:asciiTheme="minorBidi" w:hAnsiTheme="minorBidi" w:cstheme="minorBidi"/>
        </w:rPr>
      </w:pPr>
      <w:r>
        <w:rPr>
          <w:rStyle w:val="Heading1Char"/>
          <w:rFonts w:asciiTheme="minorBidi" w:hAnsiTheme="minorBidi" w:cstheme="minorBidi"/>
        </w:rPr>
        <w:br w:type="page"/>
      </w:r>
    </w:p>
    <w:p w14:paraId="2091ED62" w14:textId="2E99FBE0" w:rsidR="002D624D" w:rsidRPr="00C85E05" w:rsidRDefault="002D624D" w:rsidP="002D624D">
      <w:pPr>
        <w:rPr>
          <w:rStyle w:val="Heading1Char"/>
          <w:rFonts w:asciiTheme="minorBidi" w:hAnsiTheme="minorBidi" w:cstheme="minorBidi"/>
        </w:rPr>
      </w:pPr>
      <w:bookmarkStart w:id="29" w:name="_Toc192863729"/>
      <w:r w:rsidRPr="00C85E05">
        <w:rPr>
          <w:rStyle w:val="Heading1Char"/>
          <w:rFonts w:asciiTheme="minorBidi" w:hAnsiTheme="minorBidi" w:cstheme="minorBidi"/>
        </w:rPr>
        <w:lastRenderedPageBreak/>
        <w:t>Persuasive Presentations for Auditors Course Overview:</w:t>
      </w:r>
      <w:bookmarkEnd w:id="29"/>
    </w:p>
    <w:p w14:paraId="469BF6F7" w14:textId="77777777" w:rsidR="002D624D" w:rsidRPr="00C85E05" w:rsidRDefault="002D624D" w:rsidP="002D624D">
      <w:pPr>
        <w:rPr>
          <w:rFonts w:asciiTheme="minorBidi" w:hAnsiTheme="minorBidi" w:cstheme="minorBidi"/>
        </w:rPr>
      </w:pPr>
    </w:p>
    <w:p w14:paraId="194C8140" w14:textId="787BF612" w:rsidR="002D624D" w:rsidRPr="00C85E05" w:rsidRDefault="002D624D" w:rsidP="002D624D">
      <w:pPr>
        <w:rPr>
          <w:rFonts w:asciiTheme="minorBidi" w:hAnsiTheme="minorBidi" w:cstheme="minorBidi"/>
        </w:rPr>
      </w:pPr>
      <w:r w:rsidRPr="00C85E05">
        <w:rPr>
          <w:rFonts w:asciiTheme="minorBidi" w:hAnsiTheme="minorBidi" w:cstheme="minorBidi"/>
        </w:rPr>
        <w:t>In a 2020 Global Audit Information Network Survey, CEOs identified communication skills as the number one skill needed for auditors. Auditors constantly communicate risk, risk responses, evaluation criteria, controls, remediation activities, audit deliverables and audit tests to audiences who may not always agree. Thus, auditors also need to persuade others. The power to influence and persuade audit clients, peers, and stakeholders is also a critical skill for an auditor’s success. Persuasion requires an ability to communicate effectively, including in informal, oral presentations such as opening meetings, status meetings, and exit meetings. Many individuals and professionals struggle with presentations. Jerry Seinfeld’s skit which points out that studies show public speaking is a bigger fear than death means that, for many people, being in the casket is more comfortable than doing eulogy. Individuals must present themselves and information throughout the entire audit process. The presentations may be informal and formal. During this interactive session, you will learn how to provide clear, concise, and persuasive oral communication and apply the stages of a presentation in audit settings.</w:t>
      </w:r>
    </w:p>
    <w:p w14:paraId="27073404" w14:textId="77777777" w:rsidR="002D624D" w:rsidRPr="00C85E05" w:rsidRDefault="002D624D" w:rsidP="002D624D">
      <w:pPr>
        <w:rPr>
          <w:rFonts w:asciiTheme="minorBidi" w:hAnsiTheme="minorBidi" w:cstheme="minorBidi"/>
        </w:rPr>
      </w:pPr>
    </w:p>
    <w:p w14:paraId="5A634708" w14:textId="77777777" w:rsidR="002D624D" w:rsidRPr="00C85E05" w:rsidRDefault="002D624D" w:rsidP="002D624D">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2DA8E5FC" w14:textId="77777777" w:rsidR="002D624D" w:rsidRPr="00C85E05" w:rsidRDefault="002D624D" w:rsidP="002D624D">
      <w:pPr>
        <w:rPr>
          <w:rFonts w:asciiTheme="minorBidi" w:hAnsiTheme="minorBidi" w:cstheme="minorBidi"/>
        </w:rPr>
      </w:pPr>
    </w:p>
    <w:p w14:paraId="438BB37D" w14:textId="77777777" w:rsidR="002D624D" w:rsidRPr="00C85E05" w:rsidRDefault="002D624D" w:rsidP="005E241D">
      <w:pPr>
        <w:pStyle w:val="ListParagraph"/>
        <w:numPr>
          <w:ilvl w:val="0"/>
          <w:numId w:val="25"/>
        </w:numPr>
        <w:rPr>
          <w:rFonts w:asciiTheme="minorBidi" w:hAnsiTheme="minorBidi" w:cstheme="minorBidi"/>
        </w:rPr>
      </w:pPr>
      <w:r w:rsidRPr="00C85E05">
        <w:rPr>
          <w:rFonts w:asciiTheme="minorBidi" w:hAnsiTheme="minorBidi" w:cstheme="minorBidi"/>
        </w:rPr>
        <w:t>Auditors leading informal presentations</w:t>
      </w:r>
    </w:p>
    <w:p w14:paraId="61718C10" w14:textId="77777777" w:rsidR="002D624D" w:rsidRPr="00C85E05" w:rsidRDefault="002D624D" w:rsidP="005E241D">
      <w:pPr>
        <w:pStyle w:val="ListParagraph"/>
        <w:numPr>
          <w:ilvl w:val="0"/>
          <w:numId w:val="25"/>
        </w:numPr>
        <w:rPr>
          <w:rFonts w:asciiTheme="minorBidi" w:hAnsiTheme="minorBidi" w:cstheme="minorBidi"/>
        </w:rPr>
      </w:pPr>
      <w:r w:rsidRPr="00C85E05">
        <w:rPr>
          <w:rFonts w:asciiTheme="minorBidi" w:hAnsiTheme="minorBidi" w:cstheme="minorBidi"/>
        </w:rPr>
        <w:t>Professionals in the three lines seeking to enhance their communication skills</w:t>
      </w:r>
    </w:p>
    <w:p w14:paraId="5C1730DB" w14:textId="77777777" w:rsidR="002D624D" w:rsidRPr="00C85E05" w:rsidRDefault="002D624D" w:rsidP="005E241D">
      <w:pPr>
        <w:pStyle w:val="ListParagraph"/>
        <w:numPr>
          <w:ilvl w:val="0"/>
          <w:numId w:val="25"/>
        </w:numPr>
        <w:rPr>
          <w:rFonts w:asciiTheme="minorBidi" w:hAnsiTheme="minorBidi" w:cstheme="minorBidi"/>
        </w:rPr>
      </w:pPr>
      <w:r w:rsidRPr="00C85E05">
        <w:rPr>
          <w:rFonts w:asciiTheme="minorBidi" w:hAnsiTheme="minorBidi" w:cstheme="minorBidi"/>
        </w:rPr>
        <w:t>Individuals responsible for discussing or writing review outcomes, results, conclusions, and opinions</w:t>
      </w:r>
    </w:p>
    <w:p w14:paraId="00BA22BF" w14:textId="77777777" w:rsidR="002D624D" w:rsidRPr="00C85E05" w:rsidRDefault="002D624D" w:rsidP="002D624D">
      <w:pPr>
        <w:pStyle w:val="ListParagraph"/>
        <w:ind w:left="0"/>
        <w:rPr>
          <w:rFonts w:asciiTheme="minorBidi" w:hAnsiTheme="minorBidi" w:cstheme="minorBidi"/>
        </w:rPr>
      </w:pPr>
    </w:p>
    <w:p w14:paraId="7FD39D0D" w14:textId="77777777" w:rsidR="002D624D" w:rsidRPr="00C85E05" w:rsidRDefault="002D624D" w:rsidP="002D624D">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743CE73E" w14:textId="77777777" w:rsidR="002D624D" w:rsidRPr="00C85E05" w:rsidRDefault="002D624D" w:rsidP="002D624D">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p>
    <w:p w14:paraId="5F803413" w14:textId="77777777" w:rsidR="002D624D" w:rsidRPr="00C85E05" w:rsidRDefault="002D624D" w:rsidP="002D624D">
      <w:pPr>
        <w:pStyle w:val="ListParagraph"/>
        <w:numPr>
          <w:ilvl w:val="0"/>
          <w:numId w:val="2"/>
        </w:numPr>
        <w:ind w:left="360"/>
        <w:rPr>
          <w:rFonts w:asciiTheme="minorBidi" w:hAnsiTheme="minorBidi" w:cstheme="minorBidi"/>
        </w:rPr>
      </w:pPr>
      <w:r w:rsidRPr="00C85E05">
        <w:rPr>
          <w:rFonts w:asciiTheme="minorBidi" w:hAnsiTheme="minorBidi" w:cstheme="minorBidi"/>
        </w:rPr>
        <w:t>Improve your presentation comfort quotient (PCQ)</w:t>
      </w:r>
    </w:p>
    <w:p w14:paraId="545AB529" w14:textId="77777777" w:rsidR="002D624D" w:rsidRPr="00C85E05" w:rsidRDefault="002D624D" w:rsidP="002D624D">
      <w:pPr>
        <w:pStyle w:val="ListParagraph"/>
        <w:numPr>
          <w:ilvl w:val="0"/>
          <w:numId w:val="2"/>
        </w:numPr>
        <w:ind w:left="360"/>
        <w:rPr>
          <w:rFonts w:asciiTheme="minorBidi" w:hAnsiTheme="minorBidi" w:cstheme="minorBidi"/>
        </w:rPr>
      </w:pPr>
      <w:r w:rsidRPr="00C85E05">
        <w:rPr>
          <w:rFonts w:asciiTheme="minorBidi" w:hAnsiTheme="minorBidi" w:cstheme="minorBidi"/>
        </w:rPr>
        <w:t>Design informal presentations for maximum effectiveness</w:t>
      </w:r>
    </w:p>
    <w:p w14:paraId="36E4D431" w14:textId="77777777" w:rsidR="002D624D" w:rsidRPr="00C85E05" w:rsidRDefault="002D624D" w:rsidP="002D624D">
      <w:pPr>
        <w:pStyle w:val="ListParagraph"/>
        <w:numPr>
          <w:ilvl w:val="0"/>
          <w:numId w:val="2"/>
        </w:numPr>
        <w:ind w:left="360"/>
        <w:rPr>
          <w:rFonts w:asciiTheme="minorBidi" w:hAnsiTheme="minorBidi" w:cstheme="minorBidi"/>
        </w:rPr>
      </w:pPr>
      <w:r w:rsidRPr="00C85E05">
        <w:rPr>
          <w:rFonts w:asciiTheme="minorBidi" w:hAnsiTheme="minorBidi" w:cstheme="minorBidi"/>
        </w:rPr>
        <w:t>Communicate effectively in informal meetings</w:t>
      </w:r>
    </w:p>
    <w:p w14:paraId="03AD1DAB" w14:textId="77777777" w:rsidR="002D624D" w:rsidRPr="00C85E05" w:rsidRDefault="002D624D" w:rsidP="002D624D">
      <w:pPr>
        <w:pStyle w:val="ListParagraph"/>
        <w:numPr>
          <w:ilvl w:val="0"/>
          <w:numId w:val="2"/>
        </w:numPr>
        <w:ind w:left="360"/>
        <w:rPr>
          <w:rFonts w:asciiTheme="minorBidi" w:hAnsiTheme="minorBidi" w:cstheme="minorBidi"/>
        </w:rPr>
      </w:pPr>
      <w:r w:rsidRPr="00C85E05">
        <w:rPr>
          <w:rFonts w:asciiTheme="minorBidi" w:hAnsiTheme="minorBidi" w:cstheme="minorBidi"/>
        </w:rPr>
        <w:t>Deliver successful informal presentations</w:t>
      </w:r>
    </w:p>
    <w:p w14:paraId="2357CFA3" w14:textId="77777777" w:rsidR="002D624D" w:rsidRPr="00C85E05" w:rsidRDefault="002D624D" w:rsidP="002D624D">
      <w:pPr>
        <w:pStyle w:val="ListParagraph"/>
        <w:numPr>
          <w:ilvl w:val="0"/>
          <w:numId w:val="2"/>
        </w:numPr>
        <w:ind w:left="360"/>
        <w:rPr>
          <w:rFonts w:asciiTheme="minorBidi" w:hAnsiTheme="minorBidi" w:cstheme="minorBidi"/>
        </w:rPr>
      </w:pPr>
      <w:r w:rsidRPr="00C85E05">
        <w:rPr>
          <w:rFonts w:asciiTheme="minorBidi" w:hAnsiTheme="minorBidi" w:cstheme="minorBidi"/>
        </w:rPr>
        <w:t>Identify and use the 5 elements of a finding/issue/observation</w:t>
      </w:r>
    </w:p>
    <w:p w14:paraId="7AC561A0" w14:textId="77777777" w:rsidR="002D624D" w:rsidRPr="00C85E05" w:rsidRDefault="002D624D" w:rsidP="002D624D">
      <w:pPr>
        <w:pStyle w:val="ListParagraph"/>
        <w:numPr>
          <w:ilvl w:val="0"/>
          <w:numId w:val="2"/>
        </w:numPr>
        <w:ind w:left="360"/>
        <w:rPr>
          <w:rFonts w:asciiTheme="minorBidi" w:hAnsiTheme="minorBidi" w:cstheme="minorBidi"/>
        </w:rPr>
      </w:pPr>
      <w:r w:rsidRPr="00C85E05">
        <w:rPr>
          <w:rFonts w:asciiTheme="minorBidi" w:hAnsiTheme="minorBidi" w:cstheme="minorBidi"/>
        </w:rPr>
        <w:t>Communicate project status, business risks, process deficiencies, and improvement opportunities effectively</w:t>
      </w:r>
    </w:p>
    <w:p w14:paraId="013F26EC" w14:textId="77777777" w:rsidR="002D624D" w:rsidRPr="00C85E05" w:rsidRDefault="002D624D" w:rsidP="002D624D">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6EC4DF82" w14:textId="77777777" w:rsidR="002D624D" w:rsidRPr="00C85E05" w:rsidRDefault="002D624D" w:rsidP="002D624D">
      <w:pPr>
        <w:rPr>
          <w:rFonts w:asciiTheme="minorBidi" w:hAnsiTheme="minorBidi" w:cstheme="minorBidi"/>
        </w:rPr>
      </w:pPr>
    </w:p>
    <w:p w14:paraId="11BF6BC7" w14:textId="77777777" w:rsidR="002D624D" w:rsidRPr="00C85E05" w:rsidRDefault="002D624D" w:rsidP="002D624D">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77965F5F" w14:textId="77777777" w:rsidR="002D624D" w:rsidRPr="00C85E05" w:rsidRDefault="002D624D" w:rsidP="002D624D">
      <w:pPr>
        <w:rPr>
          <w:rFonts w:asciiTheme="minorBidi" w:hAnsiTheme="minorBidi" w:cstheme="minorBidi"/>
        </w:rPr>
      </w:pPr>
    </w:p>
    <w:p w14:paraId="5ED5B48C" w14:textId="77777777" w:rsidR="002D624D" w:rsidRPr="00C85E05" w:rsidRDefault="002D624D" w:rsidP="002D624D">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477C5492" w14:textId="77777777" w:rsidR="002D624D" w:rsidRPr="00C85E05" w:rsidRDefault="002D624D" w:rsidP="002D624D">
      <w:pPr>
        <w:rPr>
          <w:rFonts w:asciiTheme="minorBidi" w:hAnsiTheme="minorBidi" w:cstheme="minorBidi"/>
        </w:rPr>
      </w:pPr>
    </w:p>
    <w:p w14:paraId="07C54C98" w14:textId="77777777" w:rsidR="002D624D" w:rsidRPr="00C85E05" w:rsidRDefault="002D624D" w:rsidP="002D624D">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371817BF" w14:textId="77777777" w:rsidR="002D624D" w:rsidRPr="00C85E05" w:rsidRDefault="002D624D" w:rsidP="002D624D">
      <w:pPr>
        <w:rPr>
          <w:rFonts w:asciiTheme="minorBidi" w:hAnsiTheme="minorBidi" w:cstheme="minorBidi"/>
        </w:rPr>
      </w:pPr>
    </w:p>
    <w:p w14:paraId="3253BA87" w14:textId="77777777" w:rsidR="002D624D" w:rsidRPr="00C85E05" w:rsidRDefault="002D624D" w:rsidP="002D624D">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xml:space="preserve">: Field of Study – Professional Development (8) </w:t>
      </w:r>
    </w:p>
    <w:p w14:paraId="5127931A" w14:textId="77777777" w:rsidR="002D624D" w:rsidRPr="00C85E05" w:rsidRDefault="002D624D" w:rsidP="002D624D">
      <w:pPr>
        <w:rPr>
          <w:rFonts w:asciiTheme="minorBidi" w:hAnsiTheme="minorBidi" w:cstheme="minorBidi"/>
        </w:rPr>
      </w:pPr>
    </w:p>
    <w:p w14:paraId="76431FEA" w14:textId="77777777" w:rsidR="002D624D" w:rsidRPr="00C85E05" w:rsidRDefault="002D624D" w:rsidP="002D624D">
      <w:pPr>
        <w:rPr>
          <w:rFonts w:asciiTheme="minorBidi" w:hAnsiTheme="minorBidi" w:cstheme="minorBidi"/>
        </w:rPr>
      </w:pPr>
      <w:r w:rsidRPr="00C85E05">
        <w:rPr>
          <w:rFonts w:asciiTheme="minorBidi" w:hAnsiTheme="minorBidi" w:cstheme="minorBidi"/>
          <w:u w:val="single"/>
        </w:rPr>
        <w:lastRenderedPageBreak/>
        <w:t>Program registration requirements</w:t>
      </w:r>
      <w:r w:rsidRPr="00C85E05">
        <w:rPr>
          <w:rFonts w:asciiTheme="minorBidi" w:hAnsiTheme="minorBidi" w:cstheme="minorBidi"/>
        </w:rPr>
        <w:t>: Contact Client to register. We accept Cash, Check, and PayPal.</w:t>
      </w:r>
    </w:p>
    <w:p w14:paraId="082C3B30" w14:textId="77777777" w:rsidR="002D624D" w:rsidRPr="00C85E05" w:rsidRDefault="002D624D" w:rsidP="002D624D">
      <w:pPr>
        <w:rPr>
          <w:rFonts w:asciiTheme="minorBidi" w:hAnsiTheme="minorBidi" w:cstheme="minorBidi"/>
        </w:rPr>
      </w:pPr>
    </w:p>
    <w:p w14:paraId="23E75890" w14:textId="77777777" w:rsidR="002D624D" w:rsidRPr="00C85E05" w:rsidRDefault="002D624D" w:rsidP="002D624D">
      <w:pPr>
        <w:rPr>
          <w:rFonts w:asciiTheme="minorBidi" w:hAnsiTheme="minorBidi" w:cstheme="minorBidi"/>
          <w:u w:val="single"/>
        </w:rPr>
      </w:pPr>
      <w:r w:rsidRPr="00C85E05">
        <w:rPr>
          <w:rFonts w:asciiTheme="minorBidi" w:hAnsiTheme="minorBidi" w:cstheme="minorBidi"/>
          <w:u w:val="single"/>
        </w:rPr>
        <w:t>Course Outline (8 CPE)</w:t>
      </w:r>
      <w:r w:rsidRPr="00C85E05">
        <w:rPr>
          <w:rFonts w:asciiTheme="minorBidi" w:hAnsiTheme="minorBidi" w:cstheme="minorBidi"/>
        </w:rPr>
        <w:t>:</w:t>
      </w:r>
    </w:p>
    <w:p w14:paraId="7D3D41A8" w14:textId="77777777" w:rsidR="002D624D" w:rsidRPr="00C85E05" w:rsidRDefault="002D624D" w:rsidP="005E241D">
      <w:pPr>
        <w:pStyle w:val="ListParagraph"/>
        <w:numPr>
          <w:ilvl w:val="0"/>
          <w:numId w:val="130"/>
        </w:numPr>
        <w:rPr>
          <w:rFonts w:asciiTheme="minorBidi" w:hAnsiTheme="minorBidi" w:cstheme="minorBidi"/>
        </w:rPr>
      </w:pPr>
      <w:r w:rsidRPr="00C85E05">
        <w:rPr>
          <w:rFonts w:asciiTheme="minorBidi" w:hAnsiTheme="minorBidi" w:cstheme="minorBidi"/>
        </w:rPr>
        <w:t>Introduction &amp; Learning Objectives: Oral Communications</w:t>
      </w:r>
    </w:p>
    <w:p w14:paraId="320CD6D3" w14:textId="77777777" w:rsidR="002D624D" w:rsidRPr="00C85E05" w:rsidRDefault="002D624D" w:rsidP="005E241D">
      <w:pPr>
        <w:pStyle w:val="ListParagraph"/>
        <w:numPr>
          <w:ilvl w:val="0"/>
          <w:numId w:val="130"/>
        </w:numPr>
        <w:rPr>
          <w:rFonts w:asciiTheme="minorBidi" w:hAnsiTheme="minorBidi" w:cstheme="minorBidi"/>
        </w:rPr>
      </w:pPr>
      <w:r w:rsidRPr="00C85E05">
        <w:rPr>
          <w:rFonts w:asciiTheme="minorBidi" w:hAnsiTheme="minorBidi" w:cstheme="minorBidi"/>
        </w:rPr>
        <w:t>Essentials of Oral Communications</w:t>
      </w:r>
    </w:p>
    <w:p w14:paraId="319A1BD1" w14:textId="77777777" w:rsidR="002D624D" w:rsidRPr="00C85E05" w:rsidRDefault="002D624D" w:rsidP="005E241D">
      <w:pPr>
        <w:numPr>
          <w:ilvl w:val="1"/>
          <w:numId w:val="131"/>
        </w:numPr>
        <w:ind w:left="1080"/>
        <w:rPr>
          <w:rFonts w:asciiTheme="minorBidi" w:hAnsiTheme="minorBidi" w:cstheme="minorBidi"/>
        </w:rPr>
      </w:pPr>
      <w:r w:rsidRPr="00C85E05">
        <w:rPr>
          <w:rFonts w:asciiTheme="minorBidi" w:hAnsiTheme="minorBidi" w:cstheme="minorBidi"/>
        </w:rPr>
        <w:t>The TAC</w:t>
      </w:r>
      <w:r w:rsidRPr="00C85E05">
        <w:rPr>
          <w:rFonts w:asciiTheme="minorBidi" w:hAnsiTheme="minorBidi" w:cstheme="minorBidi"/>
          <w:vertAlign w:val="superscript"/>
        </w:rPr>
        <w:t>4</w:t>
      </w:r>
      <w:r w:rsidRPr="00C85E05">
        <w:rPr>
          <w:rFonts w:asciiTheme="minorBidi" w:hAnsiTheme="minorBidi" w:cstheme="minorBidi"/>
        </w:rPr>
        <w:t>O expectations of audit communications</w:t>
      </w:r>
    </w:p>
    <w:p w14:paraId="0029FF7D" w14:textId="77777777" w:rsidR="002D624D" w:rsidRPr="00C85E05" w:rsidRDefault="002D624D" w:rsidP="005E241D">
      <w:pPr>
        <w:numPr>
          <w:ilvl w:val="1"/>
          <w:numId w:val="131"/>
        </w:numPr>
        <w:ind w:left="1080"/>
        <w:rPr>
          <w:rFonts w:asciiTheme="minorBidi" w:hAnsiTheme="minorBidi" w:cstheme="minorBidi"/>
        </w:rPr>
      </w:pPr>
      <w:r w:rsidRPr="00C85E05">
        <w:rPr>
          <w:rFonts w:asciiTheme="minorBidi" w:hAnsiTheme="minorBidi" w:cstheme="minorBidi"/>
        </w:rPr>
        <w:t>Delivering clear oral messages</w:t>
      </w:r>
    </w:p>
    <w:p w14:paraId="663B1ABA" w14:textId="77777777" w:rsidR="002D624D" w:rsidRPr="00C85E05" w:rsidRDefault="002D624D" w:rsidP="005E241D">
      <w:pPr>
        <w:numPr>
          <w:ilvl w:val="1"/>
          <w:numId w:val="131"/>
        </w:numPr>
        <w:ind w:left="1080"/>
        <w:rPr>
          <w:rFonts w:asciiTheme="minorBidi" w:hAnsiTheme="minorBidi" w:cstheme="minorBidi"/>
        </w:rPr>
      </w:pPr>
      <w:r w:rsidRPr="00C85E05">
        <w:rPr>
          <w:rFonts w:asciiTheme="minorBidi" w:hAnsiTheme="minorBidi" w:cstheme="minorBidi"/>
        </w:rPr>
        <w:t>Delivering concise oral messages</w:t>
      </w:r>
    </w:p>
    <w:p w14:paraId="047D33E2" w14:textId="77777777" w:rsidR="002D624D" w:rsidRPr="00C85E05" w:rsidRDefault="002D624D" w:rsidP="005E241D">
      <w:pPr>
        <w:numPr>
          <w:ilvl w:val="1"/>
          <w:numId w:val="131"/>
        </w:numPr>
        <w:ind w:left="1080"/>
        <w:rPr>
          <w:rFonts w:asciiTheme="minorBidi" w:hAnsiTheme="minorBidi" w:cstheme="minorBidi"/>
        </w:rPr>
      </w:pPr>
      <w:r w:rsidRPr="00C85E05">
        <w:rPr>
          <w:rFonts w:asciiTheme="minorBidi" w:hAnsiTheme="minorBidi" w:cstheme="minorBidi"/>
        </w:rPr>
        <w:t>Delivering persuasive oral messages</w:t>
      </w:r>
    </w:p>
    <w:p w14:paraId="523C0C97" w14:textId="77777777" w:rsidR="002D624D" w:rsidRPr="00C85E05" w:rsidRDefault="002D624D" w:rsidP="005E241D">
      <w:pPr>
        <w:numPr>
          <w:ilvl w:val="0"/>
          <w:numId w:val="132"/>
        </w:numPr>
        <w:rPr>
          <w:rFonts w:asciiTheme="minorBidi" w:hAnsiTheme="minorBidi" w:cstheme="minorBidi"/>
        </w:rPr>
      </w:pPr>
      <w:r w:rsidRPr="00C85E05">
        <w:rPr>
          <w:rFonts w:asciiTheme="minorBidi" w:hAnsiTheme="minorBidi" w:cstheme="minorBidi"/>
        </w:rPr>
        <w:t>Leveraging emotional intelligence to influence and persuade (anticipating reactions &amp; looking at things from different angles)</w:t>
      </w:r>
    </w:p>
    <w:p w14:paraId="64BBCC21" w14:textId="77777777" w:rsidR="002D624D" w:rsidRPr="00C85E05" w:rsidRDefault="002D624D" w:rsidP="005E241D">
      <w:pPr>
        <w:numPr>
          <w:ilvl w:val="0"/>
          <w:numId w:val="132"/>
        </w:numPr>
        <w:rPr>
          <w:rFonts w:asciiTheme="minorBidi" w:hAnsiTheme="minorBidi" w:cstheme="minorBidi"/>
        </w:rPr>
      </w:pPr>
      <w:r w:rsidRPr="00C85E05">
        <w:rPr>
          <w:rFonts w:asciiTheme="minorBidi" w:hAnsiTheme="minorBidi" w:cstheme="minorBidi"/>
        </w:rPr>
        <w:t>Influencing audit clients (e.g. risk, controls, criteria, recommendations)</w:t>
      </w:r>
    </w:p>
    <w:p w14:paraId="1392EE93" w14:textId="77777777" w:rsidR="002D624D" w:rsidRPr="00C85E05" w:rsidRDefault="002D624D" w:rsidP="005E241D">
      <w:pPr>
        <w:pStyle w:val="ListParagraph"/>
        <w:numPr>
          <w:ilvl w:val="0"/>
          <w:numId w:val="130"/>
        </w:numPr>
        <w:rPr>
          <w:rFonts w:asciiTheme="minorBidi" w:hAnsiTheme="minorBidi" w:cstheme="minorBidi"/>
        </w:rPr>
      </w:pPr>
      <w:r w:rsidRPr="00C85E05">
        <w:rPr>
          <w:rFonts w:asciiTheme="minorBidi" w:hAnsiTheme="minorBidi" w:cstheme="minorBidi"/>
        </w:rPr>
        <w:t>Measuring your comfort with presentations</w:t>
      </w:r>
    </w:p>
    <w:p w14:paraId="06D7360D" w14:textId="77777777" w:rsidR="002D624D" w:rsidRPr="00C85E05" w:rsidRDefault="002D624D" w:rsidP="005E241D">
      <w:pPr>
        <w:numPr>
          <w:ilvl w:val="1"/>
          <w:numId w:val="133"/>
        </w:numPr>
        <w:ind w:left="1080"/>
        <w:rPr>
          <w:rFonts w:asciiTheme="minorBidi" w:hAnsiTheme="minorBidi" w:cstheme="minorBidi"/>
        </w:rPr>
      </w:pPr>
      <w:r w:rsidRPr="00C85E05">
        <w:rPr>
          <w:rFonts w:asciiTheme="minorBidi" w:hAnsiTheme="minorBidi" w:cstheme="minorBidi"/>
        </w:rPr>
        <w:t>Presentation types and formats (e.g., formal, informal, email, phone, video, face-to-face)</w:t>
      </w:r>
    </w:p>
    <w:p w14:paraId="0941507E" w14:textId="77777777" w:rsidR="002D624D" w:rsidRPr="00C85E05" w:rsidRDefault="002D624D" w:rsidP="005E241D">
      <w:pPr>
        <w:numPr>
          <w:ilvl w:val="1"/>
          <w:numId w:val="133"/>
        </w:numPr>
        <w:ind w:left="1080"/>
        <w:rPr>
          <w:rFonts w:asciiTheme="minorBidi" w:hAnsiTheme="minorBidi" w:cstheme="minorBidi"/>
        </w:rPr>
      </w:pPr>
      <w:r w:rsidRPr="00C85E05">
        <w:rPr>
          <w:rFonts w:asciiTheme="minorBidi" w:hAnsiTheme="minorBidi" w:cstheme="minorBidi"/>
        </w:rPr>
        <w:t>Facts and fictions of presentations</w:t>
      </w:r>
    </w:p>
    <w:p w14:paraId="29B994FE" w14:textId="77777777" w:rsidR="002D624D" w:rsidRPr="00C85E05" w:rsidRDefault="002D624D" w:rsidP="005E241D">
      <w:pPr>
        <w:numPr>
          <w:ilvl w:val="1"/>
          <w:numId w:val="133"/>
        </w:numPr>
        <w:ind w:left="1080"/>
        <w:rPr>
          <w:rFonts w:asciiTheme="minorBidi" w:hAnsiTheme="minorBidi" w:cstheme="minorBidi"/>
        </w:rPr>
      </w:pPr>
      <w:r w:rsidRPr="00C85E05">
        <w:rPr>
          <w:rFonts w:asciiTheme="minorBidi" w:hAnsiTheme="minorBidi" w:cstheme="minorBidi"/>
        </w:rPr>
        <w:t>Presentation comfort quotient (PCQ)</w:t>
      </w:r>
    </w:p>
    <w:p w14:paraId="4F9595FC" w14:textId="77777777" w:rsidR="002D624D" w:rsidRPr="00C85E05" w:rsidRDefault="002D624D" w:rsidP="005E241D">
      <w:pPr>
        <w:numPr>
          <w:ilvl w:val="1"/>
          <w:numId w:val="133"/>
        </w:numPr>
        <w:ind w:left="1080"/>
        <w:rPr>
          <w:rFonts w:asciiTheme="minorBidi" w:hAnsiTheme="minorBidi" w:cstheme="minorBidi"/>
        </w:rPr>
      </w:pPr>
      <w:r w:rsidRPr="00C85E05">
        <w:rPr>
          <w:rFonts w:asciiTheme="minorBidi" w:hAnsiTheme="minorBidi" w:cstheme="minorBidi"/>
        </w:rPr>
        <w:t>Presentation stages (i.e., planning, preparing, presenting, and finalizing)</w:t>
      </w:r>
    </w:p>
    <w:p w14:paraId="38A7C9DA" w14:textId="77777777" w:rsidR="002D624D" w:rsidRPr="00C85E05" w:rsidRDefault="002D624D" w:rsidP="005E241D">
      <w:pPr>
        <w:numPr>
          <w:ilvl w:val="1"/>
          <w:numId w:val="133"/>
        </w:numPr>
        <w:ind w:left="1080"/>
        <w:rPr>
          <w:rFonts w:asciiTheme="minorBidi" w:hAnsiTheme="minorBidi" w:cstheme="minorBidi"/>
        </w:rPr>
      </w:pPr>
      <w:r w:rsidRPr="00C85E05">
        <w:rPr>
          <w:rFonts w:asciiTheme="minorBidi" w:hAnsiTheme="minorBidi" w:cstheme="minorBidi"/>
        </w:rPr>
        <w:t>Understanding and handling presentation nerves and fear</w:t>
      </w:r>
    </w:p>
    <w:p w14:paraId="17F779DA" w14:textId="77777777" w:rsidR="002D624D" w:rsidRPr="00C85E05" w:rsidRDefault="002D624D" w:rsidP="002D624D">
      <w:pPr>
        <w:ind w:left="2160"/>
        <w:rPr>
          <w:rFonts w:asciiTheme="minorBidi" w:hAnsiTheme="minorBidi" w:cstheme="minorBidi"/>
        </w:rPr>
      </w:pPr>
      <w:r w:rsidRPr="00C85E05">
        <w:rPr>
          <w:rFonts w:asciiTheme="minorBidi" w:hAnsiTheme="minorBidi" w:cstheme="minorBidi"/>
        </w:rPr>
        <w:t>Individual Activity – Self Discovery with PCQ</w:t>
      </w:r>
    </w:p>
    <w:p w14:paraId="0C0A68E1" w14:textId="77777777" w:rsidR="002D624D" w:rsidRPr="00C85E05" w:rsidRDefault="002D624D" w:rsidP="005E241D">
      <w:pPr>
        <w:pStyle w:val="ListParagraph"/>
        <w:numPr>
          <w:ilvl w:val="0"/>
          <w:numId w:val="130"/>
        </w:numPr>
        <w:rPr>
          <w:rFonts w:asciiTheme="minorBidi" w:hAnsiTheme="minorBidi" w:cstheme="minorBidi"/>
        </w:rPr>
      </w:pPr>
      <w:r w:rsidRPr="00C85E05">
        <w:rPr>
          <w:rFonts w:asciiTheme="minorBidi" w:hAnsiTheme="minorBidi" w:cstheme="minorBidi"/>
        </w:rPr>
        <w:t>Planning your presentation</w:t>
      </w:r>
    </w:p>
    <w:p w14:paraId="06663A90" w14:textId="77777777" w:rsidR="002D624D" w:rsidRPr="00C85E05" w:rsidRDefault="002D624D" w:rsidP="005E241D">
      <w:pPr>
        <w:pStyle w:val="ListParagraph"/>
        <w:numPr>
          <w:ilvl w:val="1"/>
          <w:numId w:val="134"/>
        </w:numPr>
        <w:ind w:left="1080"/>
        <w:rPr>
          <w:rFonts w:asciiTheme="minorBidi" w:hAnsiTheme="minorBidi" w:cstheme="minorBidi"/>
        </w:rPr>
      </w:pPr>
      <w:r w:rsidRPr="00C85E05">
        <w:rPr>
          <w:rFonts w:asciiTheme="minorBidi" w:hAnsiTheme="minorBidi" w:cstheme="minorBidi"/>
        </w:rPr>
        <w:t>Purpose</w:t>
      </w:r>
    </w:p>
    <w:p w14:paraId="1AE149FB" w14:textId="77777777" w:rsidR="002D624D" w:rsidRPr="00C85E05" w:rsidRDefault="002D624D" w:rsidP="005E241D">
      <w:pPr>
        <w:pStyle w:val="ListParagraph"/>
        <w:numPr>
          <w:ilvl w:val="1"/>
          <w:numId w:val="134"/>
        </w:numPr>
        <w:ind w:left="1080"/>
        <w:rPr>
          <w:rFonts w:asciiTheme="minorBidi" w:hAnsiTheme="minorBidi" w:cstheme="minorBidi"/>
        </w:rPr>
      </w:pPr>
      <w:r w:rsidRPr="00C85E05">
        <w:rPr>
          <w:rFonts w:asciiTheme="minorBidi" w:hAnsiTheme="minorBidi" w:cstheme="minorBidi"/>
        </w:rPr>
        <w:t>Content</w:t>
      </w:r>
    </w:p>
    <w:p w14:paraId="2C51B1C3" w14:textId="77777777" w:rsidR="002D624D" w:rsidRPr="00C85E05" w:rsidRDefault="002D624D" w:rsidP="005E241D">
      <w:pPr>
        <w:pStyle w:val="ListParagraph"/>
        <w:numPr>
          <w:ilvl w:val="1"/>
          <w:numId w:val="134"/>
        </w:numPr>
        <w:ind w:left="1080"/>
        <w:rPr>
          <w:rFonts w:asciiTheme="minorBidi" w:hAnsiTheme="minorBidi" w:cstheme="minorBidi"/>
        </w:rPr>
      </w:pPr>
      <w:r w:rsidRPr="00C85E05">
        <w:rPr>
          <w:rFonts w:asciiTheme="minorBidi" w:hAnsiTheme="minorBidi" w:cstheme="minorBidi"/>
        </w:rPr>
        <w:t>Audience</w:t>
      </w:r>
    </w:p>
    <w:p w14:paraId="551D5FC1" w14:textId="77777777" w:rsidR="002D624D" w:rsidRPr="00C85E05" w:rsidRDefault="002D624D" w:rsidP="005E241D">
      <w:pPr>
        <w:pStyle w:val="ListParagraph"/>
        <w:numPr>
          <w:ilvl w:val="0"/>
          <w:numId w:val="130"/>
        </w:numPr>
        <w:rPr>
          <w:rFonts w:asciiTheme="minorBidi" w:hAnsiTheme="minorBidi" w:cstheme="minorBidi"/>
        </w:rPr>
      </w:pPr>
      <w:r w:rsidRPr="00C85E05">
        <w:rPr>
          <w:rFonts w:asciiTheme="minorBidi" w:hAnsiTheme="minorBidi" w:cstheme="minorBidi"/>
        </w:rPr>
        <w:t>Preparing for your presentation</w:t>
      </w:r>
    </w:p>
    <w:p w14:paraId="2A681DCA" w14:textId="77B08C35" w:rsidR="00C85E05" w:rsidRDefault="00C85E05" w:rsidP="005E241D">
      <w:pPr>
        <w:pStyle w:val="ListParagraph"/>
        <w:numPr>
          <w:ilvl w:val="0"/>
          <w:numId w:val="74"/>
        </w:numPr>
        <w:ind w:left="1080"/>
        <w:rPr>
          <w:rFonts w:asciiTheme="minorBidi" w:hAnsiTheme="minorBidi" w:cstheme="minorBidi"/>
        </w:rPr>
      </w:pPr>
      <w:r>
        <w:rPr>
          <w:rFonts w:asciiTheme="minorBidi" w:hAnsiTheme="minorBidi" w:cstheme="minorBidi"/>
        </w:rPr>
        <w:t>Leveraging Artificial Intelligence (AI)</w:t>
      </w:r>
    </w:p>
    <w:p w14:paraId="62EF47C0" w14:textId="27B373A4" w:rsidR="002D624D" w:rsidRPr="00C85E05" w:rsidRDefault="002D624D" w:rsidP="005E241D">
      <w:pPr>
        <w:pStyle w:val="ListParagraph"/>
        <w:numPr>
          <w:ilvl w:val="0"/>
          <w:numId w:val="74"/>
        </w:numPr>
        <w:ind w:left="1080"/>
        <w:rPr>
          <w:rFonts w:asciiTheme="minorBidi" w:hAnsiTheme="minorBidi" w:cstheme="minorBidi"/>
        </w:rPr>
      </w:pPr>
      <w:r w:rsidRPr="00C85E05">
        <w:rPr>
          <w:rFonts w:asciiTheme="minorBidi" w:hAnsiTheme="minorBidi" w:cstheme="minorBidi"/>
        </w:rPr>
        <w:t>Presentation Tools</w:t>
      </w:r>
    </w:p>
    <w:p w14:paraId="10A08C63" w14:textId="77777777" w:rsidR="002D624D" w:rsidRPr="00C85E05" w:rsidRDefault="002D624D" w:rsidP="005E241D">
      <w:pPr>
        <w:pStyle w:val="ListParagraph"/>
        <w:numPr>
          <w:ilvl w:val="0"/>
          <w:numId w:val="74"/>
        </w:numPr>
        <w:ind w:left="1080"/>
        <w:rPr>
          <w:rFonts w:asciiTheme="minorBidi" w:hAnsiTheme="minorBidi" w:cstheme="minorBidi"/>
        </w:rPr>
      </w:pPr>
      <w:r w:rsidRPr="00C85E05">
        <w:rPr>
          <w:rFonts w:asciiTheme="minorBidi" w:hAnsiTheme="minorBidi" w:cstheme="minorBidi"/>
        </w:rPr>
        <w:t>Managing You as the visual aid (body language and movement)</w:t>
      </w:r>
    </w:p>
    <w:p w14:paraId="7A365A33" w14:textId="77777777" w:rsidR="002D624D" w:rsidRPr="00C85E05" w:rsidRDefault="002D624D" w:rsidP="005E241D">
      <w:pPr>
        <w:pStyle w:val="ListParagraph"/>
        <w:numPr>
          <w:ilvl w:val="0"/>
          <w:numId w:val="74"/>
        </w:numPr>
        <w:ind w:left="1080"/>
        <w:rPr>
          <w:rFonts w:asciiTheme="minorBidi" w:hAnsiTheme="minorBidi" w:cstheme="minorBidi"/>
        </w:rPr>
      </w:pPr>
      <w:r w:rsidRPr="00C85E05">
        <w:rPr>
          <w:rFonts w:asciiTheme="minorBidi" w:hAnsiTheme="minorBidi" w:cstheme="minorBidi"/>
        </w:rPr>
        <w:t>Visual aids/supporting material</w:t>
      </w:r>
    </w:p>
    <w:p w14:paraId="122F4520" w14:textId="77777777" w:rsidR="002D624D" w:rsidRPr="00C85E05" w:rsidRDefault="002D624D" w:rsidP="002D624D">
      <w:pPr>
        <w:ind w:left="2160"/>
        <w:rPr>
          <w:rFonts w:asciiTheme="minorBidi" w:hAnsiTheme="minorBidi" w:cstheme="minorBidi"/>
        </w:rPr>
      </w:pPr>
      <w:r w:rsidRPr="00C85E05">
        <w:rPr>
          <w:rFonts w:asciiTheme="minorBidi" w:hAnsiTheme="minorBidi" w:cstheme="minorBidi"/>
        </w:rPr>
        <w:t>Skills Practice – Presentation planning and preparation</w:t>
      </w:r>
    </w:p>
    <w:p w14:paraId="3A7B93FF" w14:textId="77777777" w:rsidR="002D624D" w:rsidRPr="00C85E05" w:rsidRDefault="002D624D" w:rsidP="005E241D">
      <w:pPr>
        <w:pStyle w:val="ListParagraph"/>
        <w:numPr>
          <w:ilvl w:val="0"/>
          <w:numId w:val="130"/>
        </w:numPr>
        <w:rPr>
          <w:rFonts w:asciiTheme="minorBidi" w:hAnsiTheme="minorBidi" w:cstheme="minorBidi"/>
        </w:rPr>
      </w:pPr>
      <w:r w:rsidRPr="00C85E05">
        <w:rPr>
          <w:rFonts w:asciiTheme="minorBidi" w:hAnsiTheme="minorBidi" w:cstheme="minorBidi"/>
        </w:rPr>
        <w:t>Presenting the Audit Opening/Kick-off Conference</w:t>
      </w:r>
    </w:p>
    <w:p w14:paraId="31E98065" w14:textId="77777777" w:rsidR="002D624D" w:rsidRPr="00C85E05" w:rsidRDefault="002D624D" w:rsidP="005E241D">
      <w:pPr>
        <w:numPr>
          <w:ilvl w:val="0"/>
          <w:numId w:val="75"/>
        </w:numPr>
        <w:ind w:left="1080"/>
        <w:rPr>
          <w:rFonts w:asciiTheme="minorBidi" w:hAnsiTheme="minorBidi" w:cstheme="minorBidi"/>
        </w:rPr>
      </w:pPr>
      <w:r w:rsidRPr="00C85E05">
        <w:rPr>
          <w:rFonts w:asciiTheme="minorBidi" w:hAnsiTheme="minorBidi" w:cstheme="minorBidi"/>
        </w:rPr>
        <w:t>Agenda and content</w:t>
      </w:r>
    </w:p>
    <w:p w14:paraId="65EF659A" w14:textId="77777777" w:rsidR="002D624D" w:rsidRPr="00C85E05" w:rsidRDefault="002D624D" w:rsidP="005E241D">
      <w:pPr>
        <w:numPr>
          <w:ilvl w:val="0"/>
          <w:numId w:val="75"/>
        </w:numPr>
        <w:ind w:left="1080"/>
        <w:rPr>
          <w:rFonts w:asciiTheme="minorBidi" w:hAnsiTheme="minorBidi" w:cstheme="minorBidi"/>
        </w:rPr>
      </w:pPr>
      <w:r w:rsidRPr="00C85E05">
        <w:rPr>
          <w:rFonts w:asciiTheme="minorBidi" w:hAnsiTheme="minorBidi" w:cstheme="minorBidi"/>
        </w:rPr>
        <w:t>Participant roles and responsibilities</w:t>
      </w:r>
    </w:p>
    <w:p w14:paraId="2C19A6A7" w14:textId="77777777" w:rsidR="002D624D" w:rsidRPr="00C85E05" w:rsidRDefault="002D624D" w:rsidP="005E241D">
      <w:pPr>
        <w:numPr>
          <w:ilvl w:val="0"/>
          <w:numId w:val="75"/>
        </w:numPr>
        <w:ind w:left="1080"/>
        <w:rPr>
          <w:rFonts w:asciiTheme="minorBidi" w:hAnsiTheme="minorBidi" w:cstheme="minorBidi"/>
        </w:rPr>
      </w:pPr>
      <w:r w:rsidRPr="00C85E05">
        <w:rPr>
          <w:rFonts w:asciiTheme="minorBidi" w:hAnsiTheme="minorBidi" w:cstheme="minorBidi"/>
        </w:rPr>
        <w:t>Listening and audience engagement</w:t>
      </w:r>
    </w:p>
    <w:p w14:paraId="6F1B291C" w14:textId="77777777" w:rsidR="002D624D" w:rsidRPr="00C85E05" w:rsidRDefault="002D624D" w:rsidP="005E241D">
      <w:pPr>
        <w:numPr>
          <w:ilvl w:val="0"/>
          <w:numId w:val="75"/>
        </w:numPr>
        <w:ind w:left="1080"/>
        <w:rPr>
          <w:rFonts w:asciiTheme="minorBidi" w:hAnsiTheme="minorBidi" w:cstheme="minorBidi"/>
        </w:rPr>
      </w:pPr>
      <w:r w:rsidRPr="00C85E05">
        <w:rPr>
          <w:rFonts w:asciiTheme="minorBidi" w:hAnsiTheme="minorBidi" w:cstheme="minorBidi"/>
        </w:rPr>
        <w:t>Communicating effectively in the opening conference</w:t>
      </w:r>
    </w:p>
    <w:p w14:paraId="00050C37" w14:textId="77777777" w:rsidR="002D624D" w:rsidRPr="00C85E05" w:rsidRDefault="002D624D" w:rsidP="005E241D">
      <w:pPr>
        <w:numPr>
          <w:ilvl w:val="1"/>
          <w:numId w:val="75"/>
        </w:numPr>
        <w:rPr>
          <w:rFonts w:asciiTheme="minorBidi" w:hAnsiTheme="minorBidi" w:cstheme="minorBidi"/>
        </w:rPr>
      </w:pPr>
      <w:r w:rsidRPr="00C85E05">
        <w:rPr>
          <w:rFonts w:asciiTheme="minorBidi" w:hAnsiTheme="minorBidi" w:cstheme="minorBidi"/>
        </w:rPr>
        <w:t>Clear and concise messages</w:t>
      </w:r>
    </w:p>
    <w:p w14:paraId="5CB242F7" w14:textId="77777777" w:rsidR="002D624D" w:rsidRPr="00C85E05" w:rsidRDefault="002D624D" w:rsidP="005E241D">
      <w:pPr>
        <w:numPr>
          <w:ilvl w:val="1"/>
          <w:numId w:val="75"/>
        </w:numPr>
        <w:rPr>
          <w:rFonts w:asciiTheme="minorBidi" w:hAnsiTheme="minorBidi" w:cstheme="minorBidi"/>
        </w:rPr>
      </w:pPr>
      <w:r w:rsidRPr="00C85E05">
        <w:rPr>
          <w:rFonts w:asciiTheme="minorBidi" w:hAnsiTheme="minorBidi" w:cstheme="minorBidi"/>
        </w:rPr>
        <w:t>Communicating audit purpose and scope</w:t>
      </w:r>
    </w:p>
    <w:p w14:paraId="3DBFE549" w14:textId="77777777" w:rsidR="002D624D" w:rsidRPr="00C85E05" w:rsidRDefault="002D624D" w:rsidP="005E241D">
      <w:pPr>
        <w:numPr>
          <w:ilvl w:val="1"/>
          <w:numId w:val="75"/>
        </w:numPr>
        <w:rPr>
          <w:rFonts w:asciiTheme="minorBidi" w:hAnsiTheme="minorBidi" w:cstheme="minorBidi"/>
        </w:rPr>
      </w:pPr>
      <w:r w:rsidRPr="00C85E05">
        <w:rPr>
          <w:rFonts w:asciiTheme="minorBidi" w:hAnsiTheme="minorBidi" w:cstheme="minorBidi"/>
        </w:rPr>
        <w:t>Persuading the audience to aid in a successful audit</w:t>
      </w:r>
    </w:p>
    <w:p w14:paraId="05CBE3E9" w14:textId="77777777" w:rsidR="002D624D" w:rsidRPr="00C85E05" w:rsidRDefault="002D624D" w:rsidP="002D624D">
      <w:pPr>
        <w:ind w:left="2160"/>
        <w:rPr>
          <w:rFonts w:asciiTheme="minorBidi" w:hAnsiTheme="minorBidi" w:cstheme="minorBidi"/>
        </w:rPr>
      </w:pPr>
      <w:r w:rsidRPr="00C85E05">
        <w:rPr>
          <w:rFonts w:asciiTheme="minorBidi" w:hAnsiTheme="minorBidi" w:cstheme="minorBidi"/>
        </w:rPr>
        <w:t>Skills Practice: Leading entrance/kick-off conferences (small group)</w:t>
      </w:r>
    </w:p>
    <w:p w14:paraId="79F31292" w14:textId="77777777" w:rsidR="002D624D" w:rsidRPr="00C85E05" w:rsidRDefault="002D624D" w:rsidP="005E241D">
      <w:pPr>
        <w:pStyle w:val="ListParagraph"/>
        <w:numPr>
          <w:ilvl w:val="0"/>
          <w:numId w:val="130"/>
        </w:numPr>
        <w:rPr>
          <w:rFonts w:asciiTheme="minorBidi" w:hAnsiTheme="minorBidi" w:cstheme="minorBidi"/>
        </w:rPr>
      </w:pPr>
      <w:r w:rsidRPr="00C85E05">
        <w:rPr>
          <w:rFonts w:asciiTheme="minorBidi" w:hAnsiTheme="minorBidi" w:cstheme="minorBidi"/>
        </w:rPr>
        <w:t xml:space="preserve">Presenting the Audit Status Meetings </w:t>
      </w:r>
    </w:p>
    <w:p w14:paraId="7D1C5C54" w14:textId="77777777" w:rsidR="002D624D" w:rsidRPr="00C85E05" w:rsidRDefault="002D624D" w:rsidP="005E241D">
      <w:pPr>
        <w:numPr>
          <w:ilvl w:val="0"/>
          <w:numId w:val="76"/>
        </w:numPr>
        <w:ind w:left="1080"/>
        <w:rPr>
          <w:rFonts w:asciiTheme="minorBidi" w:hAnsiTheme="minorBidi" w:cstheme="minorBidi"/>
        </w:rPr>
      </w:pPr>
      <w:r w:rsidRPr="00C85E05">
        <w:rPr>
          <w:rFonts w:asciiTheme="minorBidi" w:hAnsiTheme="minorBidi" w:cstheme="minorBidi"/>
        </w:rPr>
        <w:t>Agenda and content</w:t>
      </w:r>
    </w:p>
    <w:p w14:paraId="440EF4EE" w14:textId="77777777" w:rsidR="002D624D" w:rsidRPr="00C85E05" w:rsidRDefault="002D624D" w:rsidP="005E241D">
      <w:pPr>
        <w:numPr>
          <w:ilvl w:val="0"/>
          <w:numId w:val="76"/>
        </w:numPr>
        <w:ind w:left="1080"/>
        <w:rPr>
          <w:rFonts w:asciiTheme="minorBidi" w:hAnsiTheme="minorBidi" w:cstheme="minorBidi"/>
        </w:rPr>
      </w:pPr>
      <w:r w:rsidRPr="00C85E05">
        <w:rPr>
          <w:rFonts w:asciiTheme="minorBidi" w:hAnsiTheme="minorBidi" w:cstheme="minorBidi"/>
        </w:rPr>
        <w:t>Participant roles and responsibilities</w:t>
      </w:r>
    </w:p>
    <w:p w14:paraId="0CD73664" w14:textId="77777777" w:rsidR="002D624D" w:rsidRPr="00C85E05" w:rsidRDefault="002D624D" w:rsidP="005E241D">
      <w:pPr>
        <w:numPr>
          <w:ilvl w:val="0"/>
          <w:numId w:val="76"/>
        </w:numPr>
        <w:ind w:left="1080"/>
        <w:rPr>
          <w:rFonts w:asciiTheme="minorBidi" w:hAnsiTheme="minorBidi" w:cstheme="minorBidi"/>
        </w:rPr>
      </w:pPr>
      <w:r w:rsidRPr="00C85E05">
        <w:rPr>
          <w:rFonts w:asciiTheme="minorBidi" w:hAnsiTheme="minorBidi" w:cstheme="minorBidi"/>
        </w:rPr>
        <w:t>Listening and audience engagement</w:t>
      </w:r>
    </w:p>
    <w:p w14:paraId="374E4B55" w14:textId="77777777" w:rsidR="002D624D" w:rsidRPr="00C85E05" w:rsidRDefault="002D624D" w:rsidP="005E241D">
      <w:pPr>
        <w:numPr>
          <w:ilvl w:val="0"/>
          <w:numId w:val="76"/>
        </w:numPr>
        <w:ind w:left="1080"/>
        <w:rPr>
          <w:rFonts w:asciiTheme="minorBidi" w:hAnsiTheme="minorBidi" w:cstheme="minorBidi"/>
        </w:rPr>
      </w:pPr>
      <w:r w:rsidRPr="00C85E05">
        <w:rPr>
          <w:rFonts w:asciiTheme="minorBidi" w:hAnsiTheme="minorBidi" w:cstheme="minorBidi"/>
        </w:rPr>
        <w:t>Communicating the project status and significant discrepancies</w:t>
      </w:r>
    </w:p>
    <w:p w14:paraId="51ACCDC6" w14:textId="77777777" w:rsidR="002D624D" w:rsidRPr="00C85E05" w:rsidRDefault="002D624D" w:rsidP="002D624D">
      <w:pPr>
        <w:ind w:left="2160"/>
        <w:rPr>
          <w:rFonts w:asciiTheme="minorBidi" w:hAnsiTheme="minorBidi" w:cstheme="minorBidi"/>
        </w:rPr>
      </w:pPr>
      <w:r w:rsidRPr="00C85E05">
        <w:rPr>
          <w:rFonts w:asciiTheme="minorBidi" w:hAnsiTheme="minorBidi" w:cstheme="minorBidi"/>
        </w:rPr>
        <w:t>Skills Practice: Leading status meetings (small group)</w:t>
      </w:r>
    </w:p>
    <w:p w14:paraId="6D5F1339" w14:textId="77777777" w:rsidR="002D624D" w:rsidRPr="00C85E05" w:rsidRDefault="002D624D" w:rsidP="005E241D">
      <w:pPr>
        <w:pStyle w:val="ListParagraph"/>
        <w:numPr>
          <w:ilvl w:val="0"/>
          <w:numId w:val="130"/>
        </w:numPr>
        <w:rPr>
          <w:rFonts w:asciiTheme="minorBidi" w:hAnsiTheme="minorBidi" w:cstheme="minorBidi"/>
        </w:rPr>
      </w:pPr>
      <w:r w:rsidRPr="00C85E05">
        <w:rPr>
          <w:rFonts w:asciiTheme="minorBidi" w:hAnsiTheme="minorBidi" w:cstheme="minorBidi"/>
        </w:rPr>
        <w:t>Presenting the Audit Exit Conference/Meeting</w:t>
      </w:r>
    </w:p>
    <w:p w14:paraId="737159EE" w14:textId="77777777" w:rsidR="002D624D" w:rsidRPr="00C85E05" w:rsidRDefault="002D624D" w:rsidP="005E241D">
      <w:pPr>
        <w:numPr>
          <w:ilvl w:val="0"/>
          <w:numId w:val="77"/>
        </w:numPr>
        <w:ind w:left="1080"/>
        <w:rPr>
          <w:rFonts w:asciiTheme="minorBidi" w:hAnsiTheme="minorBidi" w:cstheme="minorBidi"/>
        </w:rPr>
      </w:pPr>
      <w:r w:rsidRPr="00C85E05">
        <w:rPr>
          <w:rFonts w:asciiTheme="minorBidi" w:hAnsiTheme="minorBidi" w:cstheme="minorBidi"/>
        </w:rPr>
        <w:lastRenderedPageBreak/>
        <w:t>Agenda and content</w:t>
      </w:r>
    </w:p>
    <w:p w14:paraId="5E93F2C6" w14:textId="77777777" w:rsidR="002D624D" w:rsidRPr="00C85E05" w:rsidRDefault="002D624D" w:rsidP="005E241D">
      <w:pPr>
        <w:numPr>
          <w:ilvl w:val="0"/>
          <w:numId w:val="77"/>
        </w:numPr>
        <w:ind w:left="1080"/>
        <w:rPr>
          <w:rFonts w:asciiTheme="minorBidi" w:hAnsiTheme="minorBidi" w:cstheme="minorBidi"/>
        </w:rPr>
      </w:pPr>
      <w:r w:rsidRPr="00C85E05">
        <w:rPr>
          <w:rFonts w:asciiTheme="minorBidi" w:hAnsiTheme="minorBidi" w:cstheme="minorBidi"/>
        </w:rPr>
        <w:t>Participant roles and responsibilities</w:t>
      </w:r>
    </w:p>
    <w:p w14:paraId="6CD584BF" w14:textId="77777777" w:rsidR="002D624D" w:rsidRPr="00C85E05" w:rsidRDefault="002D624D" w:rsidP="005E241D">
      <w:pPr>
        <w:numPr>
          <w:ilvl w:val="0"/>
          <w:numId w:val="77"/>
        </w:numPr>
        <w:ind w:left="1080"/>
        <w:rPr>
          <w:rFonts w:asciiTheme="minorBidi" w:hAnsiTheme="minorBidi" w:cstheme="minorBidi"/>
        </w:rPr>
      </w:pPr>
      <w:r w:rsidRPr="00C85E05">
        <w:rPr>
          <w:rFonts w:asciiTheme="minorBidi" w:hAnsiTheme="minorBidi" w:cstheme="minorBidi"/>
        </w:rPr>
        <w:t>Listening and audience engagement</w:t>
      </w:r>
    </w:p>
    <w:p w14:paraId="56528607" w14:textId="77777777" w:rsidR="002D624D" w:rsidRPr="00C85E05" w:rsidRDefault="002D624D" w:rsidP="005E241D">
      <w:pPr>
        <w:numPr>
          <w:ilvl w:val="0"/>
          <w:numId w:val="77"/>
        </w:numPr>
        <w:ind w:left="1080"/>
        <w:rPr>
          <w:rFonts w:asciiTheme="minorBidi" w:hAnsiTheme="minorBidi" w:cstheme="minorBidi"/>
        </w:rPr>
      </w:pPr>
      <w:r w:rsidRPr="00C85E05">
        <w:rPr>
          <w:rFonts w:asciiTheme="minorBidi" w:hAnsiTheme="minorBidi" w:cstheme="minorBidi"/>
        </w:rPr>
        <w:t>Using the 5Cs to communicate audit findings</w:t>
      </w:r>
    </w:p>
    <w:p w14:paraId="36EC9116" w14:textId="77777777" w:rsidR="002D624D" w:rsidRPr="00C85E05" w:rsidRDefault="002D624D" w:rsidP="002D624D">
      <w:pPr>
        <w:ind w:left="2160"/>
        <w:rPr>
          <w:rFonts w:asciiTheme="minorBidi" w:hAnsiTheme="minorBidi" w:cstheme="minorBidi"/>
        </w:rPr>
      </w:pPr>
      <w:r w:rsidRPr="00C85E05">
        <w:rPr>
          <w:rFonts w:asciiTheme="minorBidi" w:hAnsiTheme="minorBidi" w:cstheme="minorBidi"/>
        </w:rPr>
        <w:t>Skills Practice: Leading exit meetings (small group)</w:t>
      </w:r>
    </w:p>
    <w:p w14:paraId="2C86CAF7" w14:textId="77777777" w:rsidR="002D624D" w:rsidRPr="00C85E05" w:rsidRDefault="002D624D" w:rsidP="005E241D">
      <w:pPr>
        <w:pStyle w:val="ListParagraph"/>
        <w:numPr>
          <w:ilvl w:val="0"/>
          <w:numId w:val="130"/>
        </w:numPr>
        <w:rPr>
          <w:rFonts w:asciiTheme="minorBidi" w:hAnsiTheme="minorBidi" w:cstheme="minorBidi"/>
        </w:rPr>
      </w:pPr>
      <w:r w:rsidRPr="00C85E05">
        <w:rPr>
          <w:rFonts w:asciiTheme="minorBidi" w:hAnsiTheme="minorBidi" w:cstheme="minorBidi"/>
        </w:rPr>
        <w:t>Wrap up and Review</w:t>
      </w:r>
    </w:p>
    <w:p w14:paraId="4A2534A1" w14:textId="77777777" w:rsidR="002D624D" w:rsidRPr="00C85E05" w:rsidRDefault="002D624D" w:rsidP="002D624D">
      <w:pPr>
        <w:pStyle w:val="ListParagraph"/>
        <w:ind w:left="0"/>
        <w:rPr>
          <w:rFonts w:asciiTheme="minorBidi" w:hAnsiTheme="minorBidi" w:cstheme="minorBidi"/>
          <w:u w:val="single"/>
        </w:rPr>
      </w:pPr>
    </w:p>
    <w:p w14:paraId="1060E899" w14:textId="0F09A8F6" w:rsidR="002D624D" w:rsidRPr="00C85E05" w:rsidRDefault="002D624D" w:rsidP="002D624D">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63"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70C7DC78" w14:textId="77777777" w:rsidR="002D624D" w:rsidRPr="00C85E05" w:rsidRDefault="002D624D" w:rsidP="002D624D">
      <w:pPr>
        <w:pStyle w:val="ListParagraph"/>
        <w:ind w:left="0"/>
        <w:rPr>
          <w:rFonts w:asciiTheme="minorBidi" w:hAnsiTheme="minorBidi" w:cstheme="minorBidi"/>
        </w:rPr>
      </w:pPr>
    </w:p>
    <w:p w14:paraId="3E61CBD9" w14:textId="77777777" w:rsidR="002D624D" w:rsidRPr="00C85E05" w:rsidRDefault="002D624D" w:rsidP="002D624D">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64">
        <w:r w:rsidRPr="00C85E05">
          <w:rPr>
            <w:rStyle w:val="Hyperlink"/>
            <w:rFonts w:asciiTheme="minorBidi" w:hAnsiTheme="minorBidi" w:cstheme="minorBidi"/>
          </w:rPr>
          <w:t>www.learningmarket.org</w:t>
        </w:r>
      </w:hyperlink>
    </w:p>
    <w:p w14:paraId="0CA08957" w14:textId="48D61F2B" w:rsidR="002D624D" w:rsidRPr="00C85E05" w:rsidRDefault="002D624D">
      <w:pPr>
        <w:rPr>
          <w:rStyle w:val="Heading1Char"/>
          <w:rFonts w:asciiTheme="minorBidi" w:hAnsiTheme="minorBidi" w:cstheme="minorBidi"/>
        </w:rPr>
      </w:pPr>
      <w:r w:rsidRPr="00C85E05">
        <w:rPr>
          <w:rStyle w:val="Heading1Char"/>
          <w:rFonts w:asciiTheme="minorBidi" w:hAnsiTheme="minorBidi" w:cstheme="minorBidi"/>
        </w:rPr>
        <w:br w:type="page"/>
      </w:r>
    </w:p>
    <w:p w14:paraId="7374838B" w14:textId="77777777" w:rsidR="00442A8D" w:rsidRDefault="00442A8D">
      <w:pPr>
        <w:rPr>
          <w:rStyle w:val="Heading1Char"/>
          <w:rFonts w:asciiTheme="minorBidi" w:hAnsiTheme="minorBidi" w:cstheme="minorBidi"/>
        </w:rPr>
      </w:pPr>
      <w:bookmarkStart w:id="30" w:name="_Toc192863730"/>
      <w:r>
        <w:rPr>
          <w:rStyle w:val="Heading1Char"/>
          <w:rFonts w:asciiTheme="minorBidi" w:hAnsiTheme="minorBidi" w:cstheme="minorBidi"/>
        </w:rPr>
        <w:lastRenderedPageBreak/>
        <w:t>Process Mapping Course Overview</w:t>
      </w:r>
      <w:bookmarkEnd w:id="30"/>
    </w:p>
    <w:p w14:paraId="60E848B5" w14:textId="77777777" w:rsidR="00442A8D" w:rsidRDefault="00442A8D">
      <w:pPr>
        <w:rPr>
          <w:rStyle w:val="Heading1Char"/>
          <w:rFonts w:asciiTheme="minorBidi" w:hAnsiTheme="minorBidi" w:cstheme="minorBidi"/>
        </w:rPr>
      </w:pPr>
    </w:p>
    <w:p w14:paraId="710CAB1D" w14:textId="77777777" w:rsidR="00442A8D" w:rsidRPr="00C472BF" w:rsidRDefault="00442A8D" w:rsidP="00442A8D">
      <w:pPr>
        <w:rPr>
          <w:rFonts w:ascii="Arial" w:hAnsi="Arial" w:cs="Arial"/>
        </w:rPr>
      </w:pPr>
      <w:r>
        <w:rPr>
          <w:rFonts w:ascii="Arial" w:hAnsi="Arial" w:cs="Arial"/>
        </w:rPr>
        <w:t xml:space="preserve">From the GAO to PCAOB and COSO to SOX; everyone is talking about process mapping. Business process mapping is an essential tool to visualizing and analyzing a process. Whether you are an experience “flowcharter” or just starting out, this </w:t>
      </w:r>
      <w:r w:rsidRPr="00532666">
        <w:rPr>
          <w:rFonts w:ascii="Arial" w:hAnsi="Arial" w:cs="Arial"/>
        </w:rPr>
        <w:t>course will teach you the skills necessary to be an effective</w:t>
      </w:r>
      <w:r>
        <w:rPr>
          <w:rFonts w:ascii="Arial" w:hAnsi="Arial" w:cs="Arial"/>
        </w:rPr>
        <w:t xml:space="preserve"> and efficient process mapper</w:t>
      </w:r>
      <w:r w:rsidRPr="00532666">
        <w:rPr>
          <w:rFonts w:ascii="Arial" w:hAnsi="Arial" w:cs="Arial"/>
        </w:rPr>
        <w:t xml:space="preserve">.  You will learn </w:t>
      </w:r>
      <w:r>
        <w:rPr>
          <w:rFonts w:ascii="Arial" w:hAnsi="Arial" w:cs="Arial"/>
        </w:rPr>
        <w:t>how to storyboard, employ 3 different process mapping technique, and avoid mapping pitfalls.</w:t>
      </w:r>
    </w:p>
    <w:p w14:paraId="02507E58" w14:textId="77777777" w:rsidR="00442A8D" w:rsidRDefault="00442A8D" w:rsidP="00442A8D">
      <w:pPr>
        <w:rPr>
          <w:rFonts w:ascii="Arial" w:eastAsia="Arial" w:hAnsi="Arial" w:cs="Arial"/>
          <w:u w:val="single"/>
        </w:rPr>
      </w:pPr>
    </w:p>
    <w:p w14:paraId="0E0D6E4D" w14:textId="5DE05602" w:rsidR="00442A8D" w:rsidRPr="00F92D80" w:rsidRDefault="00442A8D" w:rsidP="00442A8D">
      <w:pPr>
        <w:rPr>
          <w:rFonts w:ascii="Arial" w:hAnsi="Arial" w:cs="Arial"/>
        </w:rPr>
      </w:pPr>
      <w:r w:rsidRPr="1EA74694">
        <w:rPr>
          <w:rFonts w:ascii="Arial" w:eastAsia="Arial" w:hAnsi="Arial" w:cs="Arial"/>
          <w:u w:val="single"/>
        </w:rPr>
        <w:t>Who should attend</w:t>
      </w:r>
      <w:r w:rsidRPr="1EA74694">
        <w:rPr>
          <w:rFonts w:ascii="Arial" w:eastAsia="Arial" w:hAnsi="Arial" w:cs="Arial"/>
        </w:rPr>
        <w:t>:</w:t>
      </w:r>
    </w:p>
    <w:p w14:paraId="344D2FB4" w14:textId="77777777" w:rsidR="00442A8D" w:rsidRPr="00532666" w:rsidRDefault="00442A8D" w:rsidP="005E241D">
      <w:pPr>
        <w:numPr>
          <w:ilvl w:val="0"/>
          <w:numId w:val="6"/>
        </w:numPr>
        <w:rPr>
          <w:rFonts w:ascii="Arial" w:hAnsi="Arial" w:cs="Arial"/>
        </w:rPr>
      </w:pPr>
      <w:r>
        <w:rPr>
          <w:rFonts w:ascii="Arial" w:hAnsi="Arial" w:cs="Arial"/>
        </w:rPr>
        <w:t xml:space="preserve">Audit managers, senior auditors, </w:t>
      </w:r>
      <w:r w:rsidRPr="00532666">
        <w:rPr>
          <w:rFonts w:ascii="Arial" w:hAnsi="Arial" w:cs="Arial"/>
        </w:rPr>
        <w:t>staff auditors</w:t>
      </w:r>
      <w:r>
        <w:rPr>
          <w:rFonts w:ascii="Arial" w:hAnsi="Arial" w:cs="Arial"/>
        </w:rPr>
        <w:t>, SOX auditors, and risk managers mapping processes</w:t>
      </w:r>
    </w:p>
    <w:p w14:paraId="102BDAEB" w14:textId="77777777" w:rsidR="00442A8D" w:rsidRDefault="00442A8D" w:rsidP="005E241D">
      <w:pPr>
        <w:numPr>
          <w:ilvl w:val="0"/>
          <w:numId w:val="6"/>
        </w:numPr>
        <w:rPr>
          <w:rFonts w:ascii="Arial" w:hAnsi="Arial" w:cs="Arial"/>
        </w:rPr>
      </w:pPr>
      <w:r>
        <w:rPr>
          <w:rFonts w:ascii="Arial" w:hAnsi="Arial" w:cs="Arial"/>
        </w:rPr>
        <w:t>Supervising auditors providing feedback on process maps</w:t>
      </w:r>
    </w:p>
    <w:p w14:paraId="7D7A2AA1" w14:textId="77777777" w:rsidR="00442A8D" w:rsidRDefault="00442A8D" w:rsidP="00442A8D">
      <w:pPr>
        <w:pStyle w:val="ListParagraph"/>
        <w:ind w:left="0"/>
        <w:rPr>
          <w:rFonts w:ascii="Arial" w:eastAsia="Arial" w:hAnsi="Arial" w:cs="Arial"/>
        </w:rPr>
      </w:pPr>
    </w:p>
    <w:p w14:paraId="52C26AB5" w14:textId="77777777" w:rsidR="00442A8D" w:rsidRDefault="00442A8D" w:rsidP="00442A8D">
      <w:pPr>
        <w:pStyle w:val="ListParagraph"/>
        <w:ind w:left="0"/>
      </w:pPr>
      <w:r w:rsidRPr="1EA74694">
        <w:rPr>
          <w:rFonts w:ascii="Arial" w:eastAsia="Arial" w:hAnsi="Arial" w:cs="Arial"/>
          <w:u w:val="single"/>
        </w:rPr>
        <w:t>Learning Objectives</w:t>
      </w:r>
      <w:r w:rsidRPr="1EA74694">
        <w:rPr>
          <w:rFonts w:ascii="Arial" w:eastAsia="Arial" w:hAnsi="Arial" w:cs="Arial"/>
        </w:rPr>
        <w:t>:</w:t>
      </w:r>
    </w:p>
    <w:p w14:paraId="0784844A" w14:textId="77777777" w:rsidR="00442A8D" w:rsidRPr="00B61617" w:rsidRDefault="00442A8D" w:rsidP="00442A8D">
      <w:pPr>
        <w:pStyle w:val="ListParagraph"/>
        <w:ind w:left="0"/>
      </w:pPr>
      <w:r w:rsidRPr="1EA74694">
        <w:rPr>
          <w:rFonts w:ascii="Arial" w:eastAsia="Arial" w:hAnsi="Arial" w:cs="Arial"/>
        </w:rPr>
        <w:t>At the end of this program, attendees will be able to:</w:t>
      </w:r>
      <w:r>
        <w:br/>
      </w:r>
    </w:p>
    <w:p w14:paraId="01D3B8E5" w14:textId="77777777" w:rsidR="00442A8D" w:rsidRPr="005736EC" w:rsidRDefault="00442A8D" w:rsidP="005E241D">
      <w:pPr>
        <w:numPr>
          <w:ilvl w:val="0"/>
          <w:numId w:val="264"/>
        </w:numPr>
        <w:rPr>
          <w:rFonts w:ascii="Arial" w:hAnsi="Arial" w:cs="Arial"/>
        </w:rPr>
      </w:pPr>
      <w:r w:rsidRPr="005736EC">
        <w:rPr>
          <w:rFonts w:ascii="Arial" w:hAnsi="Arial" w:cs="Arial"/>
        </w:rPr>
        <w:t>Build effective process maps</w:t>
      </w:r>
    </w:p>
    <w:p w14:paraId="3268CA89" w14:textId="77777777" w:rsidR="00442A8D" w:rsidRPr="005736EC" w:rsidRDefault="00442A8D" w:rsidP="005E241D">
      <w:pPr>
        <w:numPr>
          <w:ilvl w:val="0"/>
          <w:numId w:val="265"/>
        </w:numPr>
        <w:rPr>
          <w:rFonts w:ascii="Arial" w:hAnsi="Arial" w:cs="Arial"/>
        </w:rPr>
      </w:pPr>
      <w:r w:rsidRPr="005736EC">
        <w:rPr>
          <w:rFonts w:ascii="Arial" w:hAnsi="Arial" w:cs="Arial"/>
        </w:rPr>
        <w:t>Create a storyboard for your process</w:t>
      </w:r>
    </w:p>
    <w:p w14:paraId="792EBD17" w14:textId="77777777" w:rsidR="00442A8D" w:rsidRPr="005736EC" w:rsidRDefault="00442A8D" w:rsidP="005E241D">
      <w:pPr>
        <w:numPr>
          <w:ilvl w:val="0"/>
          <w:numId w:val="263"/>
        </w:numPr>
        <w:rPr>
          <w:rFonts w:ascii="Arial" w:hAnsi="Arial" w:cs="Arial"/>
        </w:rPr>
      </w:pPr>
      <w:r w:rsidRPr="005736EC">
        <w:rPr>
          <w:rFonts w:ascii="Arial" w:hAnsi="Arial" w:cs="Arial"/>
        </w:rPr>
        <w:t xml:space="preserve">Employ at least 3 different </w:t>
      </w:r>
      <w:proofErr w:type="gramStart"/>
      <w:r w:rsidRPr="005736EC">
        <w:rPr>
          <w:rFonts w:ascii="Arial" w:hAnsi="Arial" w:cs="Arial"/>
        </w:rPr>
        <w:t>technique</w:t>
      </w:r>
      <w:proofErr w:type="gramEnd"/>
      <w:r w:rsidRPr="005736EC">
        <w:rPr>
          <w:rFonts w:ascii="Arial" w:hAnsi="Arial" w:cs="Arial"/>
        </w:rPr>
        <w:t xml:space="preserve"> to </w:t>
      </w:r>
      <w:r>
        <w:rPr>
          <w:rFonts w:ascii="Arial" w:hAnsi="Arial" w:cs="Arial"/>
        </w:rPr>
        <w:t>visualize</w:t>
      </w:r>
      <w:r w:rsidRPr="005736EC">
        <w:rPr>
          <w:rFonts w:ascii="Arial" w:hAnsi="Arial" w:cs="Arial"/>
        </w:rPr>
        <w:t xml:space="preserve"> business processes</w:t>
      </w:r>
    </w:p>
    <w:p w14:paraId="11190B9A" w14:textId="77777777" w:rsidR="00442A8D" w:rsidRDefault="00442A8D" w:rsidP="005E241D">
      <w:pPr>
        <w:numPr>
          <w:ilvl w:val="0"/>
          <w:numId w:val="266"/>
        </w:numPr>
        <w:rPr>
          <w:rFonts w:ascii="Arial" w:hAnsi="Arial" w:cs="Arial"/>
        </w:rPr>
      </w:pPr>
      <w:r w:rsidRPr="005736EC">
        <w:rPr>
          <w:rFonts w:ascii="Arial" w:hAnsi="Arial" w:cs="Arial"/>
        </w:rPr>
        <w:t xml:space="preserve">Create </w:t>
      </w:r>
      <w:r>
        <w:rPr>
          <w:rFonts w:ascii="Arial" w:hAnsi="Arial" w:cs="Arial"/>
        </w:rPr>
        <w:t>maps</w:t>
      </w:r>
      <w:r w:rsidRPr="005736EC">
        <w:rPr>
          <w:rFonts w:ascii="Arial" w:hAnsi="Arial" w:cs="Arial"/>
        </w:rPr>
        <w:t xml:space="preserve"> efficiently</w:t>
      </w:r>
    </w:p>
    <w:p w14:paraId="08DECA52" w14:textId="77777777" w:rsidR="00442A8D" w:rsidRPr="00B61617" w:rsidRDefault="00442A8D" w:rsidP="005E241D">
      <w:pPr>
        <w:numPr>
          <w:ilvl w:val="0"/>
          <w:numId w:val="89"/>
        </w:numPr>
        <w:rPr>
          <w:rFonts w:ascii="Arial" w:hAnsi="Arial" w:cs="Arial"/>
        </w:rPr>
      </w:pPr>
      <w:r>
        <w:rPr>
          <w:rFonts w:ascii="Arial" w:hAnsi="Arial" w:cs="Arial"/>
        </w:rPr>
        <w:t>Analyze business processes for effectiveness and efficiency</w:t>
      </w:r>
    </w:p>
    <w:p w14:paraId="6604682E" w14:textId="77777777" w:rsidR="00442A8D" w:rsidRDefault="00442A8D" w:rsidP="00442A8D">
      <w:pPr>
        <w:ind w:left="360"/>
      </w:pPr>
    </w:p>
    <w:p w14:paraId="521D95FC" w14:textId="77777777" w:rsidR="00442A8D" w:rsidRDefault="00442A8D" w:rsidP="00442A8D">
      <w:r w:rsidRPr="1EA74694">
        <w:rPr>
          <w:rFonts w:ascii="Arial" w:eastAsia="Arial" w:hAnsi="Arial" w:cs="Arial"/>
          <w:u w:val="single"/>
        </w:rPr>
        <w:t>Program level</w:t>
      </w:r>
      <w:r w:rsidRPr="1EA74694">
        <w:rPr>
          <w:rFonts w:ascii="Arial" w:eastAsia="Arial" w:hAnsi="Arial" w:cs="Arial"/>
        </w:rPr>
        <w:t xml:space="preserve">: </w:t>
      </w:r>
      <w:r>
        <w:rPr>
          <w:rFonts w:ascii="Arial" w:eastAsia="Arial" w:hAnsi="Arial" w:cs="Arial"/>
        </w:rPr>
        <w:t>Basic</w:t>
      </w:r>
    </w:p>
    <w:p w14:paraId="540FC641" w14:textId="77777777" w:rsidR="00442A8D" w:rsidRDefault="00442A8D" w:rsidP="00442A8D"/>
    <w:p w14:paraId="7C35800E" w14:textId="77777777" w:rsidR="00442A8D" w:rsidRDefault="00442A8D" w:rsidP="00442A8D">
      <w:r w:rsidRPr="1EA74694">
        <w:rPr>
          <w:rFonts w:ascii="Arial" w:eastAsia="Arial" w:hAnsi="Arial" w:cs="Arial"/>
          <w:u w:val="single"/>
        </w:rPr>
        <w:t>Prerequisites</w:t>
      </w:r>
      <w:r w:rsidRPr="1EA74694">
        <w:rPr>
          <w:rFonts w:ascii="Arial" w:eastAsia="Arial" w:hAnsi="Arial" w:cs="Arial"/>
        </w:rPr>
        <w:t xml:space="preserve">: </w:t>
      </w:r>
      <w:r>
        <w:rPr>
          <w:rFonts w:ascii="Arial" w:eastAsia="Arial" w:hAnsi="Arial" w:cs="Arial"/>
        </w:rPr>
        <w:t>None</w:t>
      </w:r>
    </w:p>
    <w:p w14:paraId="2B7E8E20" w14:textId="77777777" w:rsidR="00442A8D" w:rsidRDefault="00442A8D" w:rsidP="00442A8D"/>
    <w:p w14:paraId="311F30FA" w14:textId="77777777" w:rsidR="00442A8D" w:rsidRDefault="00442A8D" w:rsidP="00442A8D">
      <w:r w:rsidRPr="1EA74694">
        <w:rPr>
          <w:rFonts w:ascii="Arial" w:eastAsia="Arial" w:hAnsi="Arial" w:cs="Arial"/>
          <w:u w:val="single"/>
        </w:rPr>
        <w:t>Advanced Preparation</w:t>
      </w:r>
      <w:r w:rsidRPr="1EA74694">
        <w:rPr>
          <w:rFonts w:ascii="Arial" w:eastAsia="Arial" w:hAnsi="Arial" w:cs="Arial"/>
        </w:rPr>
        <w:t>: None</w:t>
      </w:r>
    </w:p>
    <w:p w14:paraId="14A6A803" w14:textId="77777777" w:rsidR="00442A8D" w:rsidRDefault="00442A8D" w:rsidP="00442A8D"/>
    <w:p w14:paraId="58882F9D" w14:textId="77777777" w:rsidR="00442A8D" w:rsidRDefault="00442A8D" w:rsidP="00442A8D">
      <w:r w:rsidRPr="1EA74694">
        <w:rPr>
          <w:rFonts w:ascii="Arial" w:eastAsia="Arial" w:hAnsi="Arial" w:cs="Arial"/>
          <w:u w:val="single"/>
        </w:rPr>
        <w:t>Instructional Method</w:t>
      </w:r>
      <w:r w:rsidRPr="1EA74694">
        <w:rPr>
          <w:rFonts w:ascii="Arial" w:eastAsia="Arial" w:hAnsi="Arial" w:cs="Arial"/>
        </w:rPr>
        <w:t>: Group-live</w:t>
      </w:r>
    </w:p>
    <w:p w14:paraId="7B978089" w14:textId="77777777" w:rsidR="00442A8D" w:rsidRDefault="00442A8D" w:rsidP="00442A8D"/>
    <w:p w14:paraId="7E2AF430" w14:textId="77777777" w:rsidR="00442A8D" w:rsidRDefault="00442A8D" w:rsidP="00442A8D">
      <w:r w:rsidRPr="1EA74694">
        <w:rPr>
          <w:rFonts w:ascii="Arial" w:eastAsia="Arial" w:hAnsi="Arial" w:cs="Arial"/>
          <w:u w:val="single"/>
        </w:rPr>
        <w:t>Recommended CPE credit to be awarded for the program</w:t>
      </w:r>
      <w:r w:rsidRPr="1EA74694">
        <w:rPr>
          <w:rFonts w:ascii="Arial" w:eastAsia="Arial" w:hAnsi="Arial" w:cs="Arial"/>
        </w:rPr>
        <w:t xml:space="preserve">: Field of Study – </w:t>
      </w:r>
      <w:r>
        <w:rPr>
          <w:rFonts w:ascii="Arial" w:eastAsia="Arial" w:hAnsi="Arial" w:cs="Arial"/>
        </w:rPr>
        <w:t>Auditing (16)</w:t>
      </w:r>
    </w:p>
    <w:p w14:paraId="50E6CF58" w14:textId="77777777" w:rsidR="00442A8D" w:rsidRDefault="00442A8D" w:rsidP="00442A8D"/>
    <w:p w14:paraId="41AD5130" w14:textId="77777777" w:rsidR="00442A8D" w:rsidRDefault="00442A8D" w:rsidP="00442A8D">
      <w:pPr>
        <w:rPr>
          <w:rFonts w:ascii="Arial" w:eastAsia="Arial" w:hAnsi="Arial" w:cs="Arial"/>
          <w:u w:val="single"/>
        </w:rPr>
      </w:pPr>
      <w:r w:rsidRPr="1EA74694">
        <w:rPr>
          <w:rFonts w:ascii="Arial" w:eastAsia="Arial" w:hAnsi="Arial" w:cs="Arial"/>
          <w:u w:val="single"/>
        </w:rPr>
        <w:t>Program registration requirements</w:t>
      </w:r>
      <w:r w:rsidRPr="1EA74694">
        <w:rPr>
          <w:rFonts w:ascii="Arial" w:eastAsia="Arial" w:hAnsi="Arial" w:cs="Arial"/>
        </w:rPr>
        <w:t>: Contact Client to register. We accept Cash, Check, and PayPal.</w:t>
      </w:r>
    </w:p>
    <w:p w14:paraId="31107FB2" w14:textId="77777777" w:rsidR="00442A8D" w:rsidRDefault="00442A8D" w:rsidP="00442A8D">
      <w:pPr>
        <w:rPr>
          <w:rFonts w:ascii="Arial" w:eastAsia="Arial" w:hAnsi="Arial" w:cs="Arial"/>
          <w:u w:val="single"/>
        </w:rPr>
      </w:pPr>
    </w:p>
    <w:p w14:paraId="60FFA0A9" w14:textId="77777777" w:rsidR="00442A8D" w:rsidRPr="008401BE" w:rsidRDefault="00442A8D" w:rsidP="00442A8D">
      <w:r w:rsidRPr="1EA74694">
        <w:rPr>
          <w:rFonts w:ascii="Arial" w:eastAsia="Arial" w:hAnsi="Arial" w:cs="Arial"/>
          <w:u w:val="single"/>
        </w:rPr>
        <w:t>Course Outline (</w:t>
      </w:r>
      <w:r>
        <w:rPr>
          <w:rFonts w:ascii="Arial" w:eastAsia="Arial" w:hAnsi="Arial" w:cs="Arial"/>
          <w:u w:val="single"/>
        </w:rPr>
        <w:t>16</w:t>
      </w:r>
      <w:r w:rsidRPr="1EA74694">
        <w:rPr>
          <w:rFonts w:ascii="Arial" w:eastAsia="Arial" w:hAnsi="Arial" w:cs="Arial"/>
          <w:u w:val="single"/>
        </w:rPr>
        <w:t xml:space="preserve"> CPE)</w:t>
      </w:r>
      <w:r w:rsidRPr="1EA74694">
        <w:rPr>
          <w:rFonts w:ascii="Arial" w:eastAsia="Arial" w:hAnsi="Arial" w:cs="Arial"/>
        </w:rPr>
        <w:t>:</w:t>
      </w:r>
    </w:p>
    <w:p w14:paraId="667F110F" w14:textId="77777777" w:rsidR="00442A8D" w:rsidRPr="00442A8D" w:rsidRDefault="00442A8D" w:rsidP="005E241D">
      <w:pPr>
        <w:pStyle w:val="ListParagraph"/>
        <w:numPr>
          <w:ilvl w:val="0"/>
          <w:numId w:val="267"/>
        </w:numPr>
        <w:spacing w:line="259" w:lineRule="auto"/>
        <w:rPr>
          <w:rFonts w:ascii="Arial" w:eastAsia="Arial" w:hAnsi="Arial" w:cs="Arial"/>
        </w:rPr>
      </w:pPr>
      <w:r w:rsidRPr="00442A8D">
        <w:rPr>
          <w:rFonts w:ascii="Arial" w:eastAsia="Arial" w:hAnsi="Arial" w:cs="Arial"/>
        </w:rPr>
        <w:t xml:space="preserve">Introduction and Learning Objectives </w:t>
      </w:r>
    </w:p>
    <w:p w14:paraId="33BE5B32" w14:textId="77777777" w:rsidR="00442A8D" w:rsidRPr="00442A8D" w:rsidRDefault="00442A8D" w:rsidP="005E241D">
      <w:pPr>
        <w:pStyle w:val="ListParagraph"/>
        <w:numPr>
          <w:ilvl w:val="0"/>
          <w:numId w:val="267"/>
        </w:numPr>
        <w:spacing w:line="259" w:lineRule="auto"/>
        <w:rPr>
          <w:rFonts w:ascii="Arial" w:eastAsia="Arial" w:hAnsi="Arial" w:cs="Arial"/>
        </w:rPr>
      </w:pPr>
      <w:r w:rsidRPr="00442A8D">
        <w:rPr>
          <w:rFonts w:ascii="Arial" w:eastAsia="Arial" w:hAnsi="Arial" w:cs="Arial"/>
        </w:rPr>
        <w:t>Defining Processes</w:t>
      </w:r>
    </w:p>
    <w:p w14:paraId="28BD5279" w14:textId="77777777" w:rsidR="00442A8D" w:rsidRDefault="00442A8D" w:rsidP="005E241D">
      <w:pPr>
        <w:numPr>
          <w:ilvl w:val="0"/>
          <w:numId w:val="268"/>
        </w:numPr>
        <w:ind w:left="1080"/>
        <w:rPr>
          <w:rFonts w:ascii="Arial" w:hAnsi="Arial" w:cs="Arial"/>
        </w:rPr>
      </w:pPr>
      <w:r>
        <w:rPr>
          <w:rFonts w:ascii="Arial" w:hAnsi="Arial" w:cs="Arial"/>
        </w:rPr>
        <w:t>Process objectives</w:t>
      </w:r>
    </w:p>
    <w:p w14:paraId="0211C679" w14:textId="77777777" w:rsidR="00442A8D" w:rsidRPr="00CB419E" w:rsidRDefault="00442A8D" w:rsidP="005E241D">
      <w:pPr>
        <w:numPr>
          <w:ilvl w:val="0"/>
          <w:numId w:val="268"/>
        </w:numPr>
        <w:ind w:left="1080"/>
        <w:rPr>
          <w:rFonts w:ascii="Arial" w:hAnsi="Arial" w:cs="Arial"/>
        </w:rPr>
      </w:pPr>
      <w:r>
        <w:rPr>
          <w:rFonts w:ascii="Arial" w:hAnsi="Arial" w:cs="Arial"/>
        </w:rPr>
        <w:t>Process risks</w:t>
      </w:r>
    </w:p>
    <w:p w14:paraId="7EF7D39D" w14:textId="77777777" w:rsidR="00442A8D" w:rsidRDefault="00442A8D" w:rsidP="005E241D">
      <w:pPr>
        <w:numPr>
          <w:ilvl w:val="0"/>
          <w:numId w:val="268"/>
        </w:numPr>
        <w:ind w:left="1080"/>
        <w:rPr>
          <w:rFonts w:ascii="Arial" w:hAnsi="Arial" w:cs="Arial"/>
        </w:rPr>
      </w:pPr>
      <w:r>
        <w:rPr>
          <w:rFonts w:ascii="Arial" w:hAnsi="Arial" w:cs="Arial"/>
        </w:rPr>
        <w:t>Process controls</w:t>
      </w:r>
    </w:p>
    <w:p w14:paraId="047E2F11" w14:textId="77777777" w:rsidR="00442A8D" w:rsidRPr="00CB419E" w:rsidRDefault="00442A8D" w:rsidP="005E241D">
      <w:pPr>
        <w:numPr>
          <w:ilvl w:val="0"/>
          <w:numId w:val="268"/>
        </w:numPr>
        <w:ind w:left="1080"/>
        <w:rPr>
          <w:rFonts w:ascii="Arial" w:hAnsi="Arial" w:cs="Arial"/>
        </w:rPr>
      </w:pPr>
      <w:r>
        <w:rPr>
          <w:rFonts w:ascii="Arial" w:hAnsi="Arial" w:cs="Arial"/>
        </w:rPr>
        <w:t>Process stakeholders</w:t>
      </w:r>
    </w:p>
    <w:p w14:paraId="77E0617C" w14:textId="77777777" w:rsidR="00442A8D" w:rsidRDefault="00442A8D" w:rsidP="005E241D">
      <w:pPr>
        <w:numPr>
          <w:ilvl w:val="0"/>
          <w:numId w:val="268"/>
        </w:numPr>
        <w:ind w:left="1080"/>
        <w:rPr>
          <w:rFonts w:ascii="Arial" w:hAnsi="Arial" w:cs="Arial"/>
        </w:rPr>
      </w:pPr>
      <w:r>
        <w:rPr>
          <w:rFonts w:ascii="Arial" w:hAnsi="Arial" w:cs="Arial"/>
        </w:rPr>
        <w:t>Process actors</w:t>
      </w:r>
    </w:p>
    <w:p w14:paraId="7608C8BB" w14:textId="77777777" w:rsidR="00442A8D" w:rsidRPr="00CB419E" w:rsidRDefault="00442A8D" w:rsidP="005E241D">
      <w:pPr>
        <w:numPr>
          <w:ilvl w:val="0"/>
          <w:numId w:val="268"/>
        </w:numPr>
        <w:ind w:left="1080"/>
        <w:rPr>
          <w:rFonts w:ascii="Arial" w:hAnsi="Arial" w:cs="Arial"/>
        </w:rPr>
      </w:pPr>
      <w:r>
        <w:rPr>
          <w:rFonts w:ascii="Arial" w:hAnsi="Arial" w:cs="Arial"/>
        </w:rPr>
        <w:t>Process inputs, actions, and outputs</w:t>
      </w:r>
    </w:p>
    <w:p w14:paraId="4A09A359" w14:textId="77777777" w:rsidR="00442A8D" w:rsidRPr="00442A8D" w:rsidRDefault="00442A8D" w:rsidP="005E241D">
      <w:pPr>
        <w:pStyle w:val="ListParagraph"/>
        <w:numPr>
          <w:ilvl w:val="0"/>
          <w:numId w:val="267"/>
        </w:numPr>
        <w:spacing w:line="259" w:lineRule="auto"/>
        <w:rPr>
          <w:rFonts w:ascii="Arial" w:eastAsia="Arial" w:hAnsi="Arial" w:cs="Arial"/>
        </w:rPr>
      </w:pPr>
      <w:r w:rsidRPr="00442A8D">
        <w:rPr>
          <w:rFonts w:ascii="Arial" w:eastAsia="Arial" w:hAnsi="Arial" w:cs="Arial"/>
        </w:rPr>
        <w:t>Storyboarding</w:t>
      </w:r>
    </w:p>
    <w:p w14:paraId="6ECC5915" w14:textId="77777777" w:rsidR="00442A8D" w:rsidRPr="00442A8D" w:rsidRDefault="00442A8D" w:rsidP="005E241D">
      <w:pPr>
        <w:pStyle w:val="ListParagraph"/>
        <w:numPr>
          <w:ilvl w:val="0"/>
          <w:numId w:val="267"/>
        </w:numPr>
        <w:spacing w:line="259" w:lineRule="auto"/>
        <w:rPr>
          <w:rFonts w:ascii="Arial" w:eastAsia="Arial" w:hAnsi="Arial" w:cs="Arial"/>
        </w:rPr>
      </w:pPr>
      <w:r w:rsidRPr="00442A8D">
        <w:rPr>
          <w:rFonts w:ascii="Arial" w:eastAsia="Arial" w:hAnsi="Arial" w:cs="Arial"/>
        </w:rPr>
        <w:t>Picking the Right Map</w:t>
      </w:r>
    </w:p>
    <w:p w14:paraId="30826CF9" w14:textId="77777777" w:rsidR="00442A8D" w:rsidRDefault="00442A8D" w:rsidP="005E241D">
      <w:pPr>
        <w:numPr>
          <w:ilvl w:val="0"/>
          <w:numId w:val="269"/>
        </w:numPr>
        <w:ind w:left="1080"/>
        <w:rPr>
          <w:rFonts w:ascii="Arial" w:hAnsi="Arial" w:cs="Arial"/>
        </w:rPr>
      </w:pPr>
      <w:r>
        <w:rPr>
          <w:rFonts w:ascii="Arial" w:hAnsi="Arial" w:cs="Arial"/>
        </w:rPr>
        <w:lastRenderedPageBreak/>
        <w:t>Mapping perspective</w:t>
      </w:r>
    </w:p>
    <w:p w14:paraId="169B4721" w14:textId="77777777" w:rsidR="00442A8D" w:rsidRPr="00B07C38" w:rsidRDefault="00442A8D" w:rsidP="005E241D">
      <w:pPr>
        <w:numPr>
          <w:ilvl w:val="0"/>
          <w:numId w:val="269"/>
        </w:numPr>
        <w:ind w:left="1080"/>
        <w:rPr>
          <w:rFonts w:ascii="Arial" w:hAnsi="Arial" w:cs="Arial"/>
        </w:rPr>
      </w:pPr>
      <w:r>
        <w:rPr>
          <w:rFonts w:ascii="Arial" w:hAnsi="Arial" w:cs="Arial"/>
        </w:rPr>
        <w:t>Decision Trees</w:t>
      </w:r>
    </w:p>
    <w:p w14:paraId="5E047914" w14:textId="77777777" w:rsidR="00442A8D" w:rsidRDefault="00442A8D" w:rsidP="005E241D">
      <w:pPr>
        <w:numPr>
          <w:ilvl w:val="0"/>
          <w:numId w:val="269"/>
        </w:numPr>
        <w:ind w:left="1080"/>
        <w:rPr>
          <w:rFonts w:ascii="Arial" w:hAnsi="Arial" w:cs="Arial"/>
        </w:rPr>
      </w:pPr>
      <w:r>
        <w:rPr>
          <w:rFonts w:ascii="Arial" w:hAnsi="Arial" w:cs="Arial"/>
        </w:rPr>
        <w:t>Processing Map (with Verb/Noun relationships)</w:t>
      </w:r>
    </w:p>
    <w:p w14:paraId="6CA5E807" w14:textId="77777777" w:rsidR="00442A8D" w:rsidRDefault="00442A8D" w:rsidP="005E241D">
      <w:pPr>
        <w:numPr>
          <w:ilvl w:val="0"/>
          <w:numId w:val="269"/>
        </w:numPr>
        <w:ind w:left="1080"/>
        <w:rPr>
          <w:rFonts w:ascii="Arial" w:hAnsi="Arial" w:cs="Arial"/>
        </w:rPr>
      </w:pPr>
      <w:r>
        <w:rPr>
          <w:rFonts w:ascii="Arial" w:hAnsi="Arial" w:cs="Arial"/>
        </w:rPr>
        <w:t>Spaghetti Map</w:t>
      </w:r>
    </w:p>
    <w:p w14:paraId="33C346BC" w14:textId="77777777" w:rsidR="00442A8D" w:rsidRPr="00B07C38" w:rsidRDefault="00442A8D" w:rsidP="005E241D">
      <w:pPr>
        <w:numPr>
          <w:ilvl w:val="0"/>
          <w:numId w:val="269"/>
        </w:numPr>
        <w:ind w:left="1080"/>
        <w:rPr>
          <w:rFonts w:ascii="Arial" w:hAnsi="Arial" w:cs="Arial"/>
        </w:rPr>
      </w:pPr>
      <w:r>
        <w:rPr>
          <w:rFonts w:ascii="Arial" w:hAnsi="Arial" w:cs="Arial"/>
        </w:rPr>
        <w:t>RACI Map</w:t>
      </w:r>
    </w:p>
    <w:p w14:paraId="657D6D3E" w14:textId="77777777" w:rsidR="00442A8D" w:rsidRPr="00442A8D" w:rsidRDefault="00442A8D" w:rsidP="005E241D">
      <w:pPr>
        <w:pStyle w:val="ListParagraph"/>
        <w:numPr>
          <w:ilvl w:val="0"/>
          <w:numId w:val="267"/>
        </w:numPr>
        <w:spacing w:line="259" w:lineRule="auto"/>
        <w:rPr>
          <w:rFonts w:ascii="Arial" w:eastAsia="Arial" w:hAnsi="Arial" w:cs="Arial"/>
        </w:rPr>
      </w:pPr>
      <w:r w:rsidRPr="00442A8D">
        <w:rPr>
          <w:rFonts w:ascii="Arial" w:eastAsia="Arial" w:hAnsi="Arial" w:cs="Arial"/>
        </w:rPr>
        <w:t>Narratives &amp; narrative transformation</w:t>
      </w:r>
    </w:p>
    <w:p w14:paraId="01C805A2" w14:textId="77777777" w:rsidR="00442A8D" w:rsidRPr="00442A8D" w:rsidRDefault="00442A8D" w:rsidP="005E241D">
      <w:pPr>
        <w:pStyle w:val="ListParagraph"/>
        <w:numPr>
          <w:ilvl w:val="0"/>
          <w:numId w:val="267"/>
        </w:numPr>
        <w:spacing w:line="259" w:lineRule="auto"/>
        <w:rPr>
          <w:rFonts w:ascii="Arial" w:eastAsia="Arial" w:hAnsi="Arial" w:cs="Arial"/>
        </w:rPr>
      </w:pPr>
      <w:r w:rsidRPr="00442A8D">
        <w:rPr>
          <w:rFonts w:ascii="Arial" w:eastAsia="Arial" w:hAnsi="Arial" w:cs="Arial"/>
        </w:rPr>
        <w:t>Basics of Map Generation</w:t>
      </w:r>
    </w:p>
    <w:p w14:paraId="718CCE52" w14:textId="77777777" w:rsidR="00442A8D" w:rsidRDefault="00442A8D" w:rsidP="005E241D">
      <w:pPr>
        <w:numPr>
          <w:ilvl w:val="0"/>
          <w:numId w:val="270"/>
        </w:numPr>
        <w:ind w:left="1080"/>
        <w:rPr>
          <w:rFonts w:ascii="Arial" w:hAnsi="Arial" w:cs="Arial"/>
        </w:rPr>
      </w:pPr>
      <w:r>
        <w:rPr>
          <w:rFonts w:ascii="Arial" w:hAnsi="Arial" w:cs="Arial"/>
        </w:rPr>
        <w:t>Flowcharting</w:t>
      </w:r>
    </w:p>
    <w:p w14:paraId="41D42204" w14:textId="77777777" w:rsidR="00442A8D" w:rsidRDefault="00442A8D" w:rsidP="005E241D">
      <w:pPr>
        <w:numPr>
          <w:ilvl w:val="0"/>
          <w:numId w:val="270"/>
        </w:numPr>
        <w:ind w:left="1080"/>
        <w:rPr>
          <w:rFonts w:ascii="Arial" w:hAnsi="Arial" w:cs="Arial"/>
        </w:rPr>
      </w:pPr>
      <w:r>
        <w:rPr>
          <w:rFonts w:ascii="Arial" w:hAnsi="Arial" w:cs="Arial"/>
        </w:rPr>
        <w:t>Types of flowcharts</w:t>
      </w:r>
    </w:p>
    <w:p w14:paraId="0229D889" w14:textId="77777777" w:rsidR="00442A8D" w:rsidRDefault="00442A8D" w:rsidP="005E241D">
      <w:pPr>
        <w:numPr>
          <w:ilvl w:val="0"/>
          <w:numId w:val="270"/>
        </w:numPr>
        <w:ind w:left="1080"/>
        <w:rPr>
          <w:rFonts w:ascii="Arial" w:hAnsi="Arial" w:cs="Arial"/>
        </w:rPr>
      </w:pPr>
      <w:r>
        <w:rPr>
          <w:rFonts w:ascii="Arial" w:hAnsi="Arial" w:cs="Arial"/>
        </w:rPr>
        <w:t>Charting outlines and details</w:t>
      </w:r>
    </w:p>
    <w:p w14:paraId="1A64B486" w14:textId="77777777" w:rsidR="00442A8D" w:rsidRDefault="00442A8D" w:rsidP="005E241D">
      <w:pPr>
        <w:numPr>
          <w:ilvl w:val="0"/>
          <w:numId w:val="270"/>
        </w:numPr>
        <w:ind w:left="1080"/>
        <w:rPr>
          <w:rFonts w:ascii="Arial" w:hAnsi="Arial" w:cs="Arial"/>
        </w:rPr>
      </w:pPr>
      <w:r>
        <w:rPr>
          <w:rFonts w:ascii="Arial" w:hAnsi="Arial" w:cs="Arial"/>
        </w:rPr>
        <w:t>Symbols</w:t>
      </w:r>
    </w:p>
    <w:p w14:paraId="246E275D" w14:textId="77777777" w:rsidR="00442A8D" w:rsidRDefault="00442A8D" w:rsidP="005E241D">
      <w:pPr>
        <w:numPr>
          <w:ilvl w:val="0"/>
          <w:numId w:val="270"/>
        </w:numPr>
        <w:ind w:left="1080"/>
        <w:rPr>
          <w:rFonts w:ascii="Arial" w:hAnsi="Arial" w:cs="Arial"/>
        </w:rPr>
      </w:pPr>
      <w:r>
        <w:rPr>
          <w:rFonts w:ascii="Arial" w:hAnsi="Arial" w:cs="Arial"/>
        </w:rPr>
        <w:t>Decision points</w:t>
      </w:r>
    </w:p>
    <w:p w14:paraId="30E8EB7C" w14:textId="77777777" w:rsidR="00442A8D" w:rsidRPr="00B07C38" w:rsidRDefault="00442A8D" w:rsidP="005E241D">
      <w:pPr>
        <w:numPr>
          <w:ilvl w:val="0"/>
          <w:numId w:val="270"/>
        </w:numPr>
        <w:ind w:left="1080"/>
        <w:rPr>
          <w:rFonts w:ascii="Arial" w:hAnsi="Arial" w:cs="Arial"/>
        </w:rPr>
      </w:pPr>
      <w:r>
        <w:rPr>
          <w:rFonts w:ascii="Arial" w:hAnsi="Arial" w:cs="Arial"/>
        </w:rPr>
        <w:t>Verb / Noun format</w:t>
      </w:r>
    </w:p>
    <w:p w14:paraId="729EBF92" w14:textId="77777777" w:rsidR="00442A8D" w:rsidRPr="00442A8D" w:rsidRDefault="00442A8D" w:rsidP="005E241D">
      <w:pPr>
        <w:pStyle w:val="ListParagraph"/>
        <w:numPr>
          <w:ilvl w:val="0"/>
          <w:numId w:val="267"/>
        </w:numPr>
        <w:spacing w:line="259" w:lineRule="auto"/>
        <w:rPr>
          <w:rFonts w:ascii="Arial" w:eastAsia="Arial" w:hAnsi="Arial" w:cs="Arial"/>
        </w:rPr>
      </w:pPr>
      <w:r w:rsidRPr="00442A8D">
        <w:rPr>
          <w:rFonts w:ascii="Arial" w:eastAsia="Arial" w:hAnsi="Arial" w:cs="Arial"/>
        </w:rPr>
        <w:t>Creating the Process Map</w:t>
      </w:r>
    </w:p>
    <w:p w14:paraId="4F2847D6" w14:textId="77777777" w:rsidR="00442A8D" w:rsidRPr="00442A8D" w:rsidRDefault="00442A8D" w:rsidP="005E241D">
      <w:pPr>
        <w:pStyle w:val="ListParagraph"/>
        <w:numPr>
          <w:ilvl w:val="0"/>
          <w:numId w:val="271"/>
        </w:numPr>
        <w:ind w:left="1080"/>
        <w:rPr>
          <w:rFonts w:ascii="Arial" w:hAnsi="Arial" w:cs="Arial"/>
        </w:rPr>
      </w:pPr>
      <w:r w:rsidRPr="00442A8D">
        <w:rPr>
          <w:rFonts w:ascii="Arial" w:hAnsi="Arial" w:cs="Arial"/>
        </w:rPr>
        <w:t>Flowcharting / mapping tools</w:t>
      </w:r>
    </w:p>
    <w:p w14:paraId="5758CA10" w14:textId="77777777" w:rsidR="00442A8D" w:rsidRPr="00442A8D" w:rsidRDefault="00442A8D" w:rsidP="005E241D">
      <w:pPr>
        <w:pStyle w:val="ListParagraph"/>
        <w:numPr>
          <w:ilvl w:val="0"/>
          <w:numId w:val="271"/>
        </w:numPr>
        <w:ind w:left="1080"/>
        <w:rPr>
          <w:rFonts w:ascii="Arial" w:hAnsi="Arial" w:cs="Arial"/>
        </w:rPr>
      </w:pPr>
      <w:r w:rsidRPr="00442A8D">
        <w:rPr>
          <w:rFonts w:ascii="Arial" w:hAnsi="Arial" w:cs="Arial"/>
        </w:rPr>
        <w:t>Spaghetti map creation</w:t>
      </w:r>
    </w:p>
    <w:p w14:paraId="044CA22E" w14:textId="77777777" w:rsidR="00442A8D" w:rsidRPr="00442A8D" w:rsidRDefault="00442A8D" w:rsidP="005E241D">
      <w:pPr>
        <w:pStyle w:val="ListParagraph"/>
        <w:numPr>
          <w:ilvl w:val="0"/>
          <w:numId w:val="271"/>
        </w:numPr>
        <w:ind w:left="1080"/>
        <w:rPr>
          <w:rFonts w:ascii="Arial" w:hAnsi="Arial" w:cs="Arial"/>
        </w:rPr>
      </w:pPr>
      <w:r w:rsidRPr="00442A8D">
        <w:rPr>
          <w:rFonts w:ascii="Arial" w:hAnsi="Arial" w:cs="Arial"/>
        </w:rPr>
        <w:t>RACI map creation</w:t>
      </w:r>
    </w:p>
    <w:p w14:paraId="0AF67470" w14:textId="77777777" w:rsidR="00442A8D" w:rsidRPr="00442A8D" w:rsidRDefault="00442A8D" w:rsidP="005E241D">
      <w:pPr>
        <w:pStyle w:val="ListParagraph"/>
        <w:numPr>
          <w:ilvl w:val="0"/>
          <w:numId w:val="267"/>
        </w:numPr>
        <w:spacing w:line="259" w:lineRule="auto"/>
        <w:rPr>
          <w:rFonts w:ascii="Arial" w:eastAsia="Arial" w:hAnsi="Arial" w:cs="Arial"/>
        </w:rPr>
      </w:pPr>
      <w:r w:rsidRPr="00442A8D">
        <w:rPr>
          <w:rFonts w:ascii="Arial" w:eastAsia="Arial" w:hAnsi="Arial" w:cs="Arial"/>
        </w:rPr>
        <w:t>Process Map / Flowcharting Analysis</w:t>
      </w:r>
    </w:p>
    <w:p w14:paraId="2BDDA93B" w14:textId="77777777" w:rsidR="00442A8D" w:rsidRPr="00442A8D" w:rsidRDefault="00442A8D" w:rsidP="005E241D">
      <w:pPr>
        <w:pStyle w:val="ListParagraph"/>
        <w:numPr>
          <w:ilvl w:val="0"/>
          <w:numId w:val="272"/>
        </w:numPr>
        <w:ind w:left="1080"/>
        <w:rPr>
          <w:rFonts w:ascii="Arial" w:hAnsi="Arial" w:cs="Arial"/>
        </w:rPr>
      </w:pPr>
      <w:r w:rsidRPr="00442A8D">
        <w:rPr>
          <w:rFonts w:ascii="Arial" w:hAnsi="Arial" w:cs="Arial"/>
        </w:rPr>
        <w:t>Looking for unknown / unidentified risks</w:t>
      </w:r>
    </w:p>
    <w:p w14:paraId="71B20D47" w14:textId="77777777" w:rsidR="00442A8D" w:rsidRPr="00442A8D" w:rsidRDefault="00442A8D" w:rsidP="005E241D">
      <w:pPr>
        <w:pStyle w:val="ListParagraph"/>
        <w:numPr>
          <w:ilvl w:val="0"/>
          <w:numId w:val="272"/>
        </w:numPr>
        <w:ind w:left="1080"/>
        <w:rPr>
          <w:rFonts w:ascii="Arial" w:hAnsi="Arial" w:cs="Arial"/>
        </w:rPr>
      </w:pPr>
      <w:r w:rsidRPr="00442A8D">
        <w:rPr>
          <w:rFonts w:ascii="Arial" w:hAnsi="Arial" w:cs="Arial"/>
        </w:rPr>
        <w:t>Identifying control gaps</w:t>
      </w:r>
    </w:p>
    <w:p w14:paraId="56B45C9F" w14:textId="77777777" w:rsidR="00442A8D" w:rsidRPr="00442A8D" w:rsidRDefault="00442A8D" w:rsidP="005E241D">
      <w:pPr>
        <w:pStyle w:val="ListParagraph"/>
        <w:numPr>
          <w:ilvl w:val="0"/>
          <w:numId w:val="272"/>
        </w:numPr>
        <w:ind w:left="1080"/>
        <w:rPr>
          <w:rFonts w:ascii="Arial" w:hAnsi="Arial" w:cs="Arial"/>
        </w:rPr>
      </w:pPr>
      <w:r w:rsidRPr="00442A8D">
        <w:rPr>
          <w:rFonts w:ascii="Arial" w:hAnsi="Arial" w:cs="Arial"/>
        </w:rPr>
        <w:t>Searching for process improvement opportunities</w:t>
      </w:r>
    </w:p>
    <w:p w14:paraId="6052151A" w14:textId="77777777" w:rsidR="00442A8D" w:rsidRPr="00442A8D" w:rsidRDefault="00442A8D" w:rsidP="005E241D">
      <w:pPr>
        <w:pStyle w:val="ListParagraph"/>
        <w:numPr>
          <w:ilvl w:val="0"/>
          <w:numId w:val="272"/>
        </w:numPr>
        <w:ind w:left="1080"/>
        <w:rPr>
          <w:rFonts w:ascii="Arial" w:hAnsi="Arial" w:cs="Arial"/>
        </w:rPr>
      </w:pPr>
      <w:r w:rsidRPr="00442A8D">
        <w:rPr>
          <w:rFonts w:ascii="Arial" w:hAnsi="Arial" w:cs="Arial"/>
        </w:rPr>
        <w:t>Process Map / Flowcharting Analysis</w:t>
      </w:r>
    </w:p>
    <w:p w14:paraId="48008260" w14:textId="77777777" w:rsidR="00442A8D" w:rsidRPr="00442A8D" w:rsidRDefault="00442A8D" w:rsidP="005E241D">
      <w:pPr>
        <w:pStyle w:val="ListParagraph"/>
        <w:numPr>
          <w:ilvl w:val="0"/>
          <w:numId w:val="267"/>
        </w:numPr>
        <w:spacing w:line="259" w:lineRule="auto"/>
        <w:rPr>
          <w:rFonts w:ascii="Arial" w:eastAsia="Arial" w:hAnsi="Arial" w:cs="Arial"/>
        </w:rPr>
      </w:pPr>
      <w:r w:rsidRPr="00442A8D">
        <w:rPr>
          <w:rFonts w:ascii="Arial" w:eastAsia="Arial" w:hAnsi="Arial" w:cs="Arial"/>
        </w:rPr>
        <w:t>Pitfalls &amp; traps and how to avoid them</w:t>
      </w:r>
    </w:p>
    <w:p w14:paraId="32F6B817" w14:textId="56968759" w:rsidR="00442A8D" w:rsidRPr="00442A8D" w:rsidRDefault="00442A8D" w:rsidP="005E241D">
      <w:pPr>
        <w:pStyle w:val="ListParagraph"/>
        <w:numPr>
          <w:ilvl w:val="0"/>
          <w:numId w:val="267"/>
        </w:numPr>
        <w:spacing w:line="259" w:lineRule="auto"/>
        <w:rPr>
          <w:rFonts w:ascii="Arial" w:eastAsia="Arial" w:hAnsi="Arial" w:cs="Arial"/>
        </w:rPr>
      </w:pPr>
      <w:r w:rsidRPr="1EA74694">
        <w:rPr>
          <w:rFonts w:ascii="Arial" w:eastAsia="Arial" w:hAnsi="Arial" w:cs="Arial"/>
        </w:rPr>
        <w:t>Wrap Up &amp; Learning Objective Review</w:t>
      </w:r>
    </w:p>
    <w:p w14:paraId="4BC5501F" w14:textId="77777777" w:rsidR="00442A8D" w:rsidRDefault="00442A8D">
      <w:pPr>
        <w:rPr>
          <w:rStyle w:val="Heading1Char"/>
          <w:rFonts w:asciiTheme="minorBidi" w:hAnsiTheme="minorBidi" w:cstheme="minorBidi"/>
        </w:rPr>
      </w:pPr>
    </w:p>
    <w:p w14:paraId="71A612D4" w14:textId="77777777" w:rsidR="00442A8D" w:rsidRPr="00C85E05" w:rsidRDefault="00442A8D" w:rsidP="00442A8D">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65"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0B2D51EC" w14:textId="77777777" w:rsidR="00442A8D" w:rsidRPr="00C85E05" w:rsidRDefault="00442A8D" w:rsidP="00442A8D">
      <w:pPr>
        <w:pStyle w:val="ListParagraph"/>
        <w:ind w:left="0"/>
        <w:rPr>
          <w:rFonts w:asciiTheme="minorBidi" w:hAnsiTheme="minorBidi" w:cstheme="minorBidi"/>
        </w:rPr>
      </w:pPr>
    </w:p>
    <w:p w14:paraId="7707DB61" w14:textId="64AC7B5C" w:rsidR="00442A8D" w:rsidRDefault="00442A8D" w:rsidP="00442A8D">
      <w:pPr>
        <w:rPr>
          <w:rStyle w:val="Heading1Cha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66">
        <w:r w:rsidRPr="00C85E05">
          <w:rPr>
            <w:rStyle w:val="Hyperlink"/>
            <w:rFonts w:asciiTheme="minorBidi" w:hAnsiTheme="minorBidi" w:cstheme="minorBidi"/>
          </w:rPr>
          <w:t>www.learningmarket.org</w:t>
        </w:r>
      </w:hyperlink>
      <w:r>
        <w:rPr>
          <w:rStyle w:val="Heading1Char"/>
          <w:rFonts w:asciiTheme="minorBidi" w:hAnsiTheme="minorBidi" w:cstheme="minorBidi"/>
        </w:rPr>
        <w:br w:type="page"/>
      </w:r>
    </w:p>
    <w:p w14:paraId="3E903AF2" w14:textId="58F62C21" w:rsidR="00BF20A8" w:rsidRDefault="00BF20A8">
      <w:pPr>
        <w:rPr>
          <w:rStyle w:val="Heading1Char"/>
          <w:rFonts w:asciiTheme="minorBidi" w:hAnsiTheme="minorBidi" w:cstheme="minorBidi"/>
        </w:rPr>
      </w:pPr>
      <w:bookmarkStart w:id="31" w:name="_Toc192863731"/>
      <w:r>
        <w:rPr>
          <w:rStyle w:val="Heading1Char"/>
          <w:rFonts w:asciiTheme="minorBidi" w:hAnsiTheme="minorBidi" w:cstheme="minorBidi"/>
        </w:rPr>
        <w:lastRenderedPageBreak/>
        <w:t>Project Management for Auditors Course Overview</w:t>
      </w:r>
      <w:bookmarkEnd w:id="31"/>
    </w:p>
    <w:p w14:paraId="2508C02D" w14:textId="77777777" w:rsidR="00BF20A8" w:rsidRDefault="00BF20A8">
      <w:pPr>
        <w:rPr>
          <w:rStyle w:val="Heading1Char"/>
          <w:rFonts w:asciiTheme="minorBidi" w:hAnsiTheme="minorBidi" w:cstheme="minorBidi"/>
        </w:rPr>
      </w:pPr>
    </w:p>
    <w:p w14:paraId="11CAECB1" w14:textId="77777777" w:rsidR="00BF20A8" w:rsidRPr="00502FDE" w:rsidRDefault="00BF20A8" w:rsidP="005E241D">
      <w:pPr>
        <w:numPr>
          <w:ilvl w:val="0"/>
          <w:numId w:val="17"/>
        </w:numPr>
        <w:rPr>
          <w:rFonts w:ascii="Arial" w:hAnsi="Arial" w:cs="Arial"/>
        </w:rPr>
      </w:pPr>
      <w:r w:rsidRPr="00502FDE">
        <w:rPr>
          <w:rFonts w:ascii="Arial" w:hAnsi="Arial" w:cs="Arial"/>
        </w:rPr>
        <w:t>Do your audits run over-budget?</w:t>
      </w:r>
    </w:p>
    <w:p w14:paraId="30E70AC2" w14:textId="77777777" w:rsidR="00BF20A8" w:rsidRPr="00502FDE" w:rsidRDefault="00BF20A8" w:rsidP="005E241D">
      <w:pPr>
        <w:numPr>
          <w:ilvl w:val="0"/>
          <w:numId w:val="17"/>
        </w:numPr>
        <w:rPr>
          <w:rFonts w:ascii="Arial" w:hAnsi="Arial" w:cs="Arial"/>
        </w:rPr>
      </w:pPr>
      <w:r w:rsidRPr="00502FDE">
        <w:rPr>
          <w:rFonts w:ascii="Arial" w:hAnsi="Arial" w:cs="Arial"/>
        </w:rPr>
        <w:t>Do you miss key milestones and target dates for your audit?</w:t>
      </w:r>
    </w:p>
    <w:p w14:paraId="2A9480C1" w14:textId="77777777" w:rsidR="00BF20A8" w:rsidRDefault="00BF20A8" w:rsidP="005E241D">
      <w:pPr>
        <w:numPr>
          <w:ilvl w:val="0"/>
          <w:numId w:val="17"/>
        </w:numPr>
        <w:rPr>
          <w:rFonts w:ascii="Arial" w:hAnsi="Arial" w:cs="Arial"/>
        </w:rPr>
      </w:pPr>
      <w:r w:rsidRPr="00502FDE">
        <w:rPr>
          <w:rFonts w:ascii="Arial" w:hAnsi="Arial" w:cs="Arial"/>
        </w:rPr>
        <w:t xml:space="preserve">Do you struggle with balancing resources, audit scope, budgets, audit and workpaper quality, and deadlines? </w:t>
      </w:r>
    </w:p>
    <w:p w14:paraId="1E1C4282" w14:textId="77777777" w:rsidR="00BF20A8" w:rsidRDefault="00BF20A8" w:rsidP="00BF20A8">
      <w:pPr>
        <w:rPr>
          <w:rFonts w:ascii="Arial" w:hAnsi="Arial" w:cs="Arial"/>
        </w:rPr>
      </w:pPr>
    </w:p>
    <w:p w14:paraId="3D303943" w14:textId="77777777" w:rsidR="00BF20A8" w:rsidRDefault="00BF20A8" w:rsidP="00BF20A8">
      <w:pPr>
        <w:rPr>
          <w:rFonts w:ascii="Arial" w:hAnsi="Arial" w:cs="Arial"/>
        </w:rPr>
      </w:pPr>
      <w:r w:rsidRPr="00F846F1">
        <w:rPr>
          <w:rFonts w:ascii="Arial" w:hAnsi="Arial" w:cs="Arial"/>
        </w:rPr>
        <w:t xml:space="preserve">If you answered yes to any of these questions, this is the perfect seminar for you. Each day, we are faced with projects – big or small – that must be completed. Our audits are a project and each person on the team must complete their assignments and tasks to meet audit deadlines and milestone.  Learn how to create meaningful, realistic, and achievable audit project plans and how to manage successful audit projects.  </w:t>
      </w:r>
    </w:p>
    <w:p w14:paraId="7E11967A" w14:textId="77777777" w:rsidR="00BF20A8" w:rsidRPr="00F846F1" w:rsidRDefault="00BF20A8" w:rsidP="00BF20A8">
      <w:pPr>
        <w:rPr>
          <w:rFonts w:ascii="Arial" w:hAnsi="Arial" w:cs="Arial"/>
        </w:rPr>
      </w:pPr>
    </w:p>
    <w:p w14:paraId="03C6D00B" w14:textId="77777777" w:rsidR="00BF20A8" w:rsidRDefault="00BF20A8" w:rsidP="00BF20A8">
      <w:pPr>
        <w:rPr>
          <w:rFonts w:ascii="Arial" w:hAnsi="Arial" w:cs="Arial"/>
        </w:rPr>
      </w:pPr>
      <w:r w:rsidRPr="39159EA0">
        <w:rPr>
          <w:rFonts w:ascii="Arial" w:hAnsi="Arial" w:cs="Arial"/>
          <w:u w:val="single"/>
        </w:rPr>
        <w:t>Who should attend</w:t>
      </w:r>
      <w:r w:rsidRPr="39159EA0">
        <w:rPr>
          <w:rFonts w:ascii="Arial" w:hAnsi="Arial" w:cs="Arial"/>
        </w:rPr>
        <w:t>:</w:t>
      </w:r>
    </w:p>
    <w:p w14:paraId="7D27E413" w14:textId="77777777" w:rsidR="00BF20A8" w:rsidRPr="00EB096A" w:rsidRDefault="00BF20A8" w:rsidP="00BF20A8"/>
    <w:p w14:paraId="7E65A1F0" w14:textId="77777777" w:rsidR="00BF20A8" w:rsidRPr="00F846F1" w:rsidRDefault="00BF20A8" w:rsidP="00BF20A8">
      <w:pPr>
        <w:pStyle w:val="ListParagraph"/>
        <w:numPr>
          <w:ilvl w:val="0"/>
          <w:numId w:val="1"/>
        </w:numPr>
        <w:spacing w:after="160" w:line="259" w:lineRule="auto"/>
        <w:rPr>
          <w:rFonts w:ascii="Arial" w:hAnsi="Arial" w:cs="Arial"/>
        </w:rPr>
      </w:pPr>
      <w:r w:rsidRPr="00F846F1">
        <w:rPr>
          <w:rFonts w:ascii="Arial" w:hAnsi="Arial" w:cs="Arial"/>
        </w:rPr>
        <w:t>All individuals interested in learning project management techniques and tips</w:t>
      </w:r>
    </w:p>
    <w:p w14:paraId="1C0269E7" w14:textId="77777777" w:rsidR="00BF20A8" w:rsidRPr="00F846F1" w:rsidRDefault="00BF20A8" w:rsidP="00BF20A8">
      <w:pPr>
        <w:pStyle w:val="ListParagraph"/>
        <w:numPr>
          <w:ilvl w:val="0"/>
          <w:numId w:val="1"/>
        </w:numPr>
        <w:spacing w:after="160" w:line="259" w:lineRule="auto"/>
        <w:rPr>
          <w:rFonts w:ascii="Arial" w:hAnsi="Arial" w:cs="Arial"/>
        </w:rPr>
      </w:pPr>
      <w:r w:rsidRPr="00F846F1">
        <w:rPr>
          <w:rFonts w:ascii="Arial" w:hAnsi="Arial" w:cs="Arial"/>
        </w:rPr>
        <w:t>All individuals desiring time management tips to help them complete their projects.</w:t>
      </w:r>
    </w:p>
    <w:p w14:paraId="23A5842F" w14:textId="77777777" w:rsidR="00BF20A8" w:rsidRPr="00F846F1" w:rsidRDefault="00BF20A8" w:rsidP="00BF20A8">
      <w:pPr>
        <w:pStyle w:val="ListParagraph"/>
        <w:numPr>
          <w:ilvl w:val="0"/>
          <w:numId w:val="1"/>
        </w:numPr>
        <w:spacing w:after="160" w:line="259" w:lineRule="auto"/>
        <w:rPr>
          <w:rFonts w:ascii="Arial" w:hAnsi="Arial" w:cs="Arial"/>
        </w:rPr>
      </w:pPr>
      <w:r w:rsidRPr="00F846F1">
        <w:rPr>
          <w:rFonts w:ascii="Arial" w:hAnsi="Arial" w:cs="Arial"/>
        </w:rPr>
        <w:t>Auditors seeking to apply project management techniques in an audit.</w:t>
      </w:r>
    </w:p>
    <w:p w14:paraId="1FCCBA92" w14:textId="77777777" w:rsidR="00BF20A8" w:rsidRPr="00F846F1" w:rsidRDefault="00BF20A8" w:rsidP="00BF20A8">
      <w:pPr>
        <w:pStyle w:val="ListParagraph"/>
        <w:numPr>
          <w:ilvl w:val="0"/>
          <w:numId w:val="1"/>
        </w:numPr>
        <w:spacing w:after="160" w:line="259" w:lineRule="auto"/>
        <w:rPr>
          <w:rFonts w:ascii="Arial" w:hAnsi="Arial" w:cs="Arial"/>
        </w:rPr>
      </w:pPr>
      <w:r w:rsidRPr="00F846F1">
        <w:rPr>
          <w:rFonts w:ascii="Arial" w:hAnsi="Arial" w:cs="Arial"/>
        </w:rPr>
        <w:t>New auditors looking for tips to manage their workload and multitask.</w:t>
      </w:r>
    </w:p>
    <w:p w14:paraId="0C1E2F0F" w14:textId="77777777" w:rsidR="00BF20A8" w:rsidRDefault="00BF20A8" w:rsidP="00BF20A8">
      <w:pPr>
        <w:pStyle w:val="ListParagraph"/>
        <w:numPr>
          <w:ilvl w:val="0"/>
          <w:numId w:val="1"/>
        </w:numPr>
        <w:spacing w:after="160" w:line="259" w:lineRule="auto"/>
        <w:rPr>
          <w:rFonts w:ascii="Arial" w:hAnsi="Arial" w:cs="Arial"/>
        </w:rPr>
      </w:pPr>
      <w:r w:rsidRPr="00F846F1">
        <w:rPr>
          <w:rFonts w:ascii="Arial" w:hAnsi="Arial" w:cs="Arial"/>
        </w:rPr>
        <w:t>Supervising auditors responsible for managing audit projects.</w:t>
      </w:r>
    </w:p>
    <w:p w14:paraId="7D0018E1" w14:textId="77777777" w:rsidR="00BF20A8" w:rsidRPr="00F846F1" w:rsidRDefault="00BF20A8" w:rsidP="00BF20A8">
      <w:pPr>
        <w:pStyle w:val="ListParagraph"/>
        <w:rPr>
          <w:rFonts w:ascii="Arial" w:hAnsi="Arial" w:cs="Arial"/>
        </w:rPr>
      </w:pPr>
    </w:p>
    <w:p w14:paraId="07C7660E" w14:textId="77777777" w:rsidR="00BF20A8" w:rsidRDefault="00BF20A8" w:rsidP="00BF20A8">
      <w:pPr>
        <w:pStyle w:val="ListParagraph"/>
        <w:ind w:left="0"/>
      </w:pPr>
      <w:r w:rsidRPr="39159EA0">
        <w:rPr>
          <w:rFonts w:ascii="Arial" w:hAnsi="Arial" w:cs="Arial"/>
          <w:u w:val="single"/>
        </w:rPr>
        <w:t>Learning Objectives</w:t>
      </w:r>
      <w:r w:rsidRPr="39159EA0">
        <w:rPr>
          <w:rFonts w:ascii="Arial" w:hAnsi="Arial" w:cs="Arial"/>
        </w:rPr>
        <w:t>:</w:t>
      </w:r>
      <w:r>
        <w:br/>
      </w:r>
    </w:p>
    <w:p w14:paraId="07A2D35F" w14:textId="77777777" w:rsidR="00BF20A8" w:rsidRDefault="00BF20A8" w:rsidP="00BF20A8">
      <w:pPr>
        <w:pStyle w:val="ListParagraph"/>
        <w:ind w:left="0"/>
      </w:pPr>
      <w:r w:rsidRPr="39159EA0">
        <w:rPr>
          <w:rFonts w:ascii="Arial" w:hAnsi="Arial" w:cs="Arial"/>
        </w:rPr>
        <w:t>At the end of this program, attendees will be able to:</w:t>
      </w:r>
      <w:r>
        <w:br/>
      </w:r>
    </w:p>
    <w:p w14:paraId="0C93A467" w14:textId="77777777" w:rsidR="00BF20A8" w:rsidRDefault="00BF20A8" w:rsidP="00BF20A8">
      <w:pPr>
        <w:pStyle w:val="ListParagraph"/>
        <w:numPr>
          <w:ilvl w:val="0"/>
          <w:numId w:val="2"/>
        </w:numPr>
        <w:spacing w:after="160" w:line="259" w:lineRule="auto"/>
        <w:rPr>
          <w:rFonts w:ascii="Arial" w:hAnsi="Arial" w:cs="Arial"/>
        </w:rPr>
      </w:pPr>
      <w:r>
        <w:rPr>
          <w:rFonts w:ascii="Arial" w:hAnsi="Arial" w:cs="Arial"/>
        </w:rPr>
        <w:t>List PMBOK knowledge areas</w:t>
      </w:r>
    </w:p>
    <w:p w14:paraId="1716C26F" w14:textId="77777777" w:rsidR="00BF20A8" w:rsidRPr="00F846F1" w:rsidRDefault="00BF20A8" w:rsidP="00BF20A8">
      <w:pPr>
        <w:pStyle w:val="ListParagraph"/>
        <w:numPr>
          <w:ilvl w:val="0"/>
          <w:numId w:val="2"/>
        </w:numPr>
        <w:spacing w:after="160" w:line="259" w:lineRule="auto"/>
        <w:rPr>
          <w:rFonts w:ascii="Arial" w:hAnsi="Arial" w:cs="Arial"/>
        </w:rPr>
      </w:pPr>
      <w:r w:rsidRPr="00F846F1">
        <w:rPr>
          <w:rFonts w:ascii="Arial" w:hAnsi="Arial" w:cs="Arial"/>
        </w:rPr>
        <w:t>Identify the competing forces in a project and learn how to manage those forces</w:t>
      </w:r>
    </w:p>
    <w:p w14:paraId="5F2DECF2" w14:textId="77777777" w:rsidR="00BF20A8" w:rsidRPr="00F846F1" w:rsidRDefault="00BF20A8" w:rsidP="00BF20A8">
      <w:pPr>
        <w:pStyle w:val="ListParagraph"/>
        <w:numPr>
          <w:ilvl w:val="0"/>
          <w:numId w:val="2"/>
        </w:numPr>
        <w:spacing w:after="160" w:line="259" w:lineRule="auto"/>
        <w:rPr>
          <w:rFonts w:ascii="Arial" w:hAnsi="Arial" w:cs="Arial"/>
        </w:rPr>
      </w:pPr>
      <w:r w:rsidRPr="00F846F1">
        <w:rPr>
          <w:rFonts w:ascii="Arial" w:hAnsi="Arial" w:cs="Arial"/>
        </w:rPr>
        <w:t xml:space="preserve">Create meaningful, realistic, and achievable audit project plans </w:t>
      </w:r>
    </w:p>
    <w:p w14:paraId="7FE7EAD5" w14:textId="77777777" w:rsidR="00BF20A8" w:rsidRDefault="00BF20A8" w:rsidP="00BF20A8">
      <w:pPr>
        <w:pStyle w:val="ListParagraph"/>
        <w:numPr>
          <w:ilvl w:val="0"/>
          <w:numId w:val="2"/>
        </w:numPr>
        <w:spacing w:after="160" w:line="259" w:lineRule="auto"/>
        <w:rPr>
          <w:rFonts w:ascii="Arial" w:hAnsi="Arial" w:cs="Arial"/>
        </w:rPr>
      </w:pPr>
      <w:r>
        <w:rPr>
          <w:rFonts w:ascii="Arial" w:hAnsi="Arial" w:cs="Arial"/>
        </w:rPr>
        <w:t>Collaborate with diverse team members</w:t>
      </w:r>
    </w:p>
    <w:p w14:paraId="7F28F54C" w14:textId="77777777" w:rsidR="00BF20A8" w:rsidRDefault="00BF20A8" w:rsidP="00BF20A8">
      <w:pPr>
        <w:pStyle w:val="ListParagraph"/>
        <w:numPr>
          <w:ilvl w:val="0"/>
          <w:numId w:val="2"/>
        </w:numPr>
        <w:spacing w:after="160" w:line="259" w:lineRule="auto"/>
        <w:rPr>
          <w:rFonts w:ascii="Arial" w:hAnsi="Arial" w:cs="Arial"/>
        </w:rPr>
      </w:pPr>
      <w:r>
        <w:rPr>
          <w:rFonts w:ascii="Arial" w:hAnsi="Arial" w:cs="Arial"/>
        </w:rPr>
        <w:t>Motivate audit team members</w:t>
      </w:r>
    </w:p>
    <w:p w14:paraId="615751A1" w14:textId="77777777" w:rsidR="00BF20A8" w:rsidRPr="00F846F1" w:rsidRDefault="00BF20A8" w:rsidP="00BF20A8">
      <w:pPr>
        <w:pStyle w:val="ListParagraph"/>
        <w:numPr>
          <w:ilvl w:val="0"/>
          <w:numId w:val="2"/>
        </w:numPr>
        <w:spacing w:after="160" w:line="259" w:lineRule="auto"/>
        <w:rPr>
          <w:rFonts w:ascii="Arial" w:hAnsi="Arial" w:cs="Arial"/>
        </w:rPr>
      </w:pPr>
      <w:r w:rsidRPr="00F846F1">
        <w:rPr>
          <w:rFonts w:ascii="Arial" w:hAnsi="Arial" w:cs="Arial"/>
        </w:rPr>
        <w:t>Complete audits on time and within budget</w:t>
      </w:r>
    </w:p>
    <w:p w14:paraId="6DE3726A" w14:textId="77777777" w:rsidR="00BF20A8" w:rsidRPr="00F846F1" w:rsidRDefault="00BF20A8" w:rsidP="00BF20A8">
      <w:pPr>
        <w:pStyle w:val="ListParagraph"/>
        <w:numPr>
          <w:ilvl w:val="0"/>
          <w:numId w:val="2"/>
        </w:numPr>
        <w:spacing w:after="160" w:line="259" w:lineRule="auto"/>
        <w:rPr>
          <w:rFonts w:ascii="Arial" w:hAnsi="Arial" w:cs="Arial"/>
        </w:rPr>
      </w:pPr>
      <w:r w:rsidRPr="00F846F1">
        <w:rPr>
          <w:rFonts w:ascii="Arial" w:hAnsi="Arial" w:cs="Arial"/>
        </w:rPr>
        <w:t>Control scope creep</w:t>
      </w:r>
    </w:p>
    <w:p w14:paraId="49A9400C" w14:textId="77777777" w:rsidR="00BF20A8" w:rsidRDefault="00BF20A8" w:rsidP="00BF20A8">
      <w:r w:rsidRPr="39159EA0">
        <w:rPr>
          <w:rFonts w:ascii="Arial" w:hAnsi="Arial" w:cs="Arial"/>
          <w:u w:val="single"/>
        </w:rPr>
        <w:t>Program level</w:t>
      </w:r>
      <w:r w:rsidRPr="39159EA0">
        <w:rPr>
          <w:rFonts w:ascii="Arial" w:hAnsi="Arial" w:cs="Arial"/>
        </w:rPr>
        <w:t>:</w:t>
      </w:r>
      <w:r>
        <w:rPr>
          <w:rFonts w:ascii="Arial" w:hAnsi="Arial" w:cs="Arial"/>
        </w:rPr>
        <w:t xml:space="preserve"> Intermediate</w:t>
      </w:r>
    </w:p>
    <w:p w14:paraId="7D0AE9CB" w14:textId="77777777" w:rsidR="00BF20A8" w:rsidRDefault="00BF20A8" w:rsidP="00BF20A8"/>
    <w:p w14:paraId="26B7FDFE" w14:textId="77777777" w:rsidR="00BF20A8" w:rsidRDefault="00BF20A8" w:rsidP="00BF20A8">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familiarity with audit processes</w:t>
      </w:r>
    </w:p>
    <w:p w14:paraId="7B97CCD1" w14:textId="77777777" w:rsidR="00BF20A8" w:rsidRDefault="00BF20A8" w:rsidP="00BF20A8"/>
    <w:p w14:paraId="09995C13" w14:textId="77777777" w:rsidR="00BF20A8" w:rsidRDefault="00BF20A8" w:rsidP="00BF20A8">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5B6DF8FA" w14:textId="77777777" w:rsidR="00BF20A8" w:rsidRDefault="00BF20A8" w:rsidP="00BF20A8"/>
    <w:p w14:paraId="24F571E1" w14:textId="77777777" w:rsidR="00BF20A8" w:rsidRDefault="00BF20A8" w:rsidP="00BF20A8">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771E7D28" w14:textId="77777777" w:rsidR="00BF20A8" w:rsidRDefault="00BF20A8" w:rsidP="00BF20A8"/>
    <w:p w14:paraId="67B45F1D" w14:textId="77777777" w:rsidR="00BF20A8" w:rsidRDefault="00BF20A8" w:rsidP="00BF20A8">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Field of Study –</w:t>
      </w:r>
      <w:r>
        <w:rPr>
          <w:rFonts w:ascii="Arial" w:hAnsi="Arial" w:cs="Arial"/>
        </w:rPr>
        <w:t xml:space="preserve"> Professional Development (16)</w:t>
      </w:r>
    </w:p>
    <w:p w14:paraId="0DB1D7D8" w14:textId="77777777" w:rsidR="00BF20A8" w:rsidRDefault="00BF20A8" w:rsidP="00BF20A8">
      <w:pPr>
        <w:rPr>
          <w:rFonts w:ascii="Arial" w:hAnsi="Arial" w:cs="Arial"/>
          <w:u w:val="single"/>
        </w:rPr>
      </w:pPr>
    </w:p>
    <w:p w14:paraId="7AB23A0E" w14:textId="77777777" w:rsidR="00BF20A8" w:rsidRDefault="00BF20A8" w:rsidP="00BF20A8">
      <w:r w:rsidRPr="39159EA0">
        <w:rPr>
          <w:rFonts w:ascii="Arial" w:hAnsi="Arial" w:cs="Arial"/>
          <w:u w:val="single"/>
        </w:rPr>
        <w:lastRenderedPageBreak/>
        <w:t>Program registration requirements</w:t>
      </w:r>
      <w:r w:rsidRPr="39159EA0">
        <w:rPr>
          <w:rFonts w:ascii="Arial" w:hAnsi="Arial" w:cs="Arial"/>
        </w:rPr>
        <w:t>: Contact Client to register. We accept Cash, Check, and PayPal.</w:t>
      </w:r>
    </w:p>
    <w:p w14:paraId="1368DFAF" w14:textId="77777777" w:rsidR="00BF20A8" w:rsidRDefault="00BF20A8" w:rsidP="00BF20A8">
      <w:pPr>
        <w:rPr>
          <w:rFonts w:ascii="Arial" w:hAnsi="Arial" w:cs="Arial"/>
          <w:u w:val="single"/>
        </w:rPr>
      </w:pPr>
    </w:p>
    <w:p w14:paraId="395A01BC" w14:textId="77777777" w:rsidR="00BF20A8" w:rsidRPr="00610844" w:rsidRDefault="00BF20A8" w:rsidP="00BF20A8">
      <w:pPr>
        <w:rPr>
          <w:rFonts w:ascii="Arial" w:hAnsi="Arial" w:cs="Arial"/>
          <w:u w:val="single"/>
        </w:rPr>
      </w:pPr>
      <w:r>
        <w:rPr>
          <w:rFonts w:ascii="Arial" w:hAnsi="Arial" w:cs="Arial"/>
          <w:u w:val="single"/>
        </w:rPr>
        <w:t>Course Outline (16</w:t>
      </w:r>
      <w:r w:rsidRPr="39159EA0">
        <w:rPr>
          <w:rFonts w:ascii="Arial" w:hAnsi="Arial" w:cs="Arial"/>
          <w:u w:val="single"/>
        </w:rPr>
        <w:t xml:space="preserve"> CPE)</w:t>
      </w:r>
      <w:r w:rsidRPr="39159EA0">
        <w:rPr>
          <w:rFonts w:ascii="Arial" w:hAnsi="Arial" w:cs="Arial"/>
        </w:rPr>
        <w:t>:</w:t>
      </w:r>
    </w:p>
    <w:p w14:paraId="4D0155E0" w14:textId="77777777" w:rsidR="00BF20A8" w:rsidRPr="00BF20A8" w:rsidRDefault="00BF20A8" w:rsidP="005E241D">
      <w:pPr>
        <w:pStyle w:val="ListParagraph"/>
        <w:numPr>
          <w:ilvl w:val="0"/>
          <w:numId w:val="248"/>
        </w:numPr>
        <w:rPr>
          <w:rFonts w:ascii="Arial" w:hAnsi="Arial" w:cs="Arial"/>
        </w:rPr>
      </w:pPr>
      <w:r w:rsidRPr="00BF20A8">
        <w:rPr>
          <w:rFonts w:ascii="Arial" w:hAnsi="Arial" w:cs="Arial"/>
        </w:rPr>
        <w:t>Introduction &amp; Learning Objectives</w:t>
      </w:r>
    </w:p>
    <w:p w14:paraId="47483E47" w14:textId="77777777" w:rsidR="00BF20A8" w:rsidRPr="00BF0FA8" w:rsidRDefault="00BF20A8" w:rsidP="005E241D">
      <w:pPr>
        <w:pStyle w:val="ListParagraph"/>
        <w:numPr>
          <w:ilvl w:val="0"/>
          <w:numId w:val="248"/>
        </w:numPr>
        <w:rPr>
          <w:rFonts w:ascii="Arial" w:hAnsi="Arial" w:cs="Arial"/>
        </w:rPr>
      </w:pPr>
      <w:r w:rsidRPr="00BF0FA8">
        <w:rPr>
          <w:rFonts w:ascii="Arial" w:hAnsi="Arial" w:cs="Arial"/>
        </w:rPr>
        <w:t>Project Management Body of Knowledge overview (Project Management Institute (PMI)</w:t>
      </w:r>
    </w:p>
    <w:p w14:paraId="398A03B5" w14:textId="77777777" w:rsidR="00BF20A8" w:rsidRPr="00BF20A8" w:rsidRDefault="00BF20A8" w:rsidP="005E241D">
      <w:pPr>
        <w:pStyle w:val="ListParagraph"/>
        <w:numPr>
          <w:ilvl w:val="0"/>
          <w:numId w:val="249"/>
        </w:numPr>
        <w:spacing w:after="160" w:line="259" w:lineRule="auto"/>
        <w:ind w:left="1080"/>
        <w:rPr>
          <w:rFonts w:ascii="Arial" w:hAnsi="Arial" w:cs="Arial"/>
        </w:rPr>
      </w:pPr>
      <w:r w:rsidRPr="00BF20A8">
        <w:rPr>
          <w:rFonts w:ascii="Arial" w:hAnsi="Arial" w:cs="Arial"/>
        </w:rPr>
        <w:t>Section 1: The Project Management Framework</w:t>
      </w:r>
    </w:p>
    <w:p w14:paraId="7EBD0F64" w14:textId="77777777" w:rsidR="00BF20A8" w:rsidRPr="00BF20A8" w:rsidRDefault="00BF20A8" w:rsidP="005E241D">
      <w:pPr>
        <w:pStyle w:val="ListParagraph"/>
        <w:numPr>
          <w:ilvl w:val="0"/>
          <w:numId w:val="249"/>
        </w:numPr>
        <w:spacing w:after="160" w:line="259" w:lineRule="auto"/>
        <w:ind w:left="1080"/>
        <w:rPr>
          <w:rFonts w:ascii="Arial" w:hAnsi="Arial" w:cs="Arial"/>
        </w:rPr>
      </w:pPr>
      <w:r w:rsidRPr="00BF20A8">
        <w:rPr>
          <w:rFonts w:ascii="Arial" w:hAnsi="Arial" w:cs="Arial"/>
        </w:rPr>
        <w:t>Section 2: The Standard for Project Management</w:t>
      </w:r>
    </w:p>
    <w:p w14:paraId="36046AF6" w14:textId="77777777" w:rsidR="00BF20A8" w:rsidRPr="00BF20A8" w:rsidRDefault="00BF20A8" w:rsidP="005E241D">
      <w:pPr>
        <w:pStyle w:val="ListParagraph"/>
        <w:numPr>
          <w:ilvl w:val="0"/>
          <w:numId w:val="249"/>
        </w:numPr>
        <w:ind w:left="1080"/>
        <w:rPr>
          <w:rFonts w:ascii="Arial" w:hAnsi="Arial" w:cs="Arial"/>
        </w:rPr>
      </w:pPr>
      <w:r w:rsidRPr="00BF20A8">
        <w:rPr>
          <w:rFonts w:ascii="Arial" w:hAnsi="Arial" w:cs="Arial"/>
        </w:rPr>
        <w:t>Section 3: The Project Management Knowledge Areas related to Auditing</w:t>
      </w:r>
    </w:p>
    <w:p w14:paraId="62882E1D" w14:textId="77777777" w:rsidR="00BF20A8" w:rsidRDefault="00BF20A8" w:rsidP="005E241D">
      <w:pPr>
        <w:pStyle w:val="ListParagraph"/>
        <w:numPr>
          <w:ilvl w:val="0"/>
          <w:numId w:val="248"/>
        </w:numPr>
        <w:rPr>
          <w:rFonts w:ascii="Arial" w:hAnsi="Arial" w:cs="Arial"/>
        </w:rPr>
      </w:pPr>
      <w:r>
        <w:rPr>
          <w:rFonts w:ascii="Arial" w:hAnsi="Arial" w:cs="Arial"/>
        </w:rPr>
        <w:t>The project life cycles</w:t>
      </w:r>
    </w:p>
    <w:p w14:paraId="1D5E0B12" w14:textId="77777777" w:rsidR="00BF20A8" w:rsidRPr="00BF20A8" w:rsidRDefault="00BF20A8" w:rsidP="005E241D">
      <w:pPr>
        <w:pStyle w:val="ListParagraph"/>
        <w:numPr>
          <w:ilvl w:val="0"/>
          <w:numId w:val="250"/>
        </w:numPr>
        <w:ind w:left="1080"/>
        <w:rPr>
          <w:rFonts w:ascii="Arial" w:hAnsi="Arial" w:cs="Arial"/>
        </w:rPr>
      </w:pPr>
      <w:r w:rsidRPr="00BF20A8">
        <w:rPr>
          <w:rFonts w:ascii="Arial" w:hAnsi="Arial" w:cs="Arial"/>
        </w:rPr>
        <w:t>Waterfall</w:t>
      </w:r>
    </w:p>
    <w:p w14:paraId="3BDB60AB" w14:textId="77777777" w:rsidR="00BF20A8" w:rsidRPr="00BF20A8" w:rsidRDefault="00BF20A8" w:rsidP="005E241D">
      <w:pPr>
        <w:pStyle w:val="ListParagraph"/>
        <w:numPr>
          <w:ilvl w:val="0"/>
          <w:numId w:val="250"/>
        </w:numPr>
        <w:ind w:left="1080"/>
        <w:rPr>
          <w:rFonts w:ascii="Arial" w:hAnsi="Arial" w:cs="Arial"/>
        </w:rPr>
      </w:pPr>
      <w:r w:rsidRPr="00BF20A8">
        <w:rPr>
          <w:rFonts w:ascii="Arial" w:hAnsi="Arial" w:cs="Arial"/>
        </w:rPr>
        <w:t>Agile</w:t>
      </w:r>
    </w:p>
    <w:p w14:paraId="6A1863A0" w14:textId="77777777" w:rsidR="00BF20A8" w:rsidRPr="00BF20A8" w:rsidRDefault="00BF20A8" w:rsidP="005E241D">
      <w:pPr>
        <w:pStyle w:val="ListParagraph"/>
        <w:numPr>
          <w:ilvl w:val="0"/>
          <w:numId w:val="250"/>
        </w:numPr>
        <w:ind w:left="1080"/>
        <w:rPr>
          <w:rFonts w:ascii="Arial" w:hAnsi="Arial" w:cs="Arial"/>
        </w:rPr>
      </w:pPr>
      <w:r w:rsidRPr="00BF20A8">
        <w:rPr>
          <w:rFonts w:ascii="Arial" w:hAnsi="Arial" w:cs="Arial"/>
        </w:rPr>
        <w:t>Typical audit life cycle</w:t>
      </w:r>
    </w:p>
    <w:p w14:paraId="44B2D35B" w14:textId="77777777" w:rsidR="00BF20A8" w:rsidRDefault="00BF20A8" w:rsidP="005E241D">
      <w:pPr>
        <w:pStyle w:val="ListParagraph"/>
        <w:numPr>
          <w:ilvl w:val="0"/>
          <w:numId w:val="248"/>
        </w:numPr>
        <w:rPr>
          <w:rFonts w:ascii="Arial" w:hAnsi="Arial" w:cs="Arial"/>
        </w:rPr>
      </w:pPr>
      <w:r>
        <w:rPr>
          <w:rFonts w:ascii="Arial" w:hAnsi="Arial" w:cs="Arial"/>
        </w:rPr>
        <w:t>P</w:t>
      </w:r>
      <w:r w:rsidRPr="00502FDE">
        <w:rPr>
          <w:rFonts w:ascii="Arial" w:hAnsi="Arial" w:cs="Arial"/>
        </w:rPr>
        <w:t xml:space="preserve">rinciples </w:t>
      </w:r>
      <w:r>
        <w:rPr>
          <w:rFonts w:ascii="Arial" w:hAnsi="Arial" w:cs="Arial"/>
        </w:rPr>
        <w:t>for</w:t>
      </w:r>
      <w:r w:rsidRPr="00502FDE">
        <w:rPr>
          <w:rFonts w:ascii="Arial" w:hAnsi="Arial" w:cs="Arial"/>
        </w:rPr>
        <w:t xml:space="preserve"> effective project management </w:t>
      </w:r>
    </w:p>
    <w:p w14:paraId="1B6328EC" w14:textId="77777777" w:rsidR="00BF20A8" w:rsidRDefault="00BF20A8" w:rsidP="005E241D">
      <w:pPr>
        <w:numPr>
          <w:ilvl w:val="0"/>
          <w:numId w:val="244"/>
        </w:numPr>
        <w:rPr>
          <w:rFonts w:ascii="Arial" w:hAnsi="Arial" w:cs="Arial"/>
        </w:rPr>
      </w:pPr>
      <w:r w:rsidRPr="00502FDE">
        <w:rPr>
          <w:rFonts w:ascii="Arial" w:hAnsi="Arial" w:cs="Arial"/>
        </w:rPr>
        <w:t>Inputs</w:t>
      </w:r>
    </w:p>
    <w:p w14:paraId="46259790" w14:textId="77777777" w:rsidR="00BF20A8" w:rsidRDefault="00BF20A8" w:rsidP="005E241D">
      <w:pPr>
        <w:numPr>
          <w:ilvl w:val="0"/>
          <w:numId w:val="244"/>
        </w:numPr>
        <w:rPr>
          <w:rFonts w:ascii="Arial" w:hAnsi="Arial" w:cs="Arial"/>
        </w:rPr>
      </w:pPr>
      <w:r>
        <w:rPr>
          <w:rFonts w:ascii="Arial" w:hAnsi="Arial" w:cs="Arial"/>
        </w:rPr>
        <w:t>O</w:t>
      </w:r>
      <w:r w:rsidRPr="00502FDE">
        <w:rPr>
          <w:rFonts w:ascii="Arial" w:hAnsi="Arial" w:cs="Arial"/>
        </w:rPr>
        <w:t>utputs</w:t>
      </w:r>
    </w:p>
    <w:p w14:paraId="2B344123" w14:textId="77777777" w:rsidR="00BF20A8" w:rsidRDefault="00BF20A8" w:rsidP="005E241D">
      <w:pPr>
        <w:numPr>
          <w:ilvl w:val="0"/>
          <w:numId w:val="244"/>
        </w:numPr>
        <w:rPr>
          <w:rFonts w:ascii="Arial" w:hAnsi="Arial" w:cs="Arial"/>
        </w:rPr>
      </w:pPr>
      <w:r>
        <w:rPr>
          <w:rFonts w:ascii="Arial" w:hAnsi="Arial" w:cs="Arial"/>
        </w:rPr>
        <w:t>O</w:t>
      </w:r>
      <w:r w:rsidRPr="00502FDE">
        <w:rPr>
          <w:rFonts w:ascii="Arial" w:hAnsi="Arial" w:cs="Arial"/>
        </w:rPr>
        <w:t>utcomes</w:t>
      </w:r>
    </w:p>
    <w:p w14:paraId="0EB39CAE" w14:textId="77777777" w:rsidR="00BF20A8" w:rsidRDefault="00BF20A8" w:rsidP="005E241D">
      <w:pPr>
        <w:numPr>
          <w:ilvl w:val="0"/>
          <w:numId w:val="244"/>
        </w:numPr>
        <w:rPr>
          <w:rFonts w:ascii="Arial" w:hAnsi="Arial" w:cs="Arial"/>
        </w:rPr>
      </w:pPr>
      <w:r>
        <w:rPr>
          <w:rFonts w:ascii="Arial" w:hAnsi="Arial" w:cs="Arial"/>
        </w:rPr>
        <w:t>C</w:t>
      </w:r>
      <w:r w:rsidRPr="00502FDE">
        <w:rPr>
          <w:rFonts w:ascii="Arial" w:hAnsi="Arial" w:cs="Arial"/>
        </w:rPr>
        <w:t>onstraints</w:t>
      </w:r>
    </w:p>
    <w:p w14:paraId="1B8E8532" w14:textId="77777777" w:rsidR="00BF20A8" w:rsidRDefault="00BF20A8" w:rsidP="005E241D">
      <w:pPr>
        <w:numPr>
          <w:ilvl w:val="0"/>
          <w:numId w:val="244"/>
        </w:numPr>
        <w:rPr>
          <w:rFonts w:ascii="Arial" w:hAnsi="Arial" w:cs="Arial"/>
        </w:rPr>
      </w:pPr>
      <w:r>
        <w:rPr>
          <w:rFonts w:ascii="Arial" w:hAnsi="Arial" w:cs="Arial"/>
        </w:rPr>
        <w:t>Risks</w:t>
      </w:r>
    </w:p>
    <w:p w14:paraId="45989BAA" w14:textId="77777777" w:rsidR="00BF20A8" w:rsidRDefault="00BF20A8" w:rsidP="005E241D">
      <w:pPr>
        <w:numPr>
          <w:ilvl w:val="0"/>
          <w:numId w:val="244"/>
        </w:numPr>
        <w:rPr>
          <w:rFonts w:ascii="Arial" w:hAnsi="Arial" w:cs="Arial"/>
        </w:rPr>
      </w:pPr>
      <w:r>
        <w:rPr>
          <w:rFonts w:ascii="Arial" w:hAnsi="Arial" w:cs="Arial"/>
        </w:rPr>
        <w:t>Risk response plan</w:t>
      </w:r>
    </w:p>
    <w:p w14:paraId="0A98B40F" w14:textId="77777777" w:rsidR="00BF20A8" w:rsidRPr="00BF0FA8" w:rsidRDefault="00BF20A8" w:rsidP="005E241D">
      <w:pPr>
        <w:pStyle w:val="ListParagraph"/>
        <w:numPr>
          <w:ilvl w:val="0"/>
          <w:numId w:val="244"/>
        </w:numPr>
        <w:spacing w:line="259" w:lineRule="auto"/>
        <w:rPr>
          <w:rFonts w:ascii="Arial" w:hAnsi="Arial" w:cs="Arial"/>
        </w:rPr>
      </w:pPr>
      <w:r>
        <w:rPr>
          <w:rFonts w:ascii="Arial" w:hAnsi="Arial" w:cs="Arial"/>
        </w:rPr>
        <w:t>Project plans</w:t>
      </w:r>
    </w:p>
    <w:p w14:paraId="1F405B20" w14:textId="77777777" w:rsidR="00BF20A8" w:rsidRDefault="00BF20A8" w:rsidP="005E241D">
      <w:pPr>
        <w:pStyle w:val="ListParagraph"/>
        <w:numPr>
          <w:ilvl w:val="0"/>
          <w:numId w:val="248"/>
        </w:numPr>
        <w:rPr>
          <w:rFonts w:ascii="Arial" w:hAnsi="Arial" w:cs="Arial"/>
        </w:rPr>
      </w:pPr>
      <w:r>
        <w:rPr>
          <w:rFonts w:ascii="Arial" w:hAnsi="Arial" w:cs="Arial"/>
        </w:rPr>
        <w:t>Preliminary audit planning</w:t>
      </w:r>
    </w:p>
    <w:p w14:paraId="02F48C88" w14:textId="77777777" w:rsidR="00BF20A8" w:rsidRPr="00BF20A8" w:rsidRDefault="00BF20A8" w:rsidP="005E241D">
      <w:pPr>
        <w:pStyle w:val="ListParagraph"/>
        <w:numPr>
          <w:ilvl w:val="0"/>
          <w:numId w:val="251"/>
        </w:numPr>
        <w:ind w:left="1080"/>
        <w:rPr>
          <w:rFonts w:ascii="Arial" w:hAnsi="Arial" w:cs="Arial"/>
        </w:rPr>
      </w:pPr>
      <w:r w:rsidRPr="00BF20A8">
        <w:rPr>
          <w:rFonts w:ascii="Arial" w:hAnsi="Arial" w:cs="Arial"/>
        </w:rPr>
        <w:t>Entity (annual) audit planning</w:t>
      </w:r>
    </w:p>
    <w:p w14:paraId="7ABFEFD4" w14:textId="77777777" w:rsidR="00BF20A8" w:rsidRPr="00BF20A8" w:rsidRDefault="00BF20A8" w:rsidP="005E241D">
      <w:pPr>
        <w:pStyle w:val="ListParagraph"/>
        <w:numPr>
          <w:ilvl w:val="0"/>
          <w:numId w:val="251"/>
        </w:numPr>
        <w:ind w:left="1080"/>
        <w:rPr>
          <w:rFonts w:ascii="Arial" w:hAnsi="Arial" w:cs="Arial"/>
        </w:rPr>
      </w:pPr>
      <w:r w:rsidRPr="00BF20A8">
        <w:rPr>
          <w:rFonts w:ascii="Arial" w:hAnsi="Arial" w:cs="Arial"/>
        </w:rPr>
        <w:t>Understanding the “forest”</w:t>
      </w:r>
    </w:p>
    <w:p w14:paraId="3060A196" w14:textId="77777777" w:rsidR="00BF20A8" w:rsidRPr="00BF20A8" w:rsidRDefault="00BF20A8" w:rsidP="005E241D">
      <w:pPr>
        <w:pStyle w:val="ListParagraph"/>
        <w:numPr>
          <w:ilvl w:val="0"/>
          <w:numId w:val="251"/>
        </w:numPr>
        <w:ind w:left="1080"/>
        <w:rPr>
          <w:rFonts w:ascii="Arial" w:hAnsi="Arial" w:cs="Arial"/>
        </w:rPr>
      </w:pPr>
      <w:r w:rsidRPr="00BF20A8">
        <w:rPr>
          <w:rFonts w:ascii="Arial" w:hAnsi="Arial" w:cs="Arial"/>
        </w:rPr>
        <w:t>Creating audit profiles</w:t>
      </w:r>
    </w:p>
    <w:p w14:paraId="0623D4EE" w14:textId="77777777" w:rsidR="00BF20A8" w:rsidRPr="00BF20A8" w:rsidRDefault="00BF20A8" w:rsidP="005E241D">
      <w:pPr>
        <w:pStyle w:val="ListParagraph"/>
        <w:numPr>
          <w:ilvl w:val="0"/>
          <w:numId w:val="251"/>
        </w:numPr>
        <w:ind w:left="1080"/>
        <w:rPr>
          <w:rFonts w:ascii="Arial" w:hAnsi="Arial" w:cs="Arial"/>
        </w:rPr>
      </w:pPr>
      <w:r w:rsidRPr="00BF20A8">
        <w:rPr>
          <w:rFonts w:ascii="Arial" w:hAnsi="Arial" w:cs="Arial"/>
        </w:rPr>
        <w:t>What, When, Who &amp; How – audit resource assignment and allocation</w:t>
      </w:r>
    </w:p>
    <w:p w14:paraId="27AC7558" w14:textId="77777777" w:rsidR="00BF20A8" w:rsidRDefault="00BF20A8" w:rsidP="005E241D">
      <w:pPr>
        <w:pStyle w:val="ListParagraph"/>
        <w:numPr>
          <w:ilvl w:val="0"/>
          <w:numId w:val="248"/>
        </w:numPr>
        <w:rPr>
          <w:rFonts w:ascii="Arial" w:hAnsi="Arial" w:cs="Arial"/>
        </w:rPr>
      </w:pPr>
      <w:r>
        <w:rPr>
          <w:rFonts w:ascii="Arial" w:hAnsi="Arial" w:cs="Arial"/>
        </w:rPr>
        <w:t>Planning the audit project</w:t>
      </w:r>
    </w:p>
    <w:p w14:paraId="1E1E845E" w14:textId="77777777" w:rsidR="00BF20A8" w:rsidRDefault="00BF20A8" w:rsidP="005E241D">
      <w:pPr>
        <w:pStyle w:val="ListParagraph"/>
        <w:numPr>
          <w:ilvl w:val="0"/>
          <w:numId w:val="245"/>
        </w:numPr>
        <w:spacing w:after="160" w:line="259" w:lineRule="auto"/>
        <w:rPr>
          <w:rFonts w:ascii="Arial" w:hAnsi="Arial" w:cs="Arial"/>
        </w:rPr>
      </w:pPr>
      <w:r>
        <w:rPr>
          <w:rFonts w:ascii="Arial" w:hAnsi="Arial" w:cs="Arial"/>
        </w:rPr>
        <w:t>Focusing on the tree</w:t>
      </w:r>
    </w:p>
    <w:p w14:paraId="13C8C3FF" w14:textId="77777777" w:rsidR="00BF20A8" w:rsidRDefault="00BF20A8" w:rsidP="005E241D">
      <w:pPr>
        <w:pStyle w:val="ListParagraph"/>
        <w:numPr>
          <w:ilvl w:val="0"/>
          <w:numId w:val="245"/>
        </w:numPr>
        <w:spacing w:after="160" w:line="259" w:lineRule="auto"/>
        <w:rPr>
          <w:rFonts w:ascii="Arial" w:hAnsi="Arial" w:cs="Arial"/>
        </w:rPr>
      </w:pPr>
      <w:r>
        <w:rPr>
          <w:rFonts w:ascii="Arial" w:hAnsi="Arial" w:cs="Arial"/>
        </w:rPr>
        <w:t>Assessing audit scope</w:t>
      </w:r>
    </w:p>
    <w:p w14:paraId="1813C9CF" w14:textId="77777777" w:rsidR="00BF20A8" w:rsidRPr="008977A8" w:rsidRDefault="00BF20A8" w:rsidP="005E241D">
      <w:pPr>
        <w:pStyle w:val="ListParagraph"/>
        <w:numPr>
          <w:ilvl w:val="0"/>
          <w:numId w:val="245"/>
        </w:numPr>
        <w:spacing w:after="160" w:line="259" w:lineRule="auto"/>
        <w:rPr>
          <w:rFonts w:ascii="Arial" w:hAnsi="Arial" w:cs="Arial"/>
        </w:rPr>
      </w:pPr>
      <w:r w:rsidRPr="008977A8">
        <w:rPr>
          <w:rFonts w:ascii="Arial" w:hAnsi="Arial" w:cs="Arial"/>
        </w:rPr>
        <w:t>Project risks and risk response</w:t>
      </w:r>
      <w:r>
        <w:rPr>
          <w:rFonts w:ascii="Arial" w:hAnsi="Arial" w:cs="Arial"/>
        </w:rPr>
        <w:t xml:space="preserve"> plans for audits</w:t>
      </w:r>
    </w:p>
    <w:p w14:paraId="4A31B834" w14:textId="77777777" w:rsidR="00BF20A8" w:rsidRPr="008977A8" w:rsidRDefault="00BF20A8" w:rsidP="005E241D">
      <w:pPr>
        <w:pStyle w:val="ListParagraph"/>
        <w:numPr>
          <w:ilvl w:val="0"/>
          <w:numId w:val="245"/>
        </w:numPr>
        <w:spacing w:after="160" w:line="259" w:lineRule="auto"/>
        <w:rPr>
          <w:rFonts w:ascii="Arial" w:hAnsi="Arial" w:cs="Arial"/>
        </w:rPr>
      </w:pPr>
      <w:r w:rsidRPr="008977A8">
        <w:rPr>
          <w:rFonts w:ascii="Arial" w:hAnsi="Arial" w:cs="Arial"/>
        </w:rPr>
        <w:t>Project milestones and the critical path</w:t>
      </w:r>
      <w:r>
        <w:rPr>
          <w:rFonts w:ascii="Arial" w:hAnsi="Arial" w:cs="Arial"/>
        </w:rPr>
        <w:t xml:space="preserve"> &amp; planning backwards</w:t>
      </w:r>
    </w:p>
    <w:p w14:paraId="707490F5" w14:textId="77777777" w:rsidR="00BF20A8" w:rsidRDefault="00BF20A8" w:rsidP="005E241D">
      <w:pPr>
        <w:pStyle w:val="ListParagraph"/>
        <w:numPr>
          <w:ilvl w:val="0"/>
          <w:numId w:val="245"/>
        </w:numPr>
        <w:spacing w:line="259" w:lineRule="auto"/>
        <w:rPr>
          <w:rFonts w:ascii="Arial" w:hAnsi="Arial" w:cs="Arial"/>
        </w:rPr>
      </w:pPr>
      <w:r>
        <w:rPr>
          <w:rFonts w:ascii="Arial" w:hAnsi="Arial" w:cs="Arial"/>
        </w:rPr>
        <w:t>Communicating expectations through roles and responsibility meeting</w:t>
      </w:r>
    </w:p>
    <w:p w14:paraId="42EA00B0" w14:textId="77777777" w:rsidR="00BF20A8" w:rsidRDefault="00BF20A8" w:rsidP="005E241D">
      <w:pPr>
        <w:pStyle w:val="ListParagraph"/>
        <w:numPr>
          <w:ilvl w:val="0"/>
          <w:numId w:val="248"/>
        </w:numPr>
        <w:rPr>
          <w:rFonts w:ascii="Arial" w:hAnsi="Arial" w:cs="Arial"/>
        </w:rPr>
      </w:pPr>
      <w:r>
        <w:rPr>
          <w:rFonts w:ascii="Arial" w:hAnsi="Arial" w:cs="Arial"/>
        </w:rPr>
        <w:t>Creating the audit project plan (audit programs)</w:t>
      </w:r>
    </w:p>
    <w:p w14:paraId="2629392E" w14:textId="77777777" w:rsidR="00BF20A8" w:rsidRPr="00BF20A8" w:rsidRDefault="00BF20A8" w:rsidP="005E241D">
      <w:pPr>
        <w:pStyle w:val="ListParagraph"/>
        <w:numPr>
          <w:ilvl w:val="0"/>
          <w:numId w:val="252"/>
        </w:numPr>
        <w:ind w:left="1080"/>
        <w:rPr>
          <w:rFonts w:ascii="Arial" w:hAnsi="Arial" w:cs="Arial"/>
        </w:rPr>
      </w:pPr>
      <w:r w:rsidRPr="00BF20A8">
        <w:rPr>
          <w:rFonts w:ascii="Arial" w:hAnsi="Arial" w:cs="Arial"/>
        </w:rPr>
        <w:t>Right sizing audit scope</w:t>
      </w:r>
    </w:p>
    <w:p w14:paraId="16835A01" w14:textId="77777777" w:rsidR="00BF20A8" w:rsidRPr="00BF20A8" w:rsidRDefault="00BF20A8" w:rsidP="005E241D">
      <w:pPr>
        <w:pStyle w:val="ListParagraph"/>
        <w:numPr>
          <w:ilvl w:val="0"/>
          <w:numId w:val="252"/>
        </w:numPr>
        <w:ind w:left="1080"/>
        <w:rPr>
          <w:rFonts w:ascii="Arial" w:hAnsi="Arial" w:cs="Arial"/>
        </w:rPr>
      </w:pPr>
      <w:r w:rsidRPr="00BF20A8">
        <w:rPr>
          <w:rFonts w:ascii="Arial" w:hAnsi="Arial" w:cs="Arial"/>
        </w:rPr>
        <w:t>SMART requirements and objectives</w:t>
      </w:r>
    </w:p>
    <w:p w14:paraId="482085FF" w14:textId="77777777" w:rsidR="00BF20A8" w:rsidRPr="00BF20A8" w:rsidRDefault="00BF20A8" w:rsidP="005E241D">
      <w:pPr>
        <w:pStyle w:val="ListParagraph"/>
        <w:numPr>
          <w:ilvl w:val="0"/>
          <w:numId w:val="252"/>
        </w:numPr>
        <w:ind w:left="1080"/>
        <w:rPr>
          <w:rFonts w:ascii="Arial" w:hAnsi="Arial" w:cs="Arial"/>
        </w:rPr>
      </w:pPr>
      <w:r w:rsidRPr="00BF20A8">
        <w:rPr>
          <w:rFonts w:ascii="Arial" w:hAnsi="Arial" w:cs="Arial"/>
        </w:rPr>
        <w:t>Selecting controls</w:t>
      </w:r>
    </w:p>
    <w:p w14:paraId="22C152DE" w14:textId="77777777" w:rsidR="00BF20A8" w:rsidRPr="00BF20A8" w:rsidRDefault="00BF20A8" w:rsidP="005E241D">
      <w:pPr>
        <w:pStyle w:val="ListParagraph"/>
        <w:numPr>
          <w:ilvl w:val="0"/>
          <w:numId w:val="252"/>
        </w:numPr>
        <w:ind w:left="1080"/>
        <w:rPr>
          <w:rFonts w:ascii="Arial" w:hAnsi="Arial" w:cs="Arial"/>
        </w:rPr>
      </w:pPr>
      <w:r w:rsidRPr="00BF20A8">
        <w:rPr>
          <w:rFonts w:ascii="Arial" w:hAnsi="Arial" w:cs="Arial"/>
        </w:rPr>
        <w:t>Assessing the adequacy of controls</w:t>
      </w:r>
    </w:p>
    <w:p w14:paraId="6D94D035" w14:textId="77777777" w:rsidR="00BF20A8" w:rsidRPr="00BF20A8" w:rsidRDefault="00BF20A8" w:rsidP="005E241D">
      <w:pPr>
        <w:pStyle w:val="ListParagraph"/>
        <w:numPr>
          <w:ilvl w:val="0"/>
          <w:numId w:val="252"/>
        </w:numPr>
        <w:ind w:left="1080"/>
        <w:rPr>
          <w:rFonts w:ascii="Arial" w:hAnsi="Arial" w:cs="Arial"/>
        </w:rPr>
      </w:pPr>
      <w:r w:rsidRPr="00BF20A8">
        <w:rPr>
          <w:rFonts w:ascii="Arial" w:hAnsi="Arial" w:cs="Arial"/>
        </w:rPr>
        <w:t>Audit procedures to test controls</w:t>
      </w:r>
    </w:p>
    <w:p w14:paraId="01047EFD" w14:textId="77777777" w:rsidR="00BF20A8" w:rsidRDefault="00BF20A8" w:rsidP="005E241D">
      <w:pPr>
        <w:pStyle w:val="ListParagraph"/>
        <w:numPr>
          <w:ilvl w:val="0"/>
          <w:numId w:val="248"/>
        </w:numPr>
        <w:rPr>
          <w:rFonts w:ascii="Arial" w:hAnsi="Arial" w:cs="Arial"/>
        </w:rPr>
      </w:pPr>
      <w:r w:rsidRPr="003F0E01">
        <w:rPr>
          <w:rFonts w:ascii="Arial" w:hAnsi="Arial" w:cs="Arial"/>
        </w:rPr>
        <w:t xml:space="preserve">Team management </w:t>
      </w:r>
    </w:p>
    <w:p w14:paraId="24885B98" w14:textId="77777777" w:rsidR="00BF20A8" w:rsidRPr="00BF20A8" w:rsidRDefault="00BF20A8" w:rsidP="005E241D">
      <w:pPr>
        <w:pStyle w:val="ListParagraph"/>
        <w:numPr>
          <w:ilvl w:val="0"/>
          <w:numId w:val="253"/>
        </w:numPr>
        <w:ind w:left="1080"/>
        <w:rPr>
          <w:rFonts w:ascii="Arial" w:hAnsi="Arial" w:cs="Arial"/>
        </w:rPr>
      </w:pPr>
      <w:r w:rsidRPr="00BF20A8">
        <w:rPr>
          <w:rFonts w:ascii="Arial" w:hAnsi="Arial" w:cs="Arial"/>
        </w:rPr>
        <w:t>Understanding your team</w:t>
      </w:r>
    </w:p>
    <w:p w14:paraId="1E2EAC17" w14:textId="77777777" w:rsidR="00BF20A8" w:rsidRPr="00BF20A8" w:rsidRDefault="00BF20A8" w:rsidP="005E241D">
      <w:pPr>
        <w:pStyle w:val="ListParagraph"/>
        <w:numPr>
          <w:ilvl w:val="0"/>
          <w:numId w:val="253"/>
        </w:numPr>
        <w:ind w:left="1080"/>
        <w:rPr>
          <w:rFonts w:ascii="Arial" w:hAnsi="Arial" w:cs="Arial"/>
        </w:rPr>
      </w:pPr>
      <w:r w:rsidRPr="00BF20A8">
        <w:rPr>
          <w:rFonts w:ascii="Arial" w:hAnsi="Arial" w:cs="Arial"/>
        </w:rPr>
        <w:t>Team development</w:t>
      </w:r>
    </w:p>
    <w:p w14:paraId="7F8CB379" w14:textId="77777777" w:rsidR="00BF20A8" w:rsidRPr="00BF20A8" w:rsidRDefault="00BF20A8" w:rsidP="005E241D">
      <w:pPr>
        <w:pStyle w:val="ListParagraph"/>
        <w:numPr>
          <w:ilvl w:val="0"/>
          <w:numId w:val="253"/>
        </w:numPr>
        <w:ind w:left="1080"/>
        <w:rPr>
          <w:rFonts w:ascii="Arial" w:hAnsi="Arial" w:cs="Arial"/>
        </w:rPr>
      </w:pPr>
      <w:r w:rsidRPr="00BF20A8">
        <w:rPr>
          <w:rFonts w:ascii="Arial" w:hAnsi="Arial" w:cs="Arial"/>
        </w:rPr>
        <w:t>Audit project supervision strategies (including workflow with automated workpapers)</w:t>
      </w:r>
    </w:p>
    <w:p w14:paraId="53CE2B98" w14:textId="77777777" w:rsidR="00BF20A8" w:rsidRPr="00BF20A8" w:rsidRDefault="00BF20A8" w:rsidP="005E241D">
      <w:pPr>
        <w:pStyle w:val="ListParagraph"/>
        <w:numPr>
          <w:ilvl w:val="0"/>
          <w:numId w:val="253"/>
        </w:numPr>
        <w:ind w:left="1080"/>
        <w:rPr>
          <w:rFonts w:ascii="Arial" w:hAnsi="Arial" w:cs="Arial"/>
        </w:rPr>
      </w:pPr>
      <w:r w:rsidRPr="00BF20A8">
        <w:rPr>
          <w:rFonts w:ascii="Arial" w:hAnsi="Arial" w:cs="Arial"/>
        </w:rPr>
        <w:t>Setting team goals</w:t>
      </w:r>
    </w:p>
    <w:p w14:paraId="276B4767" w14:textId="77777777" w:rsidR="00BF20A8" w:rsidRPr="00BF20A8" w:rsidRDefault="00BF20A8" w:rsidP="005E241D">
      <w:pPr>
        <w:pStyle w:val="ListParagraph"/>
        <w:numPr>
          <w:ilvl w:val="0"/>
          <w:numId w:val="253"/>
        </w:numPr>
        <w:ind w:left="1080"/>
        <w:rPr>
          <w:rFonts w:ascii="Arial" w:hAnsi="Arial" w:cs="Arial"/>
        </w:rPr>
      </w:pPr>
      <w:r w:rsidRPr="00BF20A8">
        <w:rPr>
          <w:rFonts w:ascii="Arial" w:hAnsi="Arial" w:cs="Arial"/>
        </w:rPr>
        <w:t>Communicating with your team members (analysis of communication models)</w:t>
      </w:r>
    </w:p>
    <w:p w14:paraId="599F0472" w14:textId="77777777" w:rsidR="00BF20A8" w:rsidRPr="00BF20A8" w:rsidRDefault="00BF20A8" w:rsidP="005E241D">
      <w:pPr>
        <w:pStyle w:val="ListParagraph"/>
        <w:numPr>
          <w:ilvl w:val="0"/>
          <w:numId w:val="253"/>
        </w:numPr>
        <w:ind w:left="1080"/>
        <w:rPr>
          <w:rFonts w:ascii="Arial" w:hAnsi="Arial" w:cs="Arial"/>
        </w:rPr>
      </w:pPr>
      <w:r w:rsidRPr="00BF20A8">
        <w:rPr>
          <w:rFonts w:ascii="Arial" w:hAnsi="Arial" w:cs="Arial"/>
        </w:rPr>
        <w:t>Motivating team members</w:t>
      </w:r>
    </w:p>
    <w:p w14:paraId="447A74F0" w14:textId="77777777" w:rsidR="00BF20A8" w:rsidRPr="00BF20A8" w:rsidRDefault="00BF20A8" w:rsidP="005E241D">
      <w:pPr>
        <w:pStyle w:val="ListParagraph"/>
        <w:numPr>
          <w:ilvl w:val="0"/>
          <w:numId w:val="253"/>
        </w:numPr>
        <w:ind w:left="1080"/>
        <w:rPr>
          <w:rFonts w:ascii="Arial" w:hAnsi="Arial" w:cs="Arial"/>
        </w:rPr>
      </w:pPr>
      <w:r w:rsidRPr="00BF20A8">
        <w:rPr>
          <w:rFonts w:ascii="Arial" w:hAnsi="Arial" w:cs="Arial"/>
        </w:rPr>
        <w:t>Managing up</w:t>
      </w:r>
    </w:p>
    <w:p w14:paraId="28E4E7C4" w14:textId="77777777" w:rsidR="00BF20A8" w:rsidRDefault="00BF20A8" w:rsidP="005E241D">
      <w:pPr>
        <w:pStyle w:val="ListParagraph"/>
        <w:numPr>
          <w:ilvl w:val="0"/>
          <w:numId w:val="248"/>
        </w:numPr>
        <w:rPr>
          <w:rFonts w:ascii="Arial" w:hAnsi="Arial" w:cs="Arial"/>
        </w:rPr>
      </w:pPr>
      <w:r>
        <w:rPr>
          <w:rFonts w:ascii="Arial" w:hAnsi="Arial" w:cs="Arial"/>
        </w:rPr>
        <w:lastRenderedPageBreak/>
        <w:t>Time management</w:t>
      </w:r>
    </w:p>
    <w:p w14:paraId="709C161A" w14:textId="77777777" w:rsidR="00BF20A8" w:rsidRPr="00BF20A8" w:rsidRDefault="00BF20A8" w:rsidP="005E241D">
      <w:pPr>
        <w:pStyle w:val="ListParagraph"/>
        <w:numPr>
          <w:ilvl w:val="0"/>
          <w:numId w:val="254"/>
        </w:numPr>
        <w:ind w:left="1080"/>
        <w:rPr>
          <w:rFonts w:ascii="Arial" w:hAnsi="Arial" w:cs="Arial"/>
        </w:rPr>
      </w:pPr>
      <w:r w:rsidRPr="00BF20A8">
        <w:rPr>
          <w:rFonts w:ascii="Arial" w:hAnsi="Arial" w:cs="Arial"/>
        </w:rPr>
        <w:t>Individual time management</w:t>
      </w:r>
    </w:p>
    <w:p w14:paraId="2F08E3B9" w14:textId="77777777" w:rsidR="00BF20A8" w:rsidRPr="00BF20A8" w:rsidRDefault="00BF20A8" w:rsidP="005E241D">
      <w:pPr>
        <w:pStyle w:val="ListParagraph"/>
        <w:numPr>
          <w:ilvl w:val="0"/>
          <w:numId w:val="254"/>
        </w:numPr>
        <w:ind w:left="1080"/>
        <w:rPr>
          <w:rFonts w:ascii="Arial" w:hAnsi="Arial" w:cs="Arial"/>
        </w:rPr>
      </w:pPr>
      <w:r w:rsidRPr="00BF20A8">
        <w:rPr>
          <w:rFonts w:ascii="Arial" w:hAnsi="Arial" w:cs="Arial"/>
        </w:rPr>
        <w:t>Team time management</w:t>
      </w:r>
    </w:p>
    <w:p w14:paraId="031508DA" w14:textId="77777777" w:rsidR="00BF20A8" w:rsidRDefault="00BF20A8" w:rsidP="005E241D">
      <w:pPr>
        <w:pStyle w:val="ListParagraph"/>
        <w:numPr>
          <w:ilvl w:val="0"/>
          <w:numId w:val="248"/>
        </w:numPr>
        <w:rPr>
          <w:rFonts w:ascii="Arial" w:hAnsi="Arial" w:cs="Arial"/>
        </w:rPr>
      </w:pPr>
      <w:r>
        <w:rPr>
          <w:rFonts w:ascii="Arial" w:hAnsi="Arial" w:cs="Arial"/>
        </w:rPr>
        <w:t>Executing the project</w:t>
      </w:r>
    </w:p>
    <w:p w14:paraId="59014219" w14:textId="77777777" w:rsidR="00BF20A8" w:rsidRDefault="00BF20A8" w:rsidP="005E241D">
      <w:pPr>
        <w:numPr>
          <w:ilvl w:val="1"/>
          <w:numId w:val="246"/>
        </w:numPr>
        <w:rPr>
          <w:rFonts w:ascii="Arial" w:hAnsi="Arial" w:cs="Arial"/>
        </w:rPr>
      </w:pPr>
      <w:r>
        <w:rPr>
          <w:rFonts w:ascii="Arial" w:hAnsi="Arial" w:cs="Arial"/>
        </w:rPr>
        <w:t>Completing audit project documentation</w:t>
      </w:r>
    </w:p>
    <w:p w14:paraId="2051AE0D" w14:textId="77777777" w:rsidR="00BF20A8" w:rsidRDefault="00BF20A8" w:rsidP="005E241D">
      <w:pPr>
        <w:numPr>
          <w:ilvl w:val="1"/>
          <w:numId w:val="246"/>
        </w:numPr>
        <w:rPr>
          <w:rFonts w:ascii="Arial" w:hAnsi="Arial" w:cs="Arial"/>
        </w:rPr>
      </w:pPr>
      <w:r>
        <w:rPr>
          <w:rFonts w:ascii="Arial" w:hAnsi="Arial" w:cs="Arial"/>
        </w:rPr>
        <w:t>Staying on track</w:t>
      </w:r>
    </w:p>
    <w:p w14:paraId="788EE197" w14:textId="77777777" w:rsidR="00BF20A8" w:rsidRPr="004D21CF" w:rsidRDefault="00BF20A8" w:rsidP="005E241D">
      <w:pPr>
        <w:numPr>
          <w:ilvl w:val="1"/>
          <w:numId w:val="246"/>
        </w:numPr>
        <w:rPr>
          <w:rFonts w:ascii="Arial" w:hAnsi="Arial" w:cs="Arial"/>
        </w:rPr>
      </w:pPr>
      <w:r>
        <w:rPr>
          <w:rFonts w:ascii="Arial" w:hAnsi="Arial" w:cs="Arial"/>
        </w:rPr>
        <w:t>Tips &amp; tricks for staying out of the “weeds”</w:t>
      </w:r>
    </w:p>
    <w:p w14:paraId="1C7158E4" w14:textId="77777777" w:rsidR="00BF20A8" w:rsidRDefault="00BF20A8" w:rsidP="005E241D">
      <w:pPr>
        <w:pStyle w:val="ListParagraph"/>
        <w:numPr>
          <w:ilvl w:val="0"/>
          <w:numId w:val="248"/>
        </w:numPr>
        <w:rPr>
          <w:rFonts w:ascii="Arial" w:hAnsi="Arial" w:cs="Arial"/>
        </w:rPr>
      </w:pPr>
      <w:r>
        <w:rPr>
          <w:rFonts w:ascii="Arial" w:hAnsi="Arial" w:cs="Arial"/>
        </w:rPr>
        <w:t>Controlling the audit project</w:t>
      </w:r>
    </w:p>
    <w:p w14:paraId="436BE032" w14:textId="77777777" w:rsidR="00BF20A8" w:rsidRPr="00BF20A8" w:rsidRDefault="00BF20A8" w:rsidP="005E241D">
      <w:pPr>
        <w:pStyle w:val="ListParagraph"/>
        <w:numPr>
          <w:ilvl w:val="0"/>
          <w:numId w:val="255"/>
        </w:numPr>
        <w:ind w:left="1080"/>
        <w:rPr>
          <w:rFonts w:ascii="Arial" w:hAnsi="Arial" w:cs="Arial"/>
        </w:rPr>
      </w:pPr>
      <w:r w:rsidRPr="00BF20A8">
        <w:rPr>
          <w:rFonts w:ascii="Arial" w:hAnsi="Arial" w:cs="Arial"/>
        </w:rPr>
        <w:t>Key performance indicators</w:t>
      </w:r>
    </w:p>
    <w:p w14:paraId="1C84AEF0" w14:textId="77777777" w:rsidR="00BF20A8" w:rsidRPr="00BF20A8" w:rsidRDefault="00BF20A8" w:rsidP="005E241D">
      <w:pPr>
        <w:pStyle w:val="ListParagraph"/>
        <w:numPr>
          <w:ilvl w:val="0"/>
          <w:numId w:val="255"/>
        </w:numPr>
        <w:ind w:left="1080"/>
        <w:rPr>
          <w:rFonts w:ascii="Arial" w:hAnsi="Arial" w:cs="Arial"/>
        </w:rPr>
      </w:pPr>
      <w:r w:rsidRPr="00BF20A8">
        <w:rPr>
          <w:rFonts w:ascii="Arial" w:hAnsi="Arial" w:cs="Arial"/>
        </w:rPr>
        <w:t>Getting out of the “weeds”</w:t>
      </w:r>
    </w:p>
    <w:p w14:paraId="2937FFAF" w14:textId="77777777" w:rsidR="00BF20A8" w:rsidRPr="00BF20A8" w:rsidRDefault="00BF20A8" w:rsidP="005E241D">
      <w:pPr>
        <w:pStyle w:val="ListParagraph"/>
        <w:numPr>
          <w:ilvl w:val="0"/>
          <w:numId w:val="255"/>
        </w:numPr>
        <w:ind w:left="1080"/>
        <w:rPr>
          <w:rFonts w:ascii="Arial" w:hAnsi="Arial" w:cs="Arial"/>
        </w:rPr>
      </w:pPr>
      <w:r w:rsidRPr="00BF20A8">
        <w:rPr>
          <w:rFonts w:ascii="Arial" w:hAnsi="Arial" w:cs="Arial"/>
        </w:rPr>
        <w:t>Overcoming obstacles</w:t>
      </w:r>
    </w:p>
    <w:p w14:paraId="6458B5E3" w14:textId="77777777" w:rsidR="00BF20A8" w:rsidRPr="00BF20A8" w:rsidRDefault="00BF20A8" w:rsidP="005E241D">
      <w:pPr>
        <w:pStyle w:val="ListParagraph"/>
        <w:numPr>
          <w:ilvl w:val="0"/>
          <w:numId w:val="255"/>
        </w:numPr>
        <w:ind w:left="1080"/>
        <w:rPr>
          <w:rFonts w:ascii="Arial" w:hAnsi="Arial" w:cs="Arial"/>
        </w:rPr>
      </w:pPr>
      <w:r w:rsidRPr="00BF20A8">
        <w:rPr>
          <w:rFonts w:ascii="Arial" w:hAnsi="Arial" w:cs="Arial"/>
        </w:rPr>
        <w:t>Breaking bottlenecks</w:t>
      </w:r>
    </w:p>
    <w:p w14:paraId="3A46B316" w14:textId="77777777" w:rsidR="00BF20A8" w:rsidRDefault="00BF20A8" w:rsidP="005E241D">
      <w:pPr>
        <w:pStyle w:val="ListParagraph"/>
        <w:numPr>
          <w:ilvl w:val="0"/>
          <w:numId w:val="248"/>
        </w:numPr>
        <w:rPr>
          <w:rFonts w:ascii="Arial" w:hAnsi="Arial" w:cs="Arial"/>
        </w:rPr>
      </w:pPr>
      <w:r>
        <w:rPr>
          <w:rFonts w:ascii="Arial" w:hAnsi="Arial" w:cs="Arial"/>
        </w:rPr>
        <w:t>Communicating status &amp; results</w:t>
      </w:r>
    </w:p>
    <w:p w14:paraId="455122DE" w14:textId="77777777" w:rsidR="00BF20A8" w:rsidRDefault="00BF20A8" w:rsidP="005E241D">
      <w:pPr>
        <w:numPr>
          <w:ilvl w:val="0"/>
          <w:numId w:val="247"/>
        </w:numPr>
        <w:rPr>
          <w:rFonts w:ascii="Arial" w:hAnsi="Arial" w:cs="Arial"/>
        </w:rPr>
      </w:pPr>
      <w:r>
        <w:rPr>
          <w:rFonts w:ascii="Arial" w:hAnsi="Arial" w:cs="Arial"/>
        </w:rPr>
        <w:t>Daily, weekly, monthly updates</w:t>
      </w:r>
    </w:p>
    <w:p w14:paraId="54B36A40" w14:textId="77777777" w:rsidR="00BF20A8" w:rsidRDefault="00BF20A8" w:rsidP="005E241D">
      <w:pPr>
        <w:numPr>
          <w:ilvl w:val="0"/>
          <w:numId w:val="247"/>
        </w:numPr>
        <w:rPr>
          <w:rFonts w:ascii="Arial" w:hAnsi="Arial" w:cs="Arial"/>
        </w:rPr>
      </w:pPr>
      <w:r>
        <w:rPr>
          <w:rFonts w:ascii="Arial" w:hAnsi="Arial" w:cs="Arial"/>
        </w:rPr>
        <w:t>Final deliverables</w:t>
      </w:r>
    </w:p>
    <w:p w14:paraId="01FFFDA8" w14:textId="77777777" w:rsidR="00BF20A8" w:rsidRPr="004D21CF" w:rsidRDefault="00BF20A8" w:rsidP="005E241D">
      <w:pPr>
        <w:numPr>
          <w:ilvl w:val="0"/>
          <w:numId w:val="247"/>
        </w:numPr>
        <w:rPr>
          <w:rFonts w:ascii="Arial" w:hAnsi="Arial" w:cs="Arial"/>
        </w:rPr>
      </w:pPr>
      <w:r>
        <w:rPr>
          <w:rFonts w:ascii="Arial" w:hAnsi="Arial" w:cs="Arial"/>
        </w:rPr>
        <w:t>Audit report basics</w:t>
      </w:r>
    </w:p>
    <w:p w14:paraId="3DC4D7D7" w14:textId="77777777" w:rsidR="00BF20A8" w:rsidRDefault="00BF20A8" w:rsidP="005E241D">
      <w:pPr>
        <w:pStyle w:val="ListParagraph"/>
        <w:numPr>
          <w:ilvl w:val="0"/>
          <w:numId w:val="248"/>
        </w:numPr>
        <w:rPr>
          <w:rFonts w:ascii="Arial" w:hAnsi="Arial" w:cs="Arial"/>
        </w:rPr>
      </w:pPr>
      <w:r>
        <w:rPr>
          <w:rFonts w:ascii="Arial" w:hAnsi="Arial" w:cs="Arial"/>
        </w:rPr>
        <w:t>Wrap-Up &amp; learning review</w:t>
      </w:r>
    </w:p>
    <w:p w14:paraId="6452E91F" w14:textId="77777777" w:rsidR="00BF20A8" w:rsidRDefault="00BF20A8" w:rsidP="00BF20A8">
      <w:pPr>
        <w:rPr>
          <w:rFonts w:ascii="Arial" w:hAnsi="Arial" w:cs="Arial"/>
        </w:rPr>
      </w:pPr>
    </w:p>
    <w:p w14:paraId="5E7D276C" w14:textId="77777777" w:rsidR="00BF20A8" w:rsidRDefault="00BF20A8" w:rsidP="00BF20A8">
      <w:pPr>
        <w:rPr>
          <w:rFonts w:ascii="Arial" w:hAnsi="Arial" w:cs="Arial"/>
        </w:rPr>
      </w:pPr>
    </w:p>
    <w:p w14:paraId="1A294787" w14:textId="77777777" w:rsidR="00F853AE" w:rsidRPr="00C85E05" w:rsidRDefault="00F853AE" w:rsidP="00F853AE">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67"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3CA9C608" w14:textId="77777777" w:rsidR="00F853AE" w:rsidRPr="00C85E05" w:rsidRDefault="00F853AE" w:rsidP="00F853AE">
      <w:pPr>
        <w:pStyle w:val="ListParagraph"/>
        <w:ind w:left="0"/>
        <w:rPr>
          <w:rFonts w:asciiTheme="minorBidi" w:hAnsiTheme="minorBidi" w:cstheme="minorBidi"/>
        </w:rPr>
      </w:pPr>
    </w:p>
    <w:p w14:paraId="5FEE1A0A" w14:textId="581EFF64" w:rsidR="00BF20A8" w:rsidRDefault="00F853AE" w:rsidP="00F853AE">
      <w:pPr>
        <w:rPr>
          <w:rStyle w:val="Heading1Cha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68">
        <w:r w:rsidRPr="00C85E05">
          <w:rPr>
            <w:rStyle w:val="Hyperlink"/>
            <w:rFonts w:asciiTheme="minorBidi" w:hAnsiTheme="minorBidi" w:cstheme="minorBidi"/>
          </w:rPr>
          <w:t>www.learningmarket.org</w:t>
        </w:r>
      </w:hyperlink>
      <w:r w:rsidR="00BF20A8">
        <w:rPr>
          <w:rStyle w:val="Heading1Char"/>
          <w:rFonts w:asciiTheme="minorBidi" w:hAnsiTheme="minorBidi" w:cstheme="minorBidi"/>
        </w:rPr>
        <w:br w:type="page"/>
      </w:r>
    </w:p>
    <w:p w14:paraId="59BCFCBA" w14:textId="77777777" w:rsidR="00F853AE" w:rsidRPr="00F853AE" w:rsidRDefault="00F853AE" w:rsidP="00F853AE">
      <w:pPr>
        <w:rPr>
          <w:rStyle w:val="Heading1Char"/>
          <w:rFonts w:asciiTheme="minorBidi" w:hAnsiTheme="minorBidi" w:cstheme="minorBidi"/>
        </w:rPr>
      </w:pPr>
      <w:bookmarkStart w:id="32" w:name="_Toc192863732"/>
      <w:r w:rsidRPr="00F853AE">
        <w:rPr>
          <w:rStyle w:val="Heading1Char"/>
          <w:rFonts w:asciiTheme="minorBidi" w:hAnsiTheme="minorBidi" w:cstheme="minorBidi"/>
        </w:rPr>
        <w:lastRenderedPageBreak/>
        <w:t>Providing Assurance through Risk Based Auditing (4 CPE)</w:t>
      </w:r>
      <w:bookmarkEnd w:id="32"/>
    </w:p>
    <w:p w14:paraId="62F82758" w14:textId="77777777" w:rsidR="00F853AE" w:rsidRDefault="00F853AE" w:rsidP="00F853AE">
      <w:pPr>
        <w:rPr>
          <w:rFonts w:ascii="Arial" w:hAnsi="Arial" w:cs="Arial"/>
          <w:color w:val="000000"/>
        </w:rPr>
      </w:pPr>
    </w:p>
    <w:p w14:paraId="423862EE" w14:textId="03801026" w:rsidR="00F853AE" w:rsidRDefault="00F853AE" w:rsidP="00F853AE">
      <w:pPr>
        <w:rPr>
          <w:rFonts w:ascii="Arial" w:hAnsi="Arial" w:cs="Arial"/>
          <w:color w:val="000000"/>
        </w:rPr>
      </w:pPr>
      <w:r w:rsidRPr="00F853AE">
        <w:rPr>
          <w:rFonts w:ascii="Arial" w:hAnsi="Arial" w:cs="Arial"/>
          <w:color w:val="000000"/>
        </w:rPr>
        <w:t>Risk based audits are the leading method for performing value-added Internal Audits.  In this course, participants will shift to a risk based assurance mindset to guide the entire audit process. </w:t>
      </w:r>
    </w:p>
    <w:p w14:paraId="65AE7426" w14:textId="77777777" w:rsidR="00F853AE" w:rsidRDefault="00F853AE" w:rsidP="00F853AE">
      <w:pPr>
        <w:rPr>
          <w:rFonts w:ascii="Arial" w:hAnsi="Arial" w:cs="Arial"/>
          <w:color w:val="000000"/>
        </w:rPr>
      </w:pPr>
    </w:p>
    <w:p w14:paraId="54B9ECC8" w14:textId="77777777" w:rsidR="00F853AE" w:rsidRDefault="00F853AE" w:rsidP="00F853AE">
      <w:pPr>
        <w:pStyle w:val="ListParagraph"/>
        <w:ind w:left="0"/>
      </w:pPr>
      <w:r w:rsidRPr="39159EA0">
        <w:rPr>
          <w:rFonts w:ascii="Arial" w:hAnsi="Arial" w:cs="Arial"/>
          <w:u w:val="single"/>
        </w:rPr>
        <w:t>Learning Objectives</w:t>
      </w:r>
      <w:r w:rsidRPr="39159EA0">
        <w:rPr>
          <w:rFonts w:ascii="Arial" w:hAnsi="Arial" w:cs="Arial"/>
        </w:rPr>
        <w:t>:</w:t>
      </w:r>
      <w:r>
        <w:br/>
      </w:r>
    </w:p>
    <w:p w14:paraId="6470C171" w14:textId="7BBDA199" w:rsidR="00F853AE" w:rsidRPr="00F853AE" w:rsidRDefault="00F853AE" w:rsidP="00F853AE">
      <w:pPr>
        <w:rPr>
          <w:rFonts w:ascii="Helvetica" w:hAnsi="Helvetica"/>
          <w:color w:val="000000"/>
          <w:sz w:val="27"/>
          <w:szCs w:val="27"/>
        </w:rPr>
      </w:pPr>
      <w:r w:rsidRPr="39159EA0">
        <w:rPr>
          <w:rFonts w:ascii="Arial" w:hAnsi="Arial" w:cs="Arial"/>
        </w:rPr>
        <w:t>At the end of this program, attendees will be able to:</w:t>
      </w:r>
    </w:p>
    <w:p w14:paraId="08382BDE" w14:textId="77777777" w:rsidR="00F853AE" w:rsidRPr="00F853AE" w:rsidRDefault="00F853AE" w:rsidP="00F853AE">
      <w:pPr>
        <w:numPr>
          <w:ilvl w:val="0"/>
          <w:numId w:val="274"/>
        </w:numPr>
        <w:rPr>
          <w:color w:val="000000"/>
        </w:rPr>
      </w:pPr>
      <w:r w:rsidRPr="00F853AE">
        <w:rPr>
          <w:rFonts w:ascii="Arial" w:hAnsi="Arial" w:cs="Arial"/>
          <w:color w:val="000000"/>
        </w:rPr>
        <w:t>List the options in risk based auditing</w:t>
      </w:r>
    </w:p>
    <w:p w14:paraId="6DF78A3C" w14:textId="77777777" w:rsidR="00F853AE" w:rsidRPr="00F853AE" w:rsidRDefault="00F853AE" w:rsidP="00F853AE">
      <w:pPr>
        <w:numPr>
          <w:ilvl w:val="0"/>
          <w:numId w:val="274"/>
        </w:numPr>
        <w:rPr>
          <w:color w:val="000000"/>
        </w:rPr>
      </w:pPr>
      <w:r w:rsidRPr="00F853AE">
        <w:rPr>
          <w:rFonts w:ascii="Arial" w:hAnsi="Arial" w:cs="Arial"/>
          <w:color w:val="000000"/>
        </w:rPr>
        <w:t>State the risk based auditing mindset</w:t>
      </w:r>
    </w:p>
    <w:p w14:paraId="4C7F0E8A" w14:textId="77777777" w:rsidR="00F853AE" w:rsidRPr="00F853AE" w:rsidRDefault="00F853AE" w:rsidP="00F853AE">
      <w:pPr>
        <w:numPr>
          <w:ilvl w:val="0"/>
          <w:numId w:val="274"/>
        </w:numPr>
        <w:rPr>
          <w:color w:val="000000"/>
        </w:rPr>
      </w:pPr>
      <w:r w:rsidRPr="00F853AE">
        <w:rPr>
          <w:rFonts w:ascii="Arial" w:hAnsi="Arial" w:cs="Arial"/>
          <w:color w:val="000000"/>
        </w:rPr>
        <w:t>Differentiate between risk based testing and traditional/standard testing</w:t>
      </w:r>
    </w:p>
    <w:p w14:paraId="415DAFF4" w14:textId="77777777" w:rsidR="00F853AE" w:rsidRPr="00F853AE" w:rsidRDefault="00F853AE" w:rsidP="00F853AE">
      <w:pPr>
        <w:numPr>
          <w:ilvl w:val="0"/>
          <w:numId w:val="274"/>
        </w:numPr>
        <w:rPr>
          <w:color w:val="000000"/>
        </w:rPr>
      </w:pPr>
      <w:r w:rsidRPr="00F853AE">
        <w:rPr>
          <w:rFonts w:ascii="Arial" w:hAnsi="Arial" w:cs="Arial"/>
          <w:color w:val="000000"/>
        </w:rPr>
        <w:t>Test controls in risk based auditing</w:t>
      </w:r>
    </w:p>
    <w:p w14:paraId="6E58D44C" w14:textId="07E7FFA9" w:rsidR="00F853AE" w:rsidRPr="00F846F1" w:rsidRDefault="00F853AE" w:rsidP="00F853AE">
      <w:pPr>
        <w:pStyle w:val="ListParagraph"/>
        <w:ind w:left="0"/>
        <w:rPr>
          <w:rFonts w:ascii="Arial" w:hAnsi="Arial" w:cs="Arial"/>
        </w:rPr>
      </w:pPr>
    </w:p>
    <w:p w14:paraId="60D55A19" w14:textId="77777777" w:rsidR="00F853AE" w:rsidRDefault="00F853AE" w:rsidP="00F853AE">
      <w:r w:rsidRPr="39159EA0">
        <w:rPr>
          <w:rFonts w:ascii="Arial" w:hAnsi="Arial" w:cs="Arial"/>
          <w:u w:val="single"/>
        </w:rPr>
        <w:t>Program level</w:t>
      </w:r>
      <w:r w:rsidRPr="39159EA0">
        <w:rPr>
          <w:rFonts w:ascii="Arial" w:hAnsi="Arial" w:cs="Arial"/>
        </w:rPr>
        <w:t>:</w:t>
      </w:r>
      <w:r>
        <w:rPr>
          <w:rFonts w:ascii="Arial" w:hAnsi="Arial" w:cs="Arial"/>
        </w:rPr>
        <w:t xml:space="preserve"> Intermediate</w:t>
      </w:r>
    </w:p>
    <w:p w14:paraId="73EE5FE6" w14:textId="77777777" w:rsidR="00F853AE" w:rsidRDefault="00F853AE" w:rsidP="00F853AE"/>
    <w:p w14:paraId="1AE1ED33" w14:textId="77777777" w:rsidR="00F853AE" w:rsidRDefault="00F853AE" w:rsidP="00F853AE">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familiarity with audit processes</w:t>
      </w:r>
    </w:p>
    <w:p w14:paraId="68556DB4" w14:textId="77777777" w:rsidR="00F853AE" w:rsidRDefault="00F853AE" w:rsidP="00F853AE"/>
    <w:p w14:paraId="305E8ABA" w14:textId="77777777" w:rsidR="00F853AE" w:rsidRDefault="00F853AE" w:rsidP="00F853AE">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35FCD079" w14:textId="77777777" w:rsidR="00F853AE" w:rsidRDefault="00F853AE" w:rsidP="00F853AE"/>
    <w:p w14:paraId="3ED66FB3" w14:textId="77777777" w:rsidR="00F853AE" w:rsidRDefault="00F853AE" w:rsidP="00F853AE">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4387F347" w14:textId="77777777" w:rsidR="00F853AE" w:rsidRDefault="00F853AE" w:rsidP="00F853AE"/>
    <w:p w14:paraId="518CCF0C" w14:textId="2D599F0B" w:rsidR="00F853AE" w:rsidRDefault="00F853AE" w:rsidP="00F853AE">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Field of Study –</w:t>
      </w:r>
      <w:r>
        <w:rPr>
          <w:rFonts w:ascii="Arial" w:hAnsi="Arial" w:cs="Arial"/>
        </w:rPr>
        <w:t xml:space="preserve"> Auditing (4)</w:t>
      </w:r>
    </w:p>
    <w:p w14:paraId="21EFDA8D" w14:textId="77777777" w:rsidR="00F853AE" w:rsidRDefault="00F853AE" w:rsidP="00F853AE">
      <w:pPr>
        <w:rPr>
          <w:rFonts w:ascii="Arial" w:hAnsi="Arial" w:cs="Arial"/>
          <w:u w:val="single"/>
        </w:rPr>
      </w:pPr>
    </w:p>
    <w:p w14:paraId="09A008E0" w14:textId="77777777" w:rsidR="00F853AE" w:rsidRDefault="00F853AE" w:rsidP="00F853AE">
      <w:r w:rsidRPr="39159EA0">
        <w:rPr>
          <w:rFonts w:ascii="Arial" w:hAnsi="Arial" w:cs="Arial"/>
          <w:u w:val="single"/>
        </w:rPr>
        <w:t>Program registration requirements</w:t>
      </w:r>
      <w:r w:rsidRPr="39159EA0">
        <w:rPr>
          <w:rFonts w:ascii="Arial" w:hAnsi="Arial" w:cs="Arial"/>
        </w:rPr>
        <w:t>: Contact Client to register. We accept Cash, Check, and PayPal.</w:t>
      </w:r>
    </w:p>
    <w:p w14:paraId="5B812EF3" w14:textId="77777777" w:rsidR="00F853AE" w:rsidRDefault="00F853AE" w:rsidP="00F853AE">
      <w:pPr>
        <w:rPr>
          <w:rFonts w:ascii="Arial" w:hAnsi="Arial" w:cs="Arial"/>
          <w:u w:val="single"/>
        </w:rPr>
      </w:pPr>
    </w:p>
    <w:p w14:paraId="05F2F540" w14:textId="79180AEF" w:rsidR="00F853AE" w:rsidRPr="00610844" w:rsidRDefault="00F853AE" w:rsidP="00F853AE">
      <w:pPr>
        <w:rPr>
          <w:rFonts w:ascii="Arial" w:hAnsi="Arial" w:cs="Arial"/>
          <w:u w:val="single"/>
        </w:rPr>
      </w:pPr>
      <w:r>
        <w:rPr>
          <w:rFonts w:ascii="Arial" w:hAnsi="Arial" w:cs="Arial"/>
          <w:u w:val="single"/>
        </w:rPr>
        <w:t>Course Outline (4</w:t>
      </w:r>
      <w:r w:rsidRPr="39159EA0">
        <w:rPr>
          <w:rFonts w:ascii="Arial" w:hAnsi="Arial" w:cs="Arial"/>
          <w:u w:val="single"/>
        </w:rPr>
        <w:t xml:space="preserve"> CPE)</w:t>
      </w:r>
      <w:r w:rsidRPr="39159EA0">
        <w:rPr>
          <w:rFonts w:ascii="Arial" w:hAnsi="Arial" w:cs="Arial"/>
        </w:rPr>
        <w:t>:</w:t>
      </w:r>
    </w:p>
    <w:p w14:paraId="61C0B023" w14:textId="77777777" w:rsidR="00F853AE" w:rsidRPr="00F853AE" w:rsidRDefault="00F853AE" w:rsidP="00F853AE">
      <w:pPr>
        <w:ind w:left="360" w:hanging="360"/>
        <w:rPr>
          <w:color w:val="000000"/>
        </w:rPr>
      </w:pPr>
      <w:r w:rsidRPr="00F853AE">
        <w:rPr>
          <w:rFonts w:ascii="Arial" w:hAnsi="Arial" w:cs="Arial"/>
          <w:color w:val="000000"/>
        </w:rPr>
        <w:t>1.</w:t>
      </w:r>
      <w:r w:rsidRPr="00F853AE">
        <w:rPr>
          <w:color w:val="000000"/>
          <w:sz w:val="14"/>
          <w:szCs w:val="14"/>
        </w:rPr>
        <w:t>    </w:t>
      </w:r>
      <w:r w:rsidRPr="00F853AE">
        <w:rPr>
          <w:rFonts w:ascii="Arial" w:hAnsi="Arial" w:cs="Arial"/>
          <w:color w:val="000000"/>
        </w:rPr>
        <w:t>Introductions and Learning Objectives</w:t>
      </w:r>
    </w:p>
    <w:p w14:paraId="38320A21" w14:textId="77777777" w:rsidR="00F853AE" w:rsidRPr="00F853AE" w:rsidRDefault="00F853AE" w:rsidP="00F853AE">
      <w:pPr>
        <w:ind w:left="360" w:hanging="360"/>
        <w:rPr>
          <w:color w:val="000000"/>
        </w:rPr>
      </w:pPr>
      <w:r w:rsidRPr="00F853AE">
        <w:rPr>
          <w:rFonts w:ascii="Arial" w:hAnsi="Arial" w:cs="Arial"/>
          <w:color w:val="000000"/>
        </w:rPr>
        <w:t>2.</w:t>
      </w:r>
      <w:r w:rsidRPr="00F853AE">
        <w:rPr>
          <w:color w:val="000000"/>
          <w:sz w:val="14"/>
          <w:szCs w:val="14"/>
        </w:rPr>
        <w:t>    </w:t>
      </w:r>
      <w:r w:rsidRPr="00F853AE">
        <w:rPr>
          <w:rFonts w:ascii="Arial" w:hAnsi="Arial" w:cs="Arial"/>
          <w:color w:val="000000"/>
        </w:rPr>
        <w:t>The Risk Based Audit (RBA) Model and the IIA Standards</w:t>
      </w:r>
    </w:p>
    <w:p w14:paraId="72BB5E8A" w14:textId="77777777" w:rsidR="00F853AE" w:rsidRPr="00F853AE" w:rsidRDefault="00F853AE" w:rsidP="00F853AE">
      <w:pPr>
        <w:ind w:left="1080" w:hanging="360"/>
        <w:rPr>
          <w:color w:val="000000"/>
        </w:rPr>
      </w:pPr>
      <w:r w:rsidRPr="00F853AE">
        <w:rPr>
          <w:rFonts w:ascii="Arial" w:hAnsi="Arial" w:cs="Arial"/>
          <w:color w:val="000000"/>
        </w:rPr>
        <w:t>a.</w:t>
      </w:r>
      <w:r w:rsidRPr="00F853AE">
        <w:rPr>
          <w:color w:val="000000"/>
          <w:sz w:val="14"/>
          <w:szCs w:val="14"/>
        </w:rPr>
        <w:t>    </w:t>
      </w:r>
      <w:r w:rsidRPr="00F853AE">
        <w:rPr>
          <w:rFonts w:ascii="Arial" w:hAnsi="Arial" w:cs="Arial"/>
          <w:color w:val="000000"/>
        </w:rPr>
        <w:t>Establishing the need for RBA (IIA Standards support)</w:t>
      </w:r>
    </w:p>
    <w:p w14:paraId="1926CA13" w14:textId="77777777" w:rsidR="00F853AE" w:rsidRPr="00F853AE" w:rsidRDefault="00F853AE" w:rsidP="00F853AE">
      <w:pPr>
        <w:ind w:left="1080" w:hanging="360"/>
        <w:rPr>
          <w:color w:val="000000"/>
        </w:rPr>
      </w:pPr>
      <w:r w:rsidRPr="00F853AE">
        <w:rPr>
          <w:rFonts w:ascii="Arial" w:hAnsi="Arial" w:cs="Arial"/>
          <w:color w:val="000000"/>
        </w:rPr>
        <w:t>b.</w:t>
      </w:r>
      <w:r w:rsidRPr="00F853AE">
        <w:rPr>
          <w:color w:val="000000"/>
          <w:sz w:val="14"/>
          <w:szCs w:val="14"/>
        </w:rPr>
        <w:t>    </w:t>
      </w:r>
      <w:r w:rsidRPr="00F853AE">
        <w:rPr>
          <w:rFonts w:ascii="Arial" w:hAnsi="Arial" w:cs="Arial"/>
          <w:color w:val="000000"/>
        </w:rPr>
        <w:t>Defining RBA</w:t>
      </w:r>
    </w:p>
    <w:p w14:paraId="0022EAC9" w14:textId="77777777" w:rsidR="00F853AE" w:rsidRPr="00F853AE" w:rsidRDefault="00F853AE" w:rsidP="00F853AE">
      <w:pPr>
        <w:ind w:left="1080" w:hanging="360"/>
        <w:rPr>
          <w:color w:val="000000"/>
        </w:rPr>
      </w:pPr>
      <w:r w:rsidRPr="00F853AE">
        <w:rPr>
          <w:rFonts w:ascii="Arial" w:hAnsi="Arial" w:cs="Arial"/>
          <w:color w:val="000000"/>
        </w:rPr>
        <w:t>c.</w:t>
      </w:r>
      <w:r w:rsidRPr="00F853AE">
        <w:rPr>
          <w:color w:val="000000"/>
          <w:sz w:val="14"/>
          <w:szCs w:val="14"/>
        </w:rPr>
        <w:t>    </w:t>
      </w:r>
      <w:r w:rsidRPr="00F853AE">
        <w:rPr>
          <w:rFonts w:ascii="Arial" w:hAnsi="Arial" w:cs="Arial"/>
          <w:color w:val="000000"/>
        </w:rPr>
        <w:t>Exploring the Extreme RBA model</w:t>
      </w:r>
    </w:p>
    <w:p w14:paraId="5695D71E" w14:textId="77777777" w:rsidR="00F853AE" w:rsidRPr="00F853AE" w:rsidRDefault="00F853AE" w:rsidP="00F853AE">
      <w:pPr>
        <w:ind w:left="360" w:hanging="360"/>
        <w:rPr>
          <w:color w:val="000000"/>
        </w:rPr>
      </w:pPr>
      <w:r w:rsidRPr="00F853AE">
        <w:rPr>
          <w:rFonts w:ascii="Arial" w:hAnsi="Arial" w:cs="Arial"/>
          <w:color w:val="000000"/>
        </w:rPr>
        <w:t>3.</w:t>
      </w:r>
      <w:r w:rsidRPr="00F853AE">
        <w:rPr>
          <w:color w:val="000000"/>
          <w:sz w:val="14"/>
          <w:szCs w:val="14"/>
        </w:rPr>
        <w:t>    </w:t>
      </w:r>
      <w:r w:rsidRPr="00F853AE">
        <w:rPr>
          <w:rFonts w:ascii="Arial" w:hAnsi="Arial" w:cs="Arial"/>
          <w:color w:val="000000"/>
        </w:rPr>
        <w:t>The risk based auditing mindset </w:t>
      </w:r>
    </w:p>
    <w:p w14:paraId="4D6A7948" w14:textId="77777777" w:rsidR="00F853AE" w:rsidRPr="00F853AE" w:rsidRDefault="00F853AE" w:rsidP="00F853AE">
      <w:pPr>
        <w:ind w:left="1080" w:hanging="360"/>
        <w:rPr>
          <w:color w:val="000000"/>
        </w:rPr>
      </w:pPr>
      <w:r w:rsidRPr="00F853AE">
        <w:rPr>
          <w:rFonts w:ascii="Arial" w:hAnsi="Arial" w:cs="Arial"/>
          <w:color w:val="000000"/>
        </w:rPr>
        <w:t>a.</w:t>
      </w:r>
      <w:r w:rsidRPr="00F853AE">
        <w:rPr>
          <w:color w:val="000000"/>
          <w:sz w:val="14"/>
          <w:szCs w:val="14"/>
        </w:rPr>
        <w:t>    </w:t>
      </w:r>
      <w:r w:rsidRPr="00F853AE">
        <w:rPr>
          <w:rFonts w:ascii="Arial" w:hAnsi="Arial" w:cs="Arial"/>
          <w:color w:val="000000"/>
        </w:rPr>
        <w:t>Differentiating between traditional auditing and risk based auditing</w:t>
      </w:r>
    </w:p>
    <w:p w14:paraId="08BBB027" w14:textId="77777777" w:rsidR="00F853AE" w:rsidRPr="00F853AE" w:rsidRDefault="00F853AE" w:rsidP="00F853AE">
      <w:pPr>
        <w:ind w:left="1080" w:hanging="360"/>
        <w:rPr>
          <w:color w:val="000000"/>
        </w:rPr>
      </w:pPr>
      <w:r w:rsidRPr="00F853AE">
        <w:rPr>
          <w:rFonts w:ascii="Arial" w:hAnsi="Arial" w:cs="Arial"/>
          <w:color w:val="000000"/>
        </w:rPr>
        <w:t>b.</w:t>
      </w:r>
      <w:r w:rsidRPr="00F853AE">
        <w:rPr>
          <w:color w:val="000000"/>
          <w:sz w:val="14"/>
          <w:szCs w:val="14"/>
        </w:rPr>
        <w:t>    </w:t>
      </w:r>
      <w:r w:rsidRPr="00F853AE">
        <w:rPr>
          <w:rFonts w:ascii="Arial" w:hAnsi="Arial" w:cs="Arial"/>
          <w:color w:val="000000"/>
        </w:rPr>
        <w:t>Defining your risk thinking</w:t>
      </w:r>
    </w:p>
    <w:p w14:paraId="23617859" w14:textId="77777777" w:rsidR="00F853AE" w:rsidRPr="00F853AE" w:rsidRDefault="00F853AE" w:rsidP="00F853AE">
      <w:pPr>
        <w:ind w:left="1080" w:hanging="360"/>
        <w:rPr>
          <w:color w:val="000000"/>
        </w:rPr>
      </w:pPr>
      <w:r w:rsidRPr="00F853AE">
        <w:rPr>
          <w:rFonts w:ascii="Arial" w:hAnsi="Arial" w:cs="Arial"/>
          <w:color w:val="000000"/>
        </w:rPr>
        <w:t>c.</w:t>
      </w:r>
      <w:r w:rsidRPr="00F853AE">
        <w:rPr>
          <w:color w:val="000000"/>
          <w:sz w:val="14"/>
          <w:szCs w:val="14"/>
        </w:rPr>
        <w:t>     </w:t>
      </w:r>
      <w:r w:rsidRPr="00F853AE">
        <w:rPr>
          <w:rFonts w:ascii="Arial" w:hAnsi="Arial" w:cs="Arial"/>
          <w:color w:val="000000"/>
        </w:rPr>
        <w:t>Setting audit objectives and risk based audit scope</w:t>
      </w:r>
    </w:p>
    <w:p w14:paraId="6D52C04D" w14:textId="77777777" w:rsidR="00F853AE" w:rsidRPr="00F853AE" w:rsidRDefault="00F853AE" w:rsidP="00F853AE">
      <w:pPr>
        <w:ind w:left="1080" w:hanging="360"/>
        <w:rPr>
          <w:color w:val="000000"/>
        </w:rPr>
      </w:pPr>
      <w:r w:rsidRPr="00F853AE">
        <w:rPr>
          <w:rFonts w:ascii="Arial" w:hAnsi="Arial" w:cs="Arial"/>
          <w:color w:val="000000"/>
        </w:rPr>
        <w:t>d.</w:t>
      </w:r>
      <w:r w:rsidRPr="00F853AE">
        <w:rPr>
          <w:color w:val="000000"/>
          <w:sz w:val="14"/>
          <w:szCs w:val="14"/>
        </w:rPr>
        <w:t>    </w:t>
      </w:r>
      <w:r w:rsidRPr="00F853AE">
        <w:rPr>
          <w:rFonts w:ascii="Arial" w:hAnsi="Arial" w:cs="Arial"/>
          <w:color w:val="000000"/>
        </w:rPr>
        <w:t>Using the risk and control matrix to determine risk based audit scope</w:t>
      </w:r>
    </w:p>
    <w:p w14:paraId="1AA83F3D" w14:textId="77777777" w:rsidR="00F853AE" w:rsidRPr="00F853AE" w:rsidRDefault="00F853AE" w:rsidP="00F853AE">
      <w:pPr>
        <w:ind w:left="360" w:hanging="360"/>
        <w:rPr>
          <w:color w:val="000000"/>
        </w:rPr>
      </w:pPr>
      <w:r w:rsidRPr="00F853AE">
        <w:rPr>
          <w:rFonts w:ascii="Arial" w:hAnsi="Arial" w:cs="Arial"/>
          <w:color w:val="000000"/>
        </w:rPr>
        <w:t>4.</w:t>
      </w:r>
      <w:r w:rsidRPr="00F853AE">
        <w:rPr>
          <w:color w:val="000000"/>
          <w:sz w:val="14"/>
          <w:szCs w:val="14"/>
        </w:rPr>
        <w:t>    </w:t>
      </w:r>
      <w:r w:rsidRPr="00F853AE">
        <w:rPr>
          <w:rFonts w:ascii="Arial" w:hAnsi="Arial" w:cs="Arial"/>
          <w:color w:val="000000"/>
        </w:rPr>
        <w:t>Concluding on the design of controls using an RBA approach</w:t>
      </w:r>
    </w:p>
    <w:p w14:paraId="438EC4FA" w14:textId="77777777" w:rsidR="00F853AE" w:rsidRPr="00F853AE" w:rsidRDefault="00F853AE" w:rsidP="00F853AE">
      <w:pPr>
        <w:ind w:left="1080" w:hanging="360"/>
        <w:rPr>
          <w:color w:val="000000"/>
        </w:rPr>
      </w:pPr>
      <w:r w:rsidRPr="00F853AE">
        <w:rPr>
          <w:rFonts w:ascii="Arial" w:hAnsi="Arial" w:cs="Arial"/>
          <w:color w:val="000000"/>
        </w:rPr>
        <w:t>a.</w:t>
      </w:r>
      <w:r w:rsidRPr="00F853AE">
        <w:rPr>
          <w:color w:val="000000"/>
          <w:sz w:val="14"/>
          <w:szCs w:val="14"/>
        </w:rPr>
        <w:t>  </w:t>
      </w:r>
      <w:r w:rsidRPr="00F853AE">
        <w:rPr>
          <w:rFonts w:ascii="Arial" w:hAnsi="Arial" w:cs="Arial"/>
          <w:color w:val="000000"/>
        </w:rPr>
        <w:t>Identifying true control and not process steps</w:t>
      </w:r>
    </w:p>
    <w:p w14:paraId="57277F0A" w14:textId="77777777" w:rsidR="00F853AE" w:rsidRPr="00F853AE" w:rsidRDefault="00F853AE" w:rsidP="00F853AE">
      <w:pPr>
        <w:ind w:left="1080" w:hanging="360"/>
        <w:rPr>
          <w:color w:val="000000"/>
        </w:rPr>
      </w:pPr>
      <w:r w:rsidRPr="00F853AE">
        <w:rPr>
          <w:rFonts w:ascii="Arial" w:hAnsi="Arial" w:cs="Arial"/>
          <w:color w:val="000000"/>
        </w:rPr>
        <w:t>b. Creating a model for testing the design of controls</w:t>
      </w:r>
    </w:p>
    <w:p w14:paraId="214182C5" w14:textId="77777777" w:rsidR="00F853AE" w:rsidRPr="00F853AE" w:rsidRDefault="00F853AE" w:rsidP="00F853AE">
      <w:pPr>
        <w:ind w:left="1080" w:hanging="360"/>
        <w:rPr>
          <w:color w:val="000000"/>
        </w:rPr>
      </w:pPr>
      <w:r w:rsidRPr="00F853AE">
        <w:rPr>
          <w:rFonts w:ascii="Arial" w:hAnsi="Arial" w:cs="Arial"/>
          <w:color w:val="000000"/>
        </w:rPr>
        <w:t>c. Assessing the design of controls at the risk level</w:t>
      </w:r>
    </w:p>
    <w:p w14:paraId="694274C3" w14:textId="77777777" w:rsidR="00F853AE" w:rsidRPr="00F853AE" w:rsidRDefault="00F853AE" w:rsidP="00F853AE">
      <w:pPr>
        <w:ind w:left="360" w:hanging="360"/>
        <w:rPr>
          <w:color w:val="000000"/>
        </w:rPr>
      </w:pPr>
      <w:r w:rsidRPr="00F853AE">
        <w:rPr>
          <w:rFonts w:ascii="Arial" w:hAnsi="Arial" w:cs="Arial"/>
          <w:color w:val="000000"/>
        </w:rPr>
        <w:t>5.</w:t>
      </w:r>
      <w:r w:rsidRPr="00F853AE">
        <w:rPr>
          <w:color w:val="000000"/>
          <w:sz w:val="14"/>
          <w:szCs w:val="14"/>
        </w:rPr>
        <w:t>    </w:t>
      </w:r>
      <w:r w:rsidRPr="00F853AE">
        <w:rPr>
          <w:rFonts w:ascii="Arial" w:hAnsi="Arial" w:cs="Arial"/>
          <w:color w:val="000000"/>
        </w:rPr>
        <w:t>Testing Control Effectiveness in a risk based audit world</w:t>
      </w:r>
    </w:p>
    <w:p w14:paraId="35865BB2" w14:textId="77777777" w:rsidR="00F853AE" w:rsidRPr="00F853AE" w:rsidRDefault="00F853AE" w:rsidP="00F853AE">
      <w:pPr>
        <w:ind w:left="1080" w:hanging="360"/>
        <w:rPr>
          <w:color w:val="000000"/>
        </w:rPr>
      </w:pPr>
      <w:r w:rsidRPr="00F853AE">
        <w:rPr>
          <w:rFonts w:ascii="Arial" w:hAnsi="Arial" w:cs="Arial"/>
          <w:color w:val="000000"/>
        </w:rPr>
        <w:t>a.</w:t>
      </w:r>
      <w:r w:rsidRPr="00F853AE">
        <w:rPr>
          <w:color w:val="000000"/>
          <w:sz w:val="14"/>
          <w:szCs w:val="14"/>
        </w:rPr>
        <w:t>   </w:t>
      </w:r>
      <w:r w:rsidRPr="00F853AE">
        <w:rPr>
          <w:rFonts w:ascii="Arial" w:hAnsi="Arial" w:cs="Arial"/>
          <w:color w:val="000000"/>
        </w:rPr>
        <w:t>Selecting controls to test the effectiveness</w:t>
      </w:r>
    </w:p>
    <w:p w14:paraId="7E7882FE" w14:textId="77777777" w:rsidR="00F853AE" w:rsidRPr="00F853AE" w:rsidRDefault="00F853AE" w:rsidP="00F853AE">
      <w:pPr>
        <w:ind w:left="1080" w:hanging="360"/>
        <w:rPr>
          <w:color w:val="000000"/>
        </w:rPr>
      </w:pPr>
      <w:r w:rsidRPr="00F853AE">
        <w:rPr>
          <w:rFonts w:ascii="Arial" w:hAnsi="Arial" w:cs="Arial"/>
          <w:color w:val="000000"/>
        </w:rPr>
        <w:t>b.</w:t>
      </w:r>
      <w:r w:rsidRPr="00F853AE">
        <w:rPr>
          <w:color w:val="000000"/>
          <w:sz w:val="14"/>
          <w:szCs w:val="14"/>
        </w:rPr>
        <w:t>    </w:t>
      </w:r>
      <w:r w:rsidRPr="00F853AE">
        <w:rPr>
          <w:rFonts w:ascii="Arial" w:hAnsi="Arial" w:cs="Arial"/>
          <w:color w:val="000000"/>
        </w:rPr>
        <w:t>Sampling and testing strategy in a risk based audit world</w:t>
      </w:r>
    </w:p>
    <w:p w14:paraId="7046477A" w14:textId="77777777" w:rsidR="00F853AE" w:rsidRPr="00F853AE" w:rsidRDefault="00F853AE" w:rsidP="00F853AE">
      <w:pPr>
        <w:rPr>
          <w:rFonts w:ascii="Helvetica" w:hAnsi="Helvetica"/>
          <w:color w:val="000000"/>
          <w:sz w:val="27"/>
          <w:szCs w:val="27"/>
        </w:rPr>
      </w:pPr>
      <w:r w:rsidRPr="00F853AE">
        <w:rPr>
          <w:rFonts w:ascii="Arial" w:hAnsi="Arial" w:cs="Arial"/>
          <w:color w:val="000000"/>
        </w:rPr>
        <w:t>6.</w:t>
      </w:r>
      <w:r w:rsidRPr="00F853AE">
        <w:rPr>
          <w:color w:val="000000"/>
          <w:sz w:val="14"/>
          <w:szCs w:val="14"/>
        </w:rPr>
        <w:t>    </w:t>
      </w:r>
      <w:r w:rsidRPr="00F853AE">
        <w:rPr>
          <w:rFonts w:ascii="Arial" w:hAnsi="Arial" w:cs="Arial"/>
          <w:color w:val="000000"/>
        </w:rPr>
        <w:t>Wrap-up and review</w:t>
      </w:r>
    </w:p>
    <w:p w14:paraId="25D0B16A" w14:textId="77777777" w:rsidR="00F853AE" w:rsidRPr="00C85E05" w:rsidRDefault="00F853AE" w:rsidP="00F853AE">
      <w:pPr>
        <w:pStyle w:val="ListParagraph"/>
        <w:ind w:left="0"/>
        <w:rPr>
          <w:rFonts w:asciiTheme="minorBidi" w:hAnsiTheme="minorBidi" w:cstheme="minorBidi"/>
        </w:rPr>
      </w:pPr>
      <w:r w:rsidRPr="00C85E05">
        <w:rPr>
          <w:rFonts w:asciiTheme="minorBidi" w:hAnsiTheme="minorBidi" w:cstheme="minorBidi"/>
          <w:u w:val="single"/>
        </w:rPr>
        <w:lastRenderedPageBreak/>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69"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5232FE8E" w14:textId="77777777" w:rsidR="00F853AE" w:rsidRPr="00C85E05" w:rsidRDefault="00F853AE" w:rsidP="00F853AE">
      <w:pPr>
        <w:pStyle w:val="ListParagraph"/>
        <w:ind w:left="0"/>
        <w:rPr>
          <w:rFonts w:asciiTheme="minorBidi" w:hAnsiTheme="minorBidi" w:cstheme="minorBidi"/>
        </w:rPr>
      </w:pPr>
    </w:p>
    <w:p w14:paraId="42A9631B" w14:textId="095C7FA1" w:rsidR="00F853AE" w:rsidRDefault="00F853AE" w:rsidP="00F853AE">
      <w:pPr>
        <w:rPr>
          <w:rStyle w:val="Heading1Cha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70">
        <w:r w:rsidRPr="00C85E05">
          <w:rPr>
            <w:rStyle w:val="Hyperlink"/>
            <w:rFonts w:asciiTheme="minorBidi" w:hAnsiTheme="minorBidi" w:cstheme="minorBidi"/>
          </w:rPr>
          <w:t>www.learningmarket.org</w:t>
        </w:r>
      </w:hyperlink>
      <w:r>
        <w:rPr>
          <w:rStyle w:val="Heading1Char"/>
          <w:rFonts w:asciiTheme="minorBidi" w:hAnsiTheme="minorBidi" w:cstheme="minorBidi"/>
        </w:rPr>
        <w:br w:type="page"/>
      </w:r>
    </w:p>
    <w:p w14:paraId="7F28B1F9" w14:textId="6E836AE9" w:rsidR="00B255D5" w:rsidRPr="00C85E05" w:rsidRDefault="00B255D5" w:rsidP="00B255D5">
      <w:pPr>
        <w:rPr>
          <w:rFonts w:asciiTheme="minorBidi" w:hAnsiTheme="minorBidi" w:cstheme="minorBidi"/>
          <w:u w:val="single"/>
        </w:rPr>
      </w:pPr>
      <w:bookmarkStart w:id="33" w:name="_Toc192863733"/>
      <w:r w:rsidRPr="00C85E05">
        <w:rPr>
          <w:rStyle w:val="Heading1Char"/>
          <w:rFonts w:asciiTheme="minorBidi" w:hAnsiTheme="minorBidi" w:cstheme="minorBidi"/>
        </w:rPr>
        <w:lastRenderedPageBreak/>
        <w:t xml:space="preserve">Risk and Control </w:t>
      </w:r>
      <w:proofErr w:type="spellStart"/>
      <w:r w:rsidRPr="00C85E05">
        <w:rPr>
          <w:rStyle w:val="Heading1Char"/>
          <w:rFonts w:asciiTheme="minorBidi" w:hAnsiTheme="minorBidi" w:cstheme="minorBidi"/>
        </w:rPr>
        <w:t>Self Assessment</w:t>
      </w:r>
      <w:proofErr w:type="spellEnd"/>
      <w:r w:rsidRPr="00C85E05">
        <w:rPr>
          <w:rStyle w:val="Heading1Char"/>
          <w:rFonts w:asciiTheme="minorBidi" w:hAnsiTheme="minorBidi" w:cstheme="minorBidi"/>
        </w:rPr>
        <w:t xml:space="preserve"> Course Overview</w:t>
      </w:r>
      <w:bookmarkEnd w:id="33"/>
      <w:r w:rsidRPr="00C85E05">
        <w:rPr>
          <w:rFonts w:asciiTheme="minorBidi" w:hAnsiTheme="minorBidi" w:cstheme="minorBidi"/>
          <w:u w:val="single"/>
        </w:rPr>
        <w:t>:</w:t>
      </w:r>
    </w:p>
    <w:p w14:paraId="57409BB6" w14:textId="77777777" w:rsidR="00B255D5" w:rsidRPr="00C85E05" w:rsidRDefault="00B255D5" w:rsidP="00B255D5">
      <w:pPr>
        <w:rPr>
          <w:rFonts w:asciiTheme="minorBidi" w:hAnsiTheme="minorBidi" w:cstheme="minorBidi"/>
        </w:rPr>
      </w:pPr>
    </w:p>
    <w:p w14:paraId="64A27180" w14:textId="77777777" w:rsidR="00B255D5" w:rsidRPr="00C85E05" w:rsidRDefault="00B255D5" w:rsidP="005E241D">
      <w:pPr>
        <w:numPr>
          <w:ilvl w:val="0"/>
          <w:numId w:val="17"/>
        </w:numPr>
        <w:rPr>
          <w:rFonts w:asciiTheme="minorBidi" w:hAnsiTheme="minorBidi" w:cstheme="minorBidi"/>
        </w:rPr>
      </w:pPr>
      <w:r w:rsidRPr="00C85E05">
        <w:rPr>
          <w:rFonts w:asciiTheme="minorBidi" w:hAnsiTheme="minorBidi" w:cstheme="minorBidi"/>
        </w:rPr>
        <w:t>Are you trying to identify and understand risks facing your operations?</w:t>
      </w:r>
    </w:p>
    <w:p w14:paraId="46E93A47" w14:textId="77777777" w:rsidR="00B255D5" w:rsidRPr="00C85E05" w:rsidRDefault="00B255D5" w:rsidP="005E241D">
      <w:pPr>
        <w:numPr>
          <w:ilvl w:val="0"/>
          <w:numId w:val="17"/>
        </w:numPr>
        <w:rPr>
          <w:rFonts w:asciiTheme="minorBidi" w:hAnsiTheme="minorBidi" w:cstheme="minorBidi"/>
        </w:rPr>
      </w:pPr>
      <w:r w:rsidRPr="00C85E05">
        <w:rPr>
          <w:rFonts w:asciiTheme="minorBidi" w:hAnsiTheme="minorBidi" w:cstheme="minorBidi"/>
        </w:rPr>
        <w:t xml:space="preserve">Do you struggle with documenting risks and controls in </w:t>
      </w:r>
      <w:proofErr w:type="gramStart"/>
      <w:r w:rsidRPr="00C85E05">
        <w:rPr>
          <w:rFonts w:asciiTheme="minorBidi" w:hAnsiTheme="minorBidi" w:cstheme="minorBidi"/>
        </w:rPr>
        <w:t>a</w:t>
      </w:r>
      <w:proofErr w:type="gramEnd"/>
      <w:r w:rsidRPr="00C85E05">
        <w:rPr>
          <w:rFonts w:asciiTheme="minorBidi" w:hAnsiTheme="minorBidi" w:cstheme="minorBidi"/>
        </w:rPr>
        <w:t xml:space="preserve"> easy to understand format?</w:t>
      </w:r>
    </w:p>
    <w:p w14:paraId="7C6D9C84" w14:textId="77777777" w:rsidR="00B255D5" w:rsidRPr="00C85E05" w:rsidRDefault="00B255D5" w:rsidP="005E241D">
      <w:pPr>
        <w:numPr>
          <w:ilvl w:val="0"/>
          <w:numId w:val="17"/>
        </w:numPr>
        <w:rPr>
          <w:rFonts w:asciiTheme="minorBidi" w:hAnsiTheme="minorBidi" w:cstheme="minorBidi"/>
        </w:rPr>
      </w:pPr>
      <w:r w:rsidRPr="00C85E05">
        <w:rPr>
          <w:rFonts w:asciiTheme="minorBidi" w:hAnsiTheme="minorBidi" w:cstheme="minorBidi"/>
        </w:rPr>
        <w:t>Have you been appointed to facilitate an RCSA?</w:t>
      </w:r>
    </w:p>
    <w:p w14:paraId="141A7548" w14:textId="77777777" w:rsidR="00B255D5" w:rsidRPr="00C85E05" w:rsidRDefault="00B255D5" w:rsidP="005E241D">
      <w:pPr>
        <w:numPr>
          <w:ilvl w:val="0"/>
          <w:numId w:val="17"/>
        </w:numPr>
        <w:rPr>
          <w:rFonts w:asciiTheme="minorBidi" w:hAnsiTheme="minorBidi" w:cstheme="minorBidi"/>
        </w:rPr>
      </w:pPr>
      <w:r w:rsidRPr="00C85E05">
        <w:rPr>
          <w:rFonts w:asciiTheme="minorBidi" w:hAnsiTheme="minorBidi" w:cstheme="minorBidi"/>
        </w:rPr>
        <w:t xml:space="preserve">Are you looking for techniques to evaluate your RCSA and the related controls? </w:t>
      </w:r>
    </w:p>
    <w:p w14:paraId="56121269" w14:textId="77777777" w:rsidR="00B255D5" w:rsidRPr="00C85E05" w:rsidRDefault="00B255D5" w:rsidP="00B255D5">
      <w:pPr>
        <w:rPr>
          <w:rFonts w:asciiTheme="minorBidi" w:hAnsiTheme="minorBidi" w:cstheme="minorBidi"/>
        </w:rPr>
      </w:pPr>
    </w:p>
    <w:p w14:paraId="0E593C62" w14:textId="77777777" w:rsidR="00B255D5" w:rsidRPr="00C85E05" w:rsidRDefault="00B255D5" w:rsidP="00B255D5">
      <w:pPr>
        <w:rPr>
          <w:rFonts w:asciiTheme="minorBidi" w:hAnsiTheme="minorBidi" w:cstheme="minorBidi"/>
        </w:rPr>
      </w:pPr>
      <w:r w:rsidRPr="00C85E05">
        <w:rPr>
          <w:rFonts w:asciiTheme="minorBidi" w:hAnsiTheme="minorBidi" w:cstheme="minorBidi"/>
        </w:rPr>
        <w:t>If you answered yes to any of these questions, this course is for you. Participants will be introduced to a variety of RCSA frameworks to help you determine the best framework for your organization. We will explore methods to compile RCSA information, including workshops and surveys. You will be prepared to facilitate RCSA workshops for your organization. Participants will also learn how to conduct walkthroughs to identify controls and testing techniques to evaluate control effectiveness.</w:t>
      </w:r>
    </w:p>
    <w:p w14:paraId="106E4735"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71AE7A4B" w14:textId="77777777" w:rsidR="00B255D5" w:rsidRPr="00C85E05" w:rsidRDefault="00B255D5" w:rsidP="00B255D5">
      <w:pPr>
        <w:rPr>
          <w:rFonts w:asciiTheme="minorBidi" w:hAnsiTheme="minorBidi" w:cstheme="minorBidi"/>
        </w:rPr>
      </w:pPr>
    </w:p>
    <w:p w14:paraId="4D96785F" w14:textId="77777777" w:rsidR="00B255D5" w:rsidRPr="00C85E05" w:rsidRDefault="00B255D5" w:rsidP="005E241D">
      <w:pPr>
        <w:numPr>
          <w:ilvl w:val="0"/>
          <w:numId w:val="6"/>
        </w:numPr>
        <w:rPr>
          <w:rFonts w:asciiTheme="minorBidi" w:hAnsiTheme="minorBidi" w:cstheme="minorBidi"/>
        </w:rPr>
      </w:pPr>
      <w:r w:rsidRPr="00C85E05">
        <w:rPr>
          <w:rFonts w:asciiTheme="minorBidi" w:hAnsiTheme="minorBidi" w:cstheme="minorBidi"/>
        </w:rPr>
        <w:t>Business management and process owners seeking to implement and complete an RCSA.</w:t>
      </w:r>
    </w:p>
    <w:p w14:paraId="2094A85C" w14:textId="77777777" w:rsidR="00B255D5" w:rsidRPr="00C85E05" w:rsidRDefault="00B255D5" w:rsidP="005E241D">
      <w:pPr>
        <w:numPr>
          <w:ilvl w:val="0"/>
          <w:numId w:val="6"/>
        </w:numPr>
        <w:rPr>
          <w:rFonts w:asciiTheme="minorBidi" w:hAnsiTheme="minorBidi" w:cstheme="minorBidi"/>
        </w:rPr>
      </w:pPr>
      <w:r w:rsidRPr="00C85E05">
        <w:rPr>
          <w:rFonts w:asciiTheme="minorBidi" w:hAnsiTheme="minorBidi" w:cstheme="minorBidi"/>
        </w:rPr>
        <w:t>Second or third line professionals responsible for implementing or refining SOX practices.</w:t>
      </w:r>
    </w:p>
    <w:p w14:paraId="020B8EB8" w14:textId="77777777" w:rsidR="00B255D5" w:rsidRPr="00C85E05" w:rsidRDefault="00B255D5" w:rsidP="005E241D">
      <w:pPr>
        <w:numPr>
          <w:ilvl w:val="0"/>
          <w:numId w:val="6"/>
        </w:numPr>
        <w:rPr>
          <w:rFonts w:asciiTheme="minorBidi" w:hAnsiTheme="minorBidi" w:cstheme="minorBidi"/>
        </w:rPr>
      </w:pPr>
      <w:r w:rsidRPr="00C85E05">
        <w:rPr>
          <w:rFonts w:asciiTheme="minorBidi" w:hAnsiTheme="minorBidi" w:cstheme="minorBidi"/>
        </w:rPr>
        <w:t>Professionals looking for hands-on practice of identifying internal controls using walkthroughs.</w:t>
      </w:r>
    </w:p>
    <w:p w14:paraId="106ECC4A" w14:textId="77777777" w:rsidR="00B255D5" w:rsidRPr="00C85E05" w:rsidRDefault="00B255D5" w:rsidP="005E241D">
      <w:pPr>
        <w:numPr>
          <w:ilvl w:val="0"/>
          <w:numId w:val="6"/>
        </w:numPr>
        <w:rPr>
          <w:rFonts w:asciiTheme="minorBidi" w:hAnsiTheme="minorBidi" w:cstheme="minorBidi"/>
        </w:rPr>
      </w:pPr>
      <w:r w:rsidRPr="00C85E05">
        <w:rPr>
          <w:rFonts w:asciiTheme="minorBidi" w:hAnsiTheme="minorBidi" w:cstheme="minorBidi"/>
        </w:rPr>
        <w:t>Auditors who are providing assurance on the adequacy and effectiveness of controls.</w:t>
      </w:r>
    </w:p>
    <w:p w14:paraId="059FE325" w14:textId="77777777" w:rsidR="00B255D5" w:rsidRPr="00C85E05" w:rsidRDefault="00B255D5" w:rsidP="005E241D">
      <w:pPr>
        <w:numPr>
          <w:ilvl w:val="0"/>
          <w:numId w:val="6"/>
        </w:numPr>
        <w:rPr>
          <w:rFonts w:asciiTheme="minorBidi" w:hAnsiTheme="minorBidi" w:cstheme="minorBidi"/>
        </w:rPr>
      </w:pPr>
      <w:r w:rsidRPr="00C85E05">
        <w:rPr>
          <w:rFonts w:asciiTheme="minorBidi" w:hAnsiTheme="minorBidi" w:cstheme="minorBidi"/>
        </w:rPr>
        <w:t>Control testers interested in efficient methods of evaluating control adequacy and effectiveness</w:t>
      </w:r>
    </w:p>
    <w:p w14:paraId="61D9A5A8" w14:textId="77777777" w:rsidR="00B255D5" w:rsidRPr="00C85E05" w:rsidRDefault="00B255D5" w:rsidP="00B255D5">
      <w:pPr>
        <w:pStyle w:val="ListParagraph"/>
        <w:ind w:left="360"/>
        <w:rPr>
          <w:rFonts w:asciiTheme="minorBidi" w:hAnsiTheme="minorBidi" w:cstheme="minorBidi"/>
        </w:rPr>
      </w:pPr>
    </w:p>
    <w:p w14:paraId="75B5061B" w14:textId="77777777" w:rsidR="00B255D5" w:rsidRPr="00C85E05" w:rsidRDefault="00B255D5" w:rsidP="00B255D5">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3CB81F1D" w14:textId="77777777" w:rsidR="00B255D5" w:rsidRPr="00C85E05" w:rsidRDefault="00B255D5" w:rsidP="00B255D5">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7E8E6530"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Select RCSA frameworks and methods</w:t>
      </w:r>
    </w:p>
    <w:p w14:paraId="37CCD17B"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Facilitate RCSA workshops</w:t>
      </w:r>
    </w:p>
    <w:p w14:paraId="478D3D04"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Learn how to address activities and behaviors disruptive to workshops</w:t>
      </w:r>
    </w:p>
    <w:p w14:paraId="106A9A6C"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Explain the relationship of the 3 pillars of risk management</w:t>
      </w:r>
    </w:p>
    <w:p w14:paraId="64B2DE26"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Conduct walkthroughs to identify and evaluate controls</w:t>
      </w:r>
    </w:p>
    <w:p w14:paraId="3D014B7F"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Identify key controls for evaluation</w:t>
      </w:r>
    </w:p>
    <w:p w14:paraId="75BA0BFE"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Evaluate control design and effectiveness</w:t>
      </w:r>
    </w:p>
    <w:p w14:paraId="7D6B0CB3"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eastAsia="Arial" w:hAnsiTheme="minorBidi" w:cstheme="minorBidi"/>
        </w:rPr>
        <w:t>Document opportunities to improve existing RCSA methods</w:t>
      </w:r>
    </w:p>
    <w:p w14:paraId="0ED331EE" w14:textId="77777777" w:rsidR="00B255D5" w:rsidRPr="00C85E05" w:rsidRDefault="00B255D5" w:rsidP="00B255D5">
      <w:pPr>
        <w:pStyle w:val="ListParagraph"/>
        <w:rPr>
          <w:rFonts w:asciiTheme="minorBidi" w:hAnsiTheme="minorBidi" w:cstheme="minorBidi"/>
        </w:rPr>
      </w:pPr>
    </w:p>
    <w:p w14:paraId="572F3786"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4971F522" w14:textId="77777777" w:rsidR="00B255D5" w:rsidRPr="00C85E05" w:rsidRDefault="00B255D5" w:rsidP="00B255D5">
      <w:pPr>
        <w:rPr>
          <w:rFonts w:asciiTheme="minorBidi" w:hAnsiTheme="minorBidi" w:cstheme="minorBidi"/>
        </w:rPr>
      </w:pPr>
    </w:p>
    <w:p w14:paraId="33D5F0F2"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3189345B" w14:textId="77777777" w:rsidR="00B255D5" w:rsidRPr="00C85E05" w:rsidRDefault="00B255D5" w:rsidP="00B255D5">
      <w:pPr>
        <w:tabs>
          <w:tab w:val="left" w:pos="7884"/>
        </w:tabs>
        <w:rPr>
          <w:rFonts w:asciiTheme="minorBidi" w:hAnsiTheme="minorBidi" w:cstheme="minorBidi"/>
        </w:rPr>
      </w:pPr>
      <w:r w:rsidRPr="00C85E05">
        <w:rPr>
          <w:rFonts w:asciiTheme="minorBidi" w:hAnsiTheme="minorBidi" w:cstheme="minorBidi"/>
        </w:rPr>
        <w:tab/>
      </w:r>
    </w:p>
    <w:p w14:paraId="77AA42A0"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59CADD79" w14:textId="77777777" w:rsidR="00B255D5" w:rsidRPr="00C85E05" w:rsidRDefault="00B255D5" w:rsidP="00B255D5">
      <w:pPr>
        <w:rPr>
          <w:rFonts w:asciiTheme="minorBidi" w:hAnsiTheme="minorBidi" w:cstheme="minorBidi"/>
        </w:rPr>
      </w:pPr>
    </w:p>
    <w:p w14:paraId="569F53C8"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 or group-internet based</w:t>
      </w:r>
    </w:p>
    <w:p w14:paraId="395DFDEB" w14:textId="77777777" w:rsidR="00B255D5" w:rsidRPr="00C85E05" w:rsidRDefault="00B255D5" w:rsidP="00B255D5">
      <w:pPr>
        <w:rPr>
          <w:rFonts w:asciiTheme="minorBidi" w:hAnsiTheme="minorBidi" w:cstheme="minorBidi"/>
        </w:rPr>
      </w:pPr>
    </w:p>
    <w:p w14:paraId="65E2E72D"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lastRenderedPageBreak/>
        <w:t>Recommended CPE credit to be awarded for the program</w:t>
      </w:r>
      <w:r w:rsidRPr="00C85E05">
        <w:rPr>
          <w:rFonts w:asciiTheme="minorBidi" w:hAnsiTheme="minorBidi" w:cstheme="minorBidi"/>
        </w:rPr>
        <w:t>: Field of Study – Management Systems (16)</w:t>
      </w:r>
    </w:p>
    <w:p w14:paraId="4CCB9C23" w14:textId="77777777" w:rsidR="00B255D5" w:rsidRPr="00C85E05" w:rsidRDefault="00B255D5" w:rsidP="00B255D5">
      <w:pPr>
        <w:rPr>
          <w:rFonts w:asciiTheme="minorBidi" w:hAnsiTheme="minorBidi" w:cstheme="minorBidi"/>
        </w:rPr>
      </w:pPr>
    </w:p>
    <w:p w14:paraId="3A31CF0B"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23E0BB27" w14:textId="77777777" w:rsidR="00B255D5" w:rsidRPr="00C85E05" w:rsidRDefault="00B255D5" w:rsidP="00B255D5">
      <w:pPr>
        <w:rPr>
          <w:rFonts w:asciiTheme="minorBidi" w:hAnsiTheme="minorBidi" w:cstheme="minorBidi"/>
          <w:u w:val="single"/>
        </w:rPr>
      </w:pPr>
    </w:p>
    <w:p w14:paraId="7F789F0E"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Course Outline (16 CPE)</w:t>
      </w:r>
      <w:r w:rsidRPr="00C85E05">
        <w:rPr>
          <w:rFonts w:asciiTheme="minorBidi" w:hAnsiTheme="minorBidi" w:cstheme="minorBidi"/>
        </w:rPr>
        <w:t>:</w:t>
      </w:r>
    </w:p>
    <w:p w14:paraId="517ADEC3"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Introductions and Learning Objectives</w:t>
      </w:r>
    </w:p>
    <w:p w14:paraId="71C0B049"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The 3 Pillars of Risk Management</w:t>
      </w:r>
    </w:p>
    <w:p w14:paraId="0837CB5F" w14:textId="77777777" w:rsidR="00B255D5" w:rsidRPr="00C85E05" w:rsidRDefault="00B255D5" w:rsidP="005E241D">
      <w:pPr>
        <w:numPr>
          <w:ilvl w:val="1"/>
          <w:numId w:val="137"/>
        </w:numPr>
        <w:ind w:left="1080"/>
        <w:rPr>
          <w:rFonts w:asciiTheme="minorBidi" w:hAnsiTheme="minorBidi" w:cstheme="minorBidi"/>
        </w:rPr>
      </w:pPr>
      <w:r w:rsidRPr="00C85E05">
        <w:rPr>
          <w:rFonts w:asciiTheme="minorBidi" w:hAnsiTheme="minorBidi" w:cstheme="minorBidi"/>
        </w:rPr>
        <w:t>Identifying business objectives</w:t>
      </w:r>
    </w:p>
    <w:p w14:paraId="5F81AFE3" w14:textId="77777777" w:rsidR="00B255D5" w:rsidRPr="00C85E05" w:rsidRDefault="00B255D5" w:rsidP="005E241D">
      <w:pPr>
        <w:numPr>
          <w:ilvl w:val="1"/>
          <w:numId w:val="137"/>
        </w:numPr>
        <w:ind w:left="1080"/>
        <w:rPr>
          <w:rFonts w:asciiTheme="minorBidi" w:hAnsiTheme="minorBidi" w:cstheme="minorBidi"/>
        </w:rPr>
      </w:pPr>
      <w:r w:rsidRPr="00C85E05">
        <w:rPr>
          <w:rFonts w:asciiTheme="minorBidi" w:hAnsiTheme="minorBidi" w:cstheme="minorBidi"/>
        </w:rPr>
        <w:t>Identifying risks</w:t>
      </w:r>
    </w:p>
    <w:p w14:paraId="0D457009" w14:textId="77777777" w:rsidR="00B255D5" w:rsidRPr="00C85E05" w:rsidRDefault="00B255D5" w:rsidP="005E241D">
      <w:pPr>
        <w:numPr>
          <w:ilvl w:val="1"/>
          <w:numId w:val="137"/>
        </w:numPr>
        <w:ind w:left="1080"/>
        <w:rPr>
          <w:rFonts w:asciiTheme="minorBidi" w:hAnsiTheme="minorBidi" w:cstheme="minorBidi"/>
        </w:rPr>
      </w:pPr>
      <w:r w:rsidRPr="00C85E05">
        <w:rPr>
          <w:rFonts w:asciiTheme="minorBidi" w:hAnsiTheme="minorBidi" w:cstheme="minorBidi"/>
        </w:rPr>
        <w:t>Identifying controls</w:t>
      </w:r>
    </w:p>
    <w:p w14:paraId="3BE7B135"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RCSA Frameworks</w:t>
      </w:r>
    </w:p>
    <w:p w14:paraId="428610FA" w14:textId="77777777" w:rsidR="00B255D5" w:rsidRPr="00C85E05" w:rsidRDefault="00B255D5" w:rsidP="005E241D">
      <w:pPr>
        <w:numPr>
          <w:ilvl w:val="1"/>
          <w:numId w:val="138"/>
        </w:numPr>
        <w:ind w:left="1080"/>
        <w:rPr>
          <w:rFonts w:asciiTheme="minorBidi" w:hAnsiTheme="minorBidi" w:cstheme="minorBidi"/>
        </w:rPr>
      </w:pPr>
      <w:r w:rsidRPr="00C85E05">
        <w:rPr>
          <w:rFonts w:asciiTheme="minorBidi" w:hAnsiTheme="minorBidi" w:cstheme="minorBidi"/>
        </w:rPr>
        <w:t>COSO guidance</w:t>
      </w:r>
    </w:p>
    <w:p w14:paraId="2C460EAE" w14:textId="77777777" w:rsidR="00B255D5" w:rsidRPr="00C85E05" w:rsidRDefault="00B255D5" w:rsidP="005E241D">
      <w:pPr>
        <w:numPr>
          <w:ilvl w:val="1"/>
          <w:numId w:val="138"/>
        </w:numPr>
        <w:ind w:left="1080"/>
        <w:rPr>
          <w:rFonts w:asciiTheme="minorBidi" w:hAnsiTheme="minorBidi" w:cstheme="minorBidi"/>
        </w:rPr>
      </w:pPr>
      <w:r w:rsidRPr="00C85E05">
        <w:rPr>
          <w:rFonts w:asciiTheme="minorBidi" w:hAnsiTheme="minorBidi" w:cstheme="minorBidi"/>
        </w:rPr>
        <w:t>ISO guidance</w:t>
      </w:r>
    </w:p>
    <w:p w14:paraId="16ADE41C" w14:textId="77777777" w:rsidR="00B255D5" w:rsidRPr="00C85E05" w:rsidRDefault="00B255D5" w:rsidP="005E241D">
      <w:pPr>
        <w:numPr>
          <w:ilvl w:val="1"/>
          <w:numId w:val="138"/>
        </w:numPr>
        <w:ind w:left="1080"/>
        <w:rPr>
          <w:rFonts w:asciiTheme="minorBidi" w:hAnsiTheme="minorBidi" w:cstheme="minorBidi"/>
        </w:rPr>
      </w:pPr>
      <w:r w:rsidRPr="00C85E05">
        <w:rPr>
          <w:rFonts w:asciiTheme="minorBidi" w:hAnsiTheme="minorBidi" w:cstheme="minorBidi"/>
        </w:rPr>
        <w:t>Risk Management Institute (RIMS) guidance</w:t>
      </w:r>
    </w:p>
    <w:p w14:paraId="2814B0CF" w14:textId="77777777" w:rsidR="00B255D5" w:rsidRPr="00C85E05" w:rsidRDefault="00B255D5" w:rsidP="005E241D">
      <w:pPr>
        <w:numPr>
          <w:ilvl w:val="1"/>
          <w:numId w:val="138"/>
        </w:numPr>
        <w:ind w:left="1080"/>
        <w:rPr>
          <w:rFonts w:asciiTheme="minorBidi" w:hAnsiTheme="minorBidi" w:cstheme="minorBidi"/>
        </w:rPr>
      </w:pPr>
      <w:r w:rsidRPr="00C85E05">
        <w:rPr>
          <w:rFonts w:asciiTheme="minorBidi" w:hAnsiTheme="minorBidi" w:cstheme="minorBidi"/>
        </w:rPr>
        <w:t>Institute of Internal Auditors guidance</w:t>
      </w:r>
    </w:p>
    <w:p w14:paraId="3CCFB63D" w14:textId="77777777" w:rsidR="00B255D5" w:rsidRPr="00C85E05" w:rsidRDefault="00B255D5" w:rsidP="005E241D">
      <w:pPr>
        <w:numPr>
          <w:ilvl w:val="1"/>
          <w:numId w:val="138"/>
        </w:numPr>
        <w:ind w:left="1080"/>
        <w:rPr>
          <w:rFonts w:asciiTheme="minorBidi" w:hAnsiTheme="minorBidi" w:cstheme="minorBidi"/>
        </w:rPr>
      </w:pPr>
      <w:r w:rsidRPr="00C85E05">
        <w:rPr>
          <w:rFonts w:asciiTheme="minorBidi" w:hAnsiTheme="minorBidi" w:cstheme="minorBidi"/>
        </w:rPr>
        <w:t>Financial services industry guidance</w:t>
      </w:r>
    </w:p>
    <w:p w14:paraId="078F0F1E"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RCSA methods</w:t>
      </w:r>
    </w:p>
    <w:p w14:paraId="164393EB" w14:textId="77777777" w:rsidR="00B255D5" w:rsidRPr="00C85E05" w:rsidRDefault="00B255D5" w:rsidP="005E241D">
      <w:pPr>
        <w:numPr>
          <w:ilvl w:val="1"/>
          <w:numId w:val="139"/>
        </w:numPr>
        <w:ind w:left="1080"/>
        <w:rPr>
          <w:rFonts w:asciiTheme="minorBidi" w:hAnsiTheme="minorBidi" w:cstheme="minorBidi"/>
        </w:rPr>
      </w:pPr>
      <w:r w:rsidRPr="00C85E05">
        <w:rPr>
          <w:rFonts w:asciiTheme="minorBidi" w:hAnsiTheme="minorBidi" w:cstheme="minorBidi"/>
        </w:rPr>
        <w:t>Surveys</w:t>
      </w:r>
    </w:p>
    <w:p w14:paraId="398E63AE" w14:textId="77777777" w:rsidR="00B255D5" w:rsidRPr="00C85E05" w:rsidRDefault="00B255D5" w:rsidP="005E241D">
      <w:pPr>
        <w:numPr>
          <w:ilvl w:val="1"/>
          <w:numId w:val="139"/>
        </w:numPr>
        <w:ind w:left="1080"/>
        <w:rPr>
          <w:rFonts w:asciiTheme="minorBidi" w:hAnsiTheme="minorBidi" w:cstheme="minorBidi"/>
        </w:rPr>
      </w:pPr>
      <w:r w:rsidRPr="00C85E05">
        <w:rPr>
          <w:rFonts w:asciiTheme="minorBidi" w:hAnsiTheme="minorBidi" w:cstheme="minorBidi"/>
        </w:rPr>
        <w:t>Workshops</w:t>
      </w:r>
    </w:p>
    <w:p w14:paraId="2692E4BA" w14:textId="77777777" w:rsidR="00B255D5" w:rsidRPr="00C85E05" w:rsidRDefault="00B255D5" w:rsidP="005E241D">
      <w:pPr>
        <w:numPr>
          <w:ilvl w:val="1"/>
          <w:numId w:val="139"/>
        </w:numPr>
        <w:ind w:left="1080"/>
        <w:rPr>
          <w:rFonts w:asciiTheme="minorBidi" w:hAnsiTheme="minorBidi" w:cstheme="minorBidi"/>
        </w:rPr>
      </w:pPr>
      <w:r w:rsidRPr="00C85E05">
        <w:rPr>
          <w:rFonts w:asciiTheme="minorBidi" w:hAnsiTheme="minorBidi" w:cstheme="minorBidi"/>
        </w:rPr>
        <w:t>Audit’s and business management’s role in the RCSA</w:t>
      </w:r>
    </w:p>
    <w:p w14:paraId="6C5D773A"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Facilitation Skills</w:t>
      </w:r>
    </w:p>
    <w:p w14:paraId="58B3ED18" w14:textId="77777777" w:rsidR="00B255D5" w:rsidRPr="00C85E05" w:rsidRDefault="00B255D5" w:rsidP="005E241D">
      <w:pPr>
        <w:numPr>
          <w:ilvl w:val="1"/>
          <w:numId w:val="140"/>
        </w:numPr>
        <w:ind w:left="1080"/>
        <w:rPr>
          <w:rFonts w:asciiTheme="minorBidi" w:hAnsiTheme="minorBidi" w:cstheme="minorBidi"/>
        </w:rPr>
      </w:pPr>
      <w:r w:rsidRPr="00C85E05">
        <w:rPr>
          <w:rFonts w:asciiTheme="minorBidi" w:hAnsiTheme="minorBidi" w:cstheme="minorBidi"/>
        </w:rPr>
        <w:t>Personality types</w:t>
      </w:r>
    </w:p>
    <w:p w14:paraId="099BA9D5" w14:textId="77777777" w:rsidR="00B255D5" w:rsidRPr="00C85E05" w:rsidRDefault="00B255D5" w:rsidP="005E241D">
      <w:pPr>
        <w:numPr>
          <w:ilvl w:val="1"/>
          <w:numId w:val="140"/>
        </w:numPr>
        <w:ind w:left="1080"/>
        <w:rPr>
          <w:rFonts w:asciiTheme="minorBidi" w:hAnsiTheme="minorBidi" w:cstheme="minorBidi"/>
        </w:rPr>
      </w:pPr>
      <w:r w:rsidRPr="00C85E05">
        <w:rPr>
          <w:rFonts w:asciiTheme="minorBidi" w:hAnsiTheme="minorBidi" w:cstheme="minorBidi"/>
        </w:rPr>
        <w:t>Group dynamics</w:t>
      </w:r>
    </w:p>
    <w:p w14:paraId="33CF0A60" w14:textId="77777777" w:rsidR="00B255D5" w:rsidRPr="00C85E05" w:rsidRDefault="00B255D5" w:rsidP="005E241D">
      <w:pPr>
        <w:numPr>
          <w:ilvl w:val="1"/>
          <w:numId w:val="140"/>
        </w:numPr>
        <w:ind w:left="1080"/>
        <w:rPr>
          <w:rFonts w:asciiTheme="minorBidi" w:hAnsiTheme="minorBidi" w:cstheme="minorBidi"/>
        </w:rPr>
      </w:pPr>
      <w:r w:rsidRPr="00C85E05">
        <w:rPr>
          <w:rFonts w:asciiTheme="minorBidi" w:hAnsiTheme="minorBidi" w:cstheme="minorBidi"/>
        </w:rPr>
        <w:t>Attributes of facilitators</w:t>
      </w:r>
    </w:p>
    <w:p w14:paraId="28CDCEFB" w14:textId="77777777" w:rsidR="00B255D5" w:rsidRPr="00C85E05" w:rsidRDefault="00B255D5" w:rsidP="005E241D">
      <w:pPr>
        <w:numPr>
          <w:ilvl w:val="1"/>
          <w:numId w:val="140"/>
        </w:numPr>
        <w:ind w:left="1080"/>
        <w:rPr>
          <w:rFonts w:asciiTheme="minorBidi" w:hAnsiTheme="minorBidi" w:cstheme="minorBidi"/>
        </w:rPr>
      </w:pPr>
      <w:r w:rsidRPr="00C85E05">
        <w:rPr>
          <w:rFonts w:asciiTheme="minorBidi" w:hAnsiTheme="minorBidi" w:cstheme="minorBidi"/>
        </w:rPr>
        <w:t>Presentation concepts and techniques, including visual aids</w:t>
      </w:r>
    </w:p>
    <w:p w14:paraId="7A8A3F4F" w14:textId="77777777" w:rsidR="00B255D5" w:rsidRPr="00C85E05" w:rsidRDefault="00B255D5" w:rsidP="005E241D">
      <w:pPr>
        <w:numPr>
          <w:ilvl w:val="1"/>
          <w:numId w:val="140"/>
        </w:numPr>
        <w:ind w:left="1080"/>
        <w:rPr>
          <w:rFonts w:asciiTheme="minorBidi" w:hAnsiTheme="minorBidi" w:cstheme="minorBidi"/>
        </w:rPr>
      </w:pPr>
      <w:r w:rsidRPr="00C85E05">
        <w:rPr>
          <w:rFonts w:asciiTheme="minorBidi" w:hAnsiTheme="minorBidi" w:cstheme="minorBidi"/>
        </w:rPr>
        <w:t>Conflict intervention and resolution techniques</w:t>
      </w:r>
    </w:p>
    <w:p w14:paraId="24ABA885"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Facilitating RCSA Workshops</w:t>
      </w:r>
    </w:p>
    <w:p w14:paraId="686CC2AB" w14:textId="77777777" w:rsidR="00B255D5" w:rsidRPr="00C85E05" w:rsidRDefault="00B255D5" w:rsidP="005E241D">
      <w:pPr>
        <w:numPr>
          <w:ilvl w:val="1"/>
          <w:numId w:val="141"/>
        </w:numPr>
        <w:ind w:left="1080"/>
        <w:rPr>
          <w:rFonts w:asciiTheme="minorBidi" w:hAnsiTheme="minorBidi" w:cstheme="minorBidi"/>
        </w:rPr>
      </w:pPr>
      <w:r w:rsidRPr="00C85E05">
        <w:rPr>
          <w:rFonts w:asciiTheme="minorBidi" w:hAnsiTheme="minorBidi" w:cstheme="minorBidi"/>
        </w:rPr>
        <w:t>Planning for workshops</w:t>
      </w:r>
    </w:p>
    <w:p w14:paraId="2F74F77C" w14:textId="77777777" w:rsidR="00B255D5" w:rsidRPr="00C85E05" w:rsidRDefault="00B255D5" w:rsidP="005E241D">
      <w:pPr>
        <w:numPr>
          <w:ilvl w:val="1"/>
          <w:numId w:val="141"/>
        </w:numPr>
        <w:ind w:left="1080"/>
        <w:rPr>
          <w:rFonts w:asciiTheme="minorBidi" w:hAnsiTheme="minorBidi" w:cstheme="minorBidi"/>
        </w:rPr>
      </w:pPr>
      <w:r w:rsidRPr="00C85E05">
        <w:rPr>
          <w:rFonts w:asciiTheme="minorBidi" w:hAnsiTheme="minorBidi" w:cstheme="minorBidi"/>
        </w:rPr>
        <w:t>Promoting a positive environment for workshops</w:t>
      </w:r>
    </w:p>
    <w:p w14:paraId="35470FF6" w14:textId="77777777" w:rsidR="00B255D5" w:rsidRPr="00C85E05" w:rsidRDefault="00B255D5" w:rsidP="005E241D">
      <w:pPr>
        <w:numPr>
          <w:ilvl w:val="1"/>
          <w:numId w:val="141"/>
        </w:numPr>
        <w:ind w:left="1080"/>
        <w:rPr>
          <w:rFonts w:asciiTheme="minorBidi" w:hAnsiTheme="minorBidi" w:cstheme="minorBidi"/>
        </w:rPr>
      </w:pPr>
      <w:r w:rsidRPr="00C85E05">
        <w:rPr>
          <w:rFonts w:asciiTheme="minorBidi" w:hAnsiTheme="minorBidi" w:cstheme="minorBidi"/>
        </w:rPr>
        <w:t>Agreeing on workshop expectations</w:t>
      </w:r>
    </w:p>
    <w:p w14:paraId="023C27E3" w14:textId="77777777" w:rsidR="00B255D5" w:rsidRPr="00C85E05" w:rsidRDefault="00B255D5" w:rsidP="005E241D">
      <w:pPr>
        <w:numPr>
          <w:ilvl w:val="1"/>
          <w:numId w:val="141"/>
        </w:numPr>
        <w:ind w:left="1080"/>
        <w:rPr>
          <w:rFonts w:asciiTheme="minorBidi" w:hAnsiTheme="minorBidi" w:cstheme="minorBidi"/>
        </w:rPr>
      </w:pPr>
      <w:r w:rsidRPr="00C85E05">
        <w:rPr>
          <w:rFonts w:asciiTheme="minorBidi" w:hAnsiTheme="minorBidi" w:cstheme="minorBidi"/>
        </w:rPr>
        <w:t>Engaging workshop participants</w:t>
      </w:r>
    </w:p>
    <w:p w14:paraId="58D2E8EF" w14:textId="77777777" w:rsidR="00B255D5" w:rsidRPr="00C85E05" w:rsidRDefault="00B255D5" w:rsidP="005E241D">
      <w:pPr>
        <w:numPr>
          <w:ilvl w:val="1"/>
          <w:numId w:val="141"/>
        </w:numPr>
        <w:ind w:left="1080"/>
        <w:rPr>
          <w:rFonts w:asciiTheme="minorBidi" w:hAnsiTheme="minorBidi" w:cstheme="minorBidi"/>
        </w:rPr>
      </w:pPr>
      <w:r w:rsidRPr="00C85E05">
        <w:rPr>
          <w:rFonts w:asciiTheme="minorBidi" w:hAnsiTheme="minorBidi" w:cstheme="minorBidi"/>
        </w:rPr>
        <w:t>Observing and responding to participant behaviors</w:t>
      </w:r>
    </w:p>
    <w:p w14:paraId="2E3EFEE1"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Assessing risks</w:t>
      </w:r>
    </w:p>
    <w:p w14:paraId="41C4D75A" w14:textId="77777777" w:rsidR="00B255D5" w:rsidRPr="00C85E05" w:rsidRDefault="00B255D5" w:rsidP="005E241D">
      <w:pPr>
        <w:numPr>
          <w:ilvl w:val="1"/>
          <w:numId w:val="142"/>
        </w:numPr>
        <w:ind w:left="1080"/>
        <w:rPr>
          <w:rFonts w:asciiTheme="minorBidi" w:hAnsiTheme="minorBidi" w:cstheme="minorBidi"/>
        </w:rPr>
      </w:pPr>
      <w:r w:rsidRPr="00C85E05">
        <w:rPr>
          <w:rFonts w:asciiTheme="minorBidi" w:hAnsiTheme="minorBidi" w:cstheme="minorBidi"/>
        </w:rPr>
        <w:t>Facilitated workshops to identify controls</w:t>
      </w:r>
    </w:p>
    <w:p w14:paraId="37867AD4" w14:textId="77777777" w:rsidR="00B255D5" w:rsidRPr="00C85E05" w:rsidRDefault="00B255D5" w:rsidP="005E241D">
      <w:pPr>
        <w:numPr>
          <w:ilvl w:val="1"/>
          <w:numId w:val="142"/>
        </w:numPr>
        <w:ind w:left="1080"/>
        <w:rPr>
          <w:rFonts w:asciiTheme="minorBidi" w:hAnsiTheme="minorBidi" w:cstheme="minorBidi"/>
        </w:rPr>
      </w:pPr>
      <w:r w:rsidRPr="00C85E05">
        <w:rPr>
          <w:rFonts w:asciiTheme="minorBidi" w:hAnsiTheme="minorBidi" w:cstheme="minorBidi"/>
        </w:rPr>
        <w:t>Critical thinking exercise to look for unknown/unidentified risks</w:t>
      </w:r>
    </w:p>
    <w:p w14:paraId="3D22D668" w14:textId="77777777" w:rsidR="00B255D5" w:rsidRPr="00C85E05" w:rsidRDefault="00B255D5" w:rsidP="005E241D">
      <w:pPr>
        <w:numPr>
          <w:ilvl w:val="1"/>
          <w:numId w:val="142"/>
        </w:numPr>
        <w:ind w:left="1080"/>
        <w:rPr>
          <w:rFonts w:asciiTheme="minorBidi" w:hAnsiTheme="minorBidi" w:cstheme="minorBidi"/>
        </w:rPr>
      </w:pPr>
      <w:r w:rsidRPr="00C85E05">
        <w:rPr>
          <w:rFonts w:asciiTheme="minorBidi" w:hAnsiTheme="minorBidi" w:cstheme="minorBidi"/>
        </w:rPr>
        <w:t>Risk types</w:t>
      </w:r>
    </w:p>
    <w:p w14:paraId="7C8820E1" w14:textId="77777777" w:rsidR="00B255D5" w:rsidRPr="00C85E05" w:rsidRDefault="00B255D5" w:rsidP="005E241D">
      <w:pPr>
        <w:numPr>
          <w:ilvl w:val="1"/>
          <w:numId w:val="142"/>
        </w:numPr>
        <w:ind w:left="1080"/>
        <w:rPr>
          <w:rFonts w:asciiTheme="minorBidi" w:hAnsiTheme="minorBidi" w:cstheme="minorBidi"/>
        </w:rPr>
      </w:pPr>
      <w:r w:rsidRPr="00C85E05">
        <w:rPr>
          <w:rFonts w:asciiTheme="minorBidi" w:hAnsiTheme="minorBidi" w:cstheme="minorBidi"/>
        </w:rPr>
        <w:t>Proven techniques to identify risks</w:t>
      </w:r>
    </w:p>
    <w:p w14:paraId="0D62546C" w14:textId="77777777" w:rsidR="00B255D5" w:rsidRPr="00C85E05" w:rsidRDefault="00B255D5" w:rsidP="005E241D">
      <w:pPr>
        <w:numPr>
          <w:ilvl w:val="1"/>
          <w:numId w:val="142"/>
        </w:numPr>
        <w:ind w:left="1080"/>
        <w:rPr>
          <w:rFonts w:asciiTheme="minorBidi" w:hAnsiTheme="minorBidi" w:cstheme="minorBidi"/>
        </w:rPr>
      </w:pPr>
      <w:r w:rsidRPr="00C85E05">
        <w:rPr>
          <w:rFonts w:asciiTheme="minorBidi" w:hAnsiTheme="minorBidi" w:cstheme="minorBidi"/>
        </w:rPr>
        <w:t>Risk ratings</w:t>
      </w:r>
    </w:p>
    <w:p w14:paraId="104D704E" w14:textId="77777777" w:rsidR="00B255D5" w:rsidRPr="00C85E05" w:rsidRDefault="00B255D5" w:rsidP="005E241D">
      <w:pPr>
        <w:numPr>
          <w:ilvl w:val="1"/>
          <w:numId w:val="142"/>
        </w:numPr>
        <w:ind w:left="1080"/>
        <w:rPr>
          <w:rFonts w:asciiTheme="minorBidi" w:hAnsiTheme="minorBidi" w:cstheme="minorBidi"/>
        </w:rPr>
      </w:pPr>
      <w:r w:rsidRPr="00C85E05">
        <w:rPr>
          <w:rFonts w:asciiTheme="minorBidi" w:hAnsiTheme="minorBidi" w:cstheme="minorBidi"/>
        </w:rPr>
        <w:t xml:space="preserve">Risk prioritization </w:t>
      </w:r>
    </w:p>
    <w:p w14:paraId="05DA153D"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Process, activity, and transaction level control identification</w:t>
      </w:r>
    </w:p>
    <w:p w14:paraId="1A6D81C8" w14:textId="77777777" w:rsidR="00B255D5" w:rsidRPr="00C85E05" w:rsidRDefault="00B255D5" w:rsidP="005E241D">
      <w:pPr>
        <w:numPr>
          <w:ilvl w:val="0"/>
          <w:numId w:val="143"/>
        </w:numPr>
        <w:ind w:left="1080"/>
        <w:rPr>
          <w:rFonts w:asciiTheme="minorBidi" w:hAnsiTheme="minorBidi" w:cstheme="minorBidi"/>
        </w:rPr>
      </w:pPr>
      <w:r w:rsidRPr="00C85E05">
        <w:rPr>
          <w:rFonts w:asciiTheme="minorBidi" w:hAnsiTheme="minorBidi" w:cstheme="minorBidi"/>
        </w:rPr>
        <w:t>Facilitated workshops</w:t>
      </w:r>
    </w:p>
    <w:p w14:paraId="7618871B" w14:textId="77777777" w:rsidR="00B255D5" w:rsidRPr="00C85E05" w:rsidRDefault="00B255D5" w:rsidP="005E241D">
      <w:pPr>
        <w:numPr>
          <w:ilvl w:val="0"/>
          <w:numId w:val="143"/>
        </w:numPr>
        <w:ind w:left="1080"/>
        <w:rPr>
          <w:rFonts w:asciiTheme="minorBidi" w:hAnsiTheme="minorBidi" w:cstheme="minorBidi"/>
        </w:rPr>
      </w:pPr>
      <w:r w:rsidRPr="00C85E05">
        <w:rPr>
          <w:rFonts w:asciiTheme="minorBidi" w:hAnsiTheme="minorBidi" w:cstheme="minorBidi"/>
        </w:rPr>
        <w:t xml:space="preserve">Walkthroughs </w:t>
      </w:r>
    </w:p>
    <w:p w14:paraId="26041284" w14:textId="77777777" w:rsidR="00B255D5" w:rsidRPr="00C85E05" w:rsidRDefault="00B255D5" w:rsidP="005E241D">
      <w:pPr>
        <w:numPr>
          <w:ilvl w:val="0"/>
          <w:numId w:val="143"/>
        </w:numPr>
        <w:ind w:left="1080"/>
        <w:rPr>
          <w:rFonts w:asciiTheme="minorBidi" w:hAnsiTheme="minorBidi" w:cstheme="minorBidi"/>
        </w:rPr>
      </w:pPr>
      <w:r w:rsidRPr="00C85E05">
        <w:rPr>
          <w:rFonts w:asciiTheme="minorBidi" w:hAnsiTheme="minorBidi" w:cstheme="minorBidi"/>
        </w:rPr>
        <w:t>Using control classifications to identify controls</w:t>
      </w:r>
    </w:p>
    <w:p w14:paraId="0547279A" w14:textId="77777777" w:rsidR="00B255D5" w:rsidRPr="00C85E05" w:rsidRDefault="00B255D5" w:rsidP="005E241D">
      <w:pPr>
        <w:numPr>
          <w:ilvl w:val="0"/>
          <w:numId w:val="143"/>
        </w:numPr>
        <w:ind w:left="1080"/>
        <w:rPr>
          <w:rFonts w:asciiTheme="minorBidi" w:hAnsiTheme="minorBidi" w:cstheme="minorBidi"/>
        </w:rPr>
      </w:pPr>
      <w:r w:rsidRPr="00C85E05">
        <w:rPr>
          <w:rFonts w:asciiTheme="minorBidi" w:hAnsiTheme="minorBidi" w:cstheme="minorBidi"/>
        </w:rPr>
        <w:t>Procedural reviews</w:t>
      </w:r>
    </w:p>
    <w:p w14:paraId="15C6E3AA" w14:textId="77777777" w:rsidR="00B255D5" w:rsidRPr="00C85E05" w:rsidRDefault="00B255D5" w:rsidP="005E241D">
      <w:pPr>
        <w:numPr>
          <w:ilvl w:val="0"/>
          <w:numId w:val="143"/>
        </w:numPr>
        <w:ind w:left="1080"/>
        <w:rPr>
          <w:rFonts w:asciiTheme="minorBidi" w:hAnsiTheme="minorBidi" w:cstheme="minorBidi"/>
        </w:rPr>
      </w:pPr>
      <w:r w:rsidRPr="00C85E05">
        <w:rPr>
          <w:rFonts w:asciiTheme="minorBidi" w:hAnsiTheme="minorBidi" w:cstheme="minorBidi"/>
        </w:rPr>
        <w:t>Critical thinking exercise to look for unidentified controls</w:t>
      </w:r>
    </w:p>
    <w:p w14:paraId="0A18A463"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lastRenderedPageBreak/>
        <w:t>Conducting walkthroughs</w:t>
      </w:r>
    </w:p>
    <w:p w14:paraId="6E672335" w14:textId="77777777" w:rsidR="00B255D5" w:rsidRPr="00C85E05" w:rsidRDefault="00B255D5" w:rsidP="005E241D">
      <w:pPr>
        <w:numPr>
          <w:ilvl w:val="1"/>
          <w:numId w:val="144"/>
        </w:numPr>
        <w:ind w:left="1080"/>
        <w:rPr>
          <w:rFonts w:asciiTheme="minorBidi" w:hAnsiTheme="minorBidi" w:cstheme="minorBidi"/>
        </w:rPr>
      </w:pPr>
      <w:r w:rsidRPr="00C85E05">
        <w:rPr>
          <w:rFonts w:asciiTheme="minorBidi" w:hAnsiTheme="minorBidi" w:cstheme="minorBidi"/>
        </w:rPr>
        <w:t>Asking better questions</w:t>
      </w:r>
    </w:p>
    <w:p w14:paraId="05BE9FC5" w14:textId="77777777" w:rsidR="00B255D5" w:rsidRPr="00C85E05" w:rsidRDefault="00B255D5" w:rsidP="005E241D">
      <w:pPr>
        <w:numPr>
          <w:ilvl w:val="1"/>
          <w:numId w:val="144"/>
        </w:numPr>
        <w:ind w:left="1080"/>
        <w:rPr>
          <w:rFonts w:asciiTheme="minorBidi" w:hAnsiTheme="minorBidi" w:cstheme="minorBidi"/>
        </w:rPr>
      </w:pPr>
      <w:r w:rsidRPr="00C85E05">
        <w:rPr>
          <w:rFonts w:asciiTheme="minorBidi" w:hAnsiTheme="minorBidi" w:cstheme="minorBidi"/>
        </w:rPr>
        <w:t>Using PEAL to listen to responses</w:t>
      </w:r>
    </w:p>
    <w:p w14:paraId="7D03F140" w14:textId="77777777" w:rsidR="00B255D5" w:rsidRPr="00C85E05" w:rsidRDefault="00B255D5" w:rsidP="005E241D">
      <w:pPr>
        <w:numPr>
          <w:ilvl w:val="1"/>
          <w:numId w:val="144"/>
        </w:numPr>
        <w:ind w:left="1080"/>
        <w:rPr>
          <w:rFonts w:asciiTheme="minorBidi" w:hAnsiTheme="minorBidi" w:cstheme="minorBidi"/>
        </w:rPr>
      </w:pPr>
      <w:r w:rsidRPr="00C85E05">
        <w:rPr>
          <w:rFonts w:asciiTheme="minorBidi" w:hAnsiTheme="minorBidi" w:cstheme="minorBidi"/>
        </w:rPr>
        <w:t>Encouraging dialogue</w:t>
      </w:r>
    </w:p>
    <w:p w14:paraId="1B4B164B"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Documenting the RCSA</w:t>
      </w:r>
    </w:p>
    <w:p w14:paraId="2AA30068" w14:textId="77777777" w:rsidR="00B255D5" w:rsidRPr="00C85E05" w:rsidRDefault="00B255D5" w:rsidP="005E241D">
      <w:pPr>
        <w:numPr>
          <w:ilvl w:val="1"/>
          <w:numId w:val="145"/>
        </w:numPr>
        <w:ind w:left="1080"/>
        <w:rPr>
          <w:rFonts w:asciiTheme="minorBidi" w:hAnsiTheme="minorBidi" w:cstheme="minorBidi"/>
        </w:rPr>
      </w:pPr>
      <w:r w:rsidRPr="00C85E05">
        <w:rPr>
          <w:rFonts w:asciiTheme="minorBidi" w:hAnsiTheme="minorBidi" w:cstheme="minorBidi"/>
        </w:rPr>
        <w:t>Templates</w:t>
      </w:r>
    </w:p>
    <w:p w14:paraId="4A53625C" w14:textId="77777777" w:rsidR="00B255D5" w:rsidRPr="00C85E05" w:rsidRDefault="00B255D5" w:rsidP="005E241D">
      <w:pPr>
        <w:numPr>
          <w:ilvl w:val="1"/>
          <w:numId w:val="145"/>
        </w:numPr>
        <w:ind w:left="1080"/>
        <w:rPr>
          <w:rFonts w:asciiTheme="minorBidi" w:hAnsiTheme="minorBidi" w:cstheme="minorBidi"/>
        </w:rPr>
      </w:pPr>
      <w:r w:rsidRPr="00C85E05">
        <w:rPr>
          <w:rFonts w:asciiTheme="minorBidi" w:hAnsiTheme="minorBidi" w:cstheme="minorBidi"/>
        </w:rPr>
        <w:t xml:space="preserve">Working papers </w:t>
      </w:r>
    </w:p>
    <w:p w14:paraId="7BF12F52" w14:textId="77777777" w:rsidR="00B255D5" w:rsidRPr="00C85E05" w:rsidRDefault="00B255D5" w:rsidP="005E241D">
      <w:pPr>
        <w:numPr>
          <w:ilvl w:val="1"/>
          <w:numId w:val="145"/>
        </w:numPr>
        <w:ind w:left="1080"/>
        <w:rPr>
          <w:rFonts w:asciiTheme="minorBidi" w:hAnsiTheme="minorBidi" w:cstheme="minorBidi"/>
        </w:rPr>
      </w:pPr>
      <w:r w:rsidRPr="00C85E05">
        <w:rPr>
          <w:rFonts w:asciiTheme="minorBidi" w:hAnsiTheme="minorBidi" w:cstheme="minorBidi"/>
        </w:rPr>
        <w:t>Reviewing RCSA documentation</w:t>
      </w:r>
    </w:p>
    <w:p w14:paraId="6EB15D10"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Evaluating the design of controls</w:t>
      </w:r>
    </w:p>
    <w:p w14:paraId="254C2DD1" w14:textId="77777777" w:rsidR="00B255D5" w:rsidRPr="00C85E05" w:rsidRDefault="00B255D5" w:rsidP="005E241D">
      <w:pPr>
        <w:numPr>
          <w:ilvl w:val="1"/>
          <w:numId w:val="146"/>
        </w:numPr>
        <w:ind w:left="1080"/>
        <w:rPr>
          <w:rFonts w:asciiTheme="minorBidi" w:hAnsiTheme="minorBidi" w:cstheme="minorBidi"/>
        </w:rPr>
      </w:pPr>
      <w:r w:rsidRPr="00C85E05">
        <w:rPr>
          <w:rFonts w:asciiTheme="minorBidi" w:hAnsiTheme="minorBidi" w:cstheme="minorBidi"/>
        </w:rPr>
        <w:t>Risk level</w:t>
      </w:r>
    </w:p>
    <w:p w14:paraId="76868044" w14:textId="77777777" w:rsidR="00B255D5" w:rsidRPr="00C85E05" w:rsidRDefault="00B255D5" w:rsidP="005E241D">
      <w:pPr>
        <w:numPr>
          <w:ilvl w:val="1"/>
          <w:numId w:val="146"/>
        </w:numPr>
        <w:ind w:left="1080"/>
        <w:rPr>
          <w:rFonts w:asciiTheme="minorBidi" w:hAnsiTheme="minorBidi" w:cstheme="minorBidi"/>
        </w:rPr>
      </w:pPr>
      <w:r w:rsidRPr="00C85E05">
        <w:rPr>
          <w:rFonts w:asciiTheme="minorBidi" w:hAnsiTheme="minorBidi" w:cstheme="minorBidi"/>
        </w:rPr>
        <w:t>Process level</w:t>
      </w:r>
    </w:p>
    <w:p w14:paraId="20F3ACA3" w14:textId="77777777" w:rsidR="00B255D5" w:rsidRPr="00C85E05" w:rsidRDefault="00B255D5" w:rsidP="005E241D">
      <w:pPr>
        <w:numPr>
          <w:ilvl w:val="1"/>
          <w:numId w:val="146"/>
        </w:numPr>
        <w:ind w:left="1080"/>
        <w:rPr>
          <w:rFonts w:asciiTheme="minorBidi" w:hAnsiTheme="minorBidi" w:cstheme="minorBidi"/>
        </w:rPr>
      </w:pPr>
      <w:r w:rsidRPr="00C85E05">
        <w:rPr>
          <w:rFonts w:asciiTheme="minorBidi" w:hAnsiTheme="minorBidi" w:cstheme="minorBidi"/>
        </w:rPr>
        <w:t>Activity level</w:t>
      </w:r>
    </w:p>
    <w:p w14:paraId="3F32AD7A" w14:textId="77777777" w:rsidR="00B255D5" w:rsidRPr="00C85E05" w:rsidRDefault="00B255D5" w:rsidP="005E241D">
      <w:pPr>
        <w:numPr>
          <w:ilvl w:val="1"/>
          <w:numId w:val="146"/>
        </w:numPr>
        <w:ind w:left="1080"/>
        <w:rPr>
          <w:rFonts w:asciiTheme="minorBidi" w:hAnsiTheme="minorBidi" w:cstheme="minorBidi"/>
        </w:rPr>
      </w:pPr>
      <w:r w:rsidRPr="00C85E05">
        <w:rPr>
          <w:rFonts w:asciiTheme="minorBidi" w:hAnsiTheme="minorBidi" w:cstheme="minorBidi"/>
        </w:rPr>
        <w:t>Control level</w:t>
      </w:r>
    </w:p>
    <w:p w14:paraId="1635E702" w14:textId="77777777" w:rsidR="00B255D5" w:rsidRPr="00C85E05" w:rsidRDefault="00B255D5" w:rsidP="005E241D">
      <w:pPr>
        <w:numPr>
          <w:ilvl w:val="1"/>
          <w:numId w:val="146"/>
        </w:numPr>
        <w:ind w:left="1080"/>
        <w:rPr>
          <w:rFonts w:asciiTheme="minorBidi" w:hAnsiTheme="minorBidi" w:cstheme="minorBidi"/>
        </w:rPr>
      </w:pPr>
      <w:r w:rsidRPr="00C85E05">
        <w:rPr>
          <w:rFonts w:asciiTheme="minorBidi" w:hAnsiTheme="minorBidi" w:cstheme="minorBidi"/>
        </w:rPr>
        <w:t>Identifying duplicate, redundant, and inefficient controls</w:t>
      </w:r>
    </w:p>
    <w:p w14:paraId="2CEBE85B"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Testing the effectiveness of controls</w:t>
      </w:r>
    </w:p>
    <w:p w14:paraId="713DC079" w14:textId="77777777" w:rsidR="00B255D5" w:rsidRPr="00C85E05" w:rsidRDefault="00B255D5" w:rsidP="005E241D">
      <w:pPr>
        <w:numPr>
          <w:ilvl w:val="1"/>
          <w:numId w:val="147"/>
        </w:numPr>
        <w:ind w:left="1080"/>
        <w:rPr>
          <w:rFonts w:asciiTheme="minorBidi" w:hAnsiTheme="minorBidi" w:cstheme="minorBidi"/>
        </w:rPr>
      </w:pPr>
      <w:r w:rsidRPr="00C85E05">
        <w:rPr>
          <w:rFonts w:asciiTheme="minorBidi" w:hAnsiTheme="minorBidi" w:cstheme="minorBidi"/>
        </w:rPr>
        <w:t>Monitoring controls</w:t>
      </w:r>
    </w:p>
    <w:p w14:paraId="690DE4DB" w14:textId="77777777" w:rsidR="00B255D5" w:rsidRPr="00C85E05" w:rsidRDefault="00B255D5" w:rsidP="005E241D">
      <w:pPr>
        <w:numPr>
          <w:ilvl w:val="1"/>
          <w:numId w:val="147"/>
        </w:numPr>
        <w:ind w:left="1080"/>
        <w:rPr>
          <w:rFonts w:asciiTheme="minorBidi" w:hAnsiTheme="minorBidi" w:cstheme="minorBidi"/>
        </w:rPr>
      </w:pPr>
      <w:r w:rsidRPr="00C85E05">
        <w:rPr>
          <w:rFonts w:asciiTheme="minorBidi" w:hAnsiTheme="minorBidi" w:cstheme="minorBidi"/>
        </w:rPr>
        <w:t>Writing test steps to evaluate the effectiveness of controls</w:t>
      </w:r>
    </w:p>
    <w:p w14:paraId="55118BFC"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Communicating RCSA</w:t>
      </w:r>
    </w:p>
    <w:p w14:paraId="1D342801" w14:textId="77777777" w:rsidR="00B255D5" w:rsidRPr="00C85E05" w:rsidRDefault="00B255D5" w:rsidP="005E241D">
      <w:pPr>
        <w:numPr>
          <w:ilvl w:val="1"/>
          <w:numId w:val="148"/>
        </w:numPr>
        <w:ind w:left="1080"/>
        <w:rPr>
          <w:rFonts w:asciiTheme="minorBidi" w:hAnsiTheme="minorBidi" w:cstheme="minorBidi"/>
        </w:rPr>
      </w:pPr>
      <w:r w:rsidRPr="00C85E05">
        <w:rPr>
          <w:rFonts w:asciiTheme="minorBidi" w:hAnsiTheme="minorBidi" w:cstheme="minorBidi"/>
        </w:rPr>
        <w:t>Communicating improvement opportunity</w:t>
      </w:r>
    </w:p>
    <w:p w14:paraId="74EF5F97" w14:textId="77777777" w:rsidR="00B255D5" w:rsidRPr="00C85E05" w:rsidRDefault="00B255D5" w:rsidP="005E241D">
      <w:pPr>
        <w:numPr>
          <w:ilvl w:val="1"/>
          <w:numId w:val="148"/>
        </w:numPr>
        <w:ind w:left="1080"/>
        <w:rPr>
          <w:rFonts w:asciiTheme="minorBidi" w:hAnsiTheme="minorBidi" w:cstheme="minorBidi"/>
        </w:rPr>
      </w:pPr>
      <w:r w:rsidRPr="00C85E05">
        <w:rPr>
          <w:rFonts w:asciiTheme="minorBidi" w:hAnsiTheme="minorBidi" w:cstheme="minorBidi"/>
        </w:rPr>
        <w:t>Communicating internal control assessment results</w:t>
      </w:r>
    </w:p>
    <w:p w14:paraId="1E330AA9" w14:textId="77777777" w:rsidR="00B255D5" w:rsidRPr="00C85E05" w:rsidRDefault="00B255D5" w:rsidP="005E241D">
      <w:pPr>
        <w:numPr>
          <w:ilvl w:val="1"/>
          <w:numId w:val="148"/>
        </w:numPr>
        <w:ind w:left="1080"/>
        <w:rPr>
          <w:rFonts w:asciiTheme="minorBidi" w:hAnsiTheme="minorBidi" w:cstheme="minorBidi"/>
        </w:rPr>
      </w:pPr>
      <w:r w:rsidRPr="00C85E05">
        <w:rPr>
          <w:rFonts w:asciiTheme="minorBidi" w:hAnsiTheme="minorBidi" w:cstheme="minorBidi"/>
        </w:rPr>
        <w:t>Recommending corrective actions</w:t>
      </w:r>
    </w:p>
    <w:p w14:paraId="272CB0F7" w14:textId="77777777" w:rsidR="00B255D5" w:rsidRPr="00C85E05" w:rsidRDefault="00B255D5" w:rsidP="005E241D">
      <w:pPr>
        <w:pStyle w:val="ListParagraph"/>
        <w:numPr>
          <w:ilvl w:val="0"/>
          <w:numId w:val="136"/>
        </w:numPr>
        <w:rPr>
          <w:rFonts w:asciiTheme="minorBidi" w:hAnsiTheme="minorBidi" w:cstheme="minorBidi"/>
        </w:rPr>
      </w:pPr>
      <w:r w:rsidRPr="00C85E05">
        <w:rPr>
          <w:rFonts w:asciiTheme="minorBidi" w:hAnsiTheme="minorBidi" w:cstheme="minorBidi"/>
        </w:rPr>
        <w:t>Wrap-up &amp; Review</w:t>
      </w:r>
    </w:p>
    <w:p w14:paraId="788DB6B7" w14:textId="77777777" w:rsidR="00B255D5" w:rsidRPr="00C85E05" w:rsidRDefault="00B255D5" w:rsidP="00B255D5">
      <w:pPr>
        <w:pStyle w:val="ListParagraph"/>
        <w:ind w:left="0"/>
        <w:rPr>
          <w:rFonts w:asciiTheme="minorBidi" w:hAnsiTheme="minorBidi" w:cstheme="minorBidi"/>
          <w:u w:val="single"/>
        </w:rPr>
      </w:pPr>
    </w:p>
    <w:p w14:paraId="6FA77327" w14:textId="77777777" w:rsidR="00B255D5" w:rsidRPr="00C85E05" w:rsidRDefault="00B255D5" w:rsidP="00B255D5">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71"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info@ravenglobaltraining.com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05F995EF" w14:textId="77777777" w:rsidR="00B255D5" w:rsidRPr="00C85E05" w:rsidRDefault="00B255D5" w:rsidP="00B255D5">
      <w:pPr>
        <w:rPr>
          <w:rStyle w:val="Hyperlink"/>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72">
        <w:r w:rsidRPr="00C85E05">
          <w:rPr>
            <w:rStyle w:val="Hyperlink"/>
            <w:rFonts w:asciiTheme="minorBidi" w:hAnsiTheme="minorBidi" w:cstheme="minorBidi"/>
          </w:rPr>
          <w:t>www.learningmarket.org</w:t>
        </w:r>
      </w:hyperlink>
    </w:p>
    <w:p w14:paraId="52F9A18D" w14:textId="77777777" w:rsidR="00B255D5" w:rsidRPr="00C85E05" w:rsidRDefault="00B255D5" w:rsidP="00B255D5">
      <w:pPr>
        <w:rPr>
          <w:rFonts w:asciiTheme="minorBidi" w:hAnsiTheme="minorBidi" w:cstheme="minorBidi"/>
        </w:rPr>
      </w:pPr>
    </w:p>
    <w:p w14:paraId="4DB7931C" w14:textId="77777777" w:rsidR="00B255D5" w:rsidRPr="00C85E05" w:rsidRDefault="00B255D5" w:rsidP="00B255D5">
      <w:pPr>
        <w:rPr>
          <w:rFonts w:asciiTheme="minorBidi" w:hAnsiTheme="minorBidi" w:cstheme="minorBidi"/>
        </w:rPr>
      </w:pPr>
    </w:p>
    <w:p w14:paraId="169380CD" w14:textId="77777777" w:rsidR="00B255D5" w:rsidRPr="00C85E05" w:rsidRDefault="00B255D5" w:rsidP="00B255D5">
      <w:pPr>
        <w:rPr>
          <w:rFonts w:asciiTheme="minorBidi" w:hAnsiTheme="minorBidi" w:cstheme="minorBidi"/>
        </w:rPr>
      </w:pPr>
    </w:p>
    <w:p w14:paraId="33C0F3F7" w14:textId="77777777" w:rsidR="00B255D5" w:rsidRPr="00C85E05" w:rsidRDefault="00B255D5" w:rsidP="00B255D5">
      <w:pPr>
        <w:rPr>
          <w:rFonts w:asciiTheme="minorBidi" w:hAnsiTheme="minorBidi" w:cstheme="minorBidi"/>
        </w:rPr>
      </w:pPr>
    </w:p>
    <w:p w14:paraId="0C5C2D1D" w14:textId="77777777" w:rsidR="00B255D5" w:rsidRPr="00C85E05" w:rsidRDefault="00B255D5" w:rsidP="00B255D5">
      <w:pPr>
        <w:rPr>
          <w:rFonts w:asciiTheme="minorBidi" w:hAnsiTheme="minorBidi" w:cstheme="minorBidi"/>
        </w:rPr>
      </w:pPr>
    </w:p>
    <w:p w14:paraId="473B77F8" w14:textId="77777777" w:rsidR="00B255D5" w:rsidRPr="00C85E05" w:rsidRDefault="00B255D5" w:rsidP="00B255D5">
      <w:pPr>
        <w:rPr>
          <w:rFonts w:asciiTheme="minorBidi" w:hAnsiTheme="minorBidi" w:cstheme="minorBidi"/>
        </w:rPr>
      </w:pPr>
    </w:p>
    <w:p w14:paraId="253398FF" w14:textId="5C4E1130" w:rsidR="00C87A75" w:rsidRDefault="00007E7D" w:rsidP="00007E7D">
      <w:pPr>
        <w:pStyle w:val="Heading1"/>
        <w:rPr>
          <w:rFonts w:asciiTheme="minorBidi" w:hAnsiTheme="minorBidi" w:cstheme="minorBidi"/>
        </w:rPr>
      </w:pPr>
      <w:bookmarkStart w:id="34" w:name="_Toc192863734"/>
      <w:r w:rsidRPr="00C85E05">
        <w:rPr>
          <w:rFonts w:asciiTheme="minorBidi" w:hAnsiTheme="minorBidi" w:cstheme="minorBidi"/>
        </w:rPr>
        <w:lastRenderedPageBreak/>
        <w:t>Risk Assessment Done Right!</w:t>
      </w:r>
      <w:r w:rsidR="00C856DB">
        <w:rPr>
          <w:rFonts w:asciiTheme="minorBidi" w:hAnsiTheme="minorBidi" w:cstheme="minorBidi"/>
        </w:rPr>
        <w:t xml:space="preserve"> Course Overview</w:t>
      </w:r>
      <w:bookmarkEnd w:id="34"/>
    </w:p>
    <w:p w14:paraId="39A561C1" w14:textId="77777777" w:rsidR="00C856DB" w:rsidRPr="00C856DB" w:rsidRDefault="00C856DB" w:rsidP="00C856DB"/>
    <w:p w14:paraId="5FEE4877" w14:textId="77777777" w:rsidR="00C856DB" w:rsidRPr="00275345" w:rsidRDefault="00C856DB" w:rsidP="00C856DB">
      <w:pPr>
        <w:rPr>
          <w:rFonts w:ascii="Arial" w:hAnsi="Arial" w:cs="Arial"/>
        </w:rPr>
      </w:pPr>
      <w:r>
        <w:rPr>
          <w:rFonts w:ascii="Arial" w:hAnsi="Arial" w:cs="Arial"/>
        </w:rPr>
        <w:t xml:space="preserve">Attaining a higher level of thinking is essential to performing effective risk assessments. During this interactive course, you will gain skills essential to perform effective risk assessments the right way, how to help others perform a risk assessment, and how to explain risk assessments to your clients and team members. By using a higher level of thinking, you will learn to look past the obvious risks, identify risks across your organization, and assess risks to help prioritize review </w:t>
      </w:r>
      <w:proofErr w:type="gramStart"/>
      <w:r>
        <w:rPr>
          <w:rFonts w:ascii="Arial" w:hAnsi="Arial" w:cs="Arial"/>
        </w:rPr>
        <w:t>efforts..</w:t>
      </w:r>
      <w:proofErr w:type="gramEnd"/>
    </w:p>
    <w:p w14:paraId="46029BA9" w14:textId="77777777" w:rsidR="00C856DB" w:rsidRDefault="00C856DB" w:rsidP="00C856DB">
      <w:pPr>
        <w:rPr>
          <w:rFonts w:ascii="Arial" w:hAnsi="Arial" w:cs="Arial"/>
          <w:u w:val="single"/>
        </w:rPr>
      </w:pPr>
    </w:p>
    <w:p w14:paraId="535EE1C9" w14:textId="201E507D" w:rsidR="00C856DB" w:rsidRDefault="00C856DB" w:rsidP="00C856DB">
      <w:pPr>
        <w:rPr>
          <w:rFonts w:ascii="Arial" w:hAnsi="Arial" w:cs="Arial"/>
        </w:rPr>
      </w:pPr>
      <w:r w:rsidRPr="39159EA0">
        <w:rPr>
          <w:rFonts w:ascii="Arial" w:hAnsi="Arial" w:cs="Arial"/>
          <w:u w:val="single"/>
        </w:rPr>
        <w:t>Who should attend</w:t>
      </w:r>
      <w:r w:rsidRPr="39159EA0">
        <w:rPr>
          <w:rFonts w:ascii="Arial" w:hAnsi="Arial" w:cs="Arial"/>
        </w:rPr>
        <w:t>:</w:t>
      </w:r>
    </w:p>
    <w:p w14:paraId="7A08ACB7" w14:textId="77777777" w:rsidR="00C856DB" w:rsidRPr="00EB096A" w:rsidRDefault="00C856DB" w:rsidP="00C856DB"/>
    <w:p w14:paraId="39D6DA5F"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CEOs, Presidents, Executive Officers</w:t>
      </w:r>
    </w:p>
    <w:p w14:paraId="02844BF4"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CFOs &amp; Controllers</w:t>
      </w:r>
    </w:p>
    <w:p w14:paraId="28627029"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Risk managers</w:t>
      </w:r>
    </w:p>
    <w:p w14:paraId="6375A84A"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Internal auditors</w:t>
      </w:r>
    </w:p>
    <w:p w14:paraId="33C61618"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Business process owners</w:t>
      </w:r>
    </w:p>
    <w:p w14:paraId="514A702F" w14:textId="77777777" w:rsidR="00C856DB" w:rsidRDefault="00C856DB" w:rsidP="00C856DB">
      <w:pPr>
        <w:pStyle w:val="ListParagraph"/>
        <w:ind w:left="360"/>
      </w:pPr>
    </w:p>
    <w:p w14:paraId="2FBE9045" w14:textId="77777777" w:rsidR="00C856DB" w:rsidRDefault="00C856DB" w:rsidP="00C856DB">
      <w:pPr>
        <w:pStyle w:val="ListParagraph"/>
        <w:ind w:left="0"/>
      </w:pPr>
      <w:r w:rsidRPr="39159EA0">
        <w:rPr>
          <w:rFonts w:ascii="Arial" w:hAnsi="Arial" w:cs="Arial"/>
          <w:u w:val="single"/>
        </w:rPr>
        <w:t>Learning Objectives</w:t>
      </w:r>
      <w:r w:rsidRPr="39159EA0">
        <w:rPr>
          <w:rFonts w:ascii="Arial" w:hAnsi="Arial" w:cs="Arial"/>
        </w:rPr>
        <w:t>:</w:t>
      </w:r>
      <w:r>
        <w:br/>
      </w:r>
    </w:p>
    <w:p w14:paraId="3CB16EB3" w14:textId="77777777" w:rsidR="00C856DB" w:rsidRDefault="00C856DB" w:rsidP="00C856DB">
      <w:pPr>
        <w:pStyle w:val="ListParagraph"/>
        <w:ind w:left="0"/>
      </w:pPr>
      <w:r w:rsidRPr="39159EA0">
        <w:rPr>
          <w:rFonts w:ascii="Arial" w:hAnsi="Arial" w:cs="Arial"/>
        </w:rPr>
        <w:t>At the end of this program, attendees will be able to:</w:t>
      </w:r>
    </w:p>
    <w:p w14:paraId="7DF09560" w14:textId="77777777" w:rsidR="00C856DB" w:rsidRDefault="00C856DB" w:rsidP="005E241D">
      <w:pPr>
        <w:pStyle w:val="ListParagraph"/>
        <w:numPr>
          <w:ilvl w:val="0"/>
          <w:numId w:val="25"/>
        </w:numPr>
        <w:rPr>
          <w:rFonts w:ascii="Arial" w:hAnsi="Arial" w:cs="Arial"/>
        </w:rPr>
      </w:pPr>
      <w:r>
        <w:rPr>
          <w:rFonts w:ascii="Arial" w:hAnsi="Arial" w:cs="Arial"/>
        </w:rPr>
        <w:t>Develop a risk assessment methodology</w:t>
      </w:r>
    </w:p>
    <w:p w14:paraId="0292C4F5" w14:textId="77777777" w:rsidR="00C856DB" w:rsidRDefault="00C856DB" w:rsidP="005E241D">
      <w:pPr>
        <w:pStyle w:val="ListParagraph"/>
        <w:numPr>
          <w:ilvl w:val="0"/>
          <w:numId w:val="25"/>
        </w:numPr>
        <w:rPr>
          <w:rFonts w:ascii="Arial" w:hAnsi="Arial" w:cs="Arial"/>
        </w:rPr>
      </w:pPr>
      <w:r>
        <w:rPr>
          <w:rFonts w:ascii="Arial" w:hAnsi="Arial" w:cs="Arial"/>
        </w:rPr>
        <w:t>Identify risks</w:t>
      </w:r>
    </w:p>
    <w:p w14:paraId="38237510" w14:textId="77777777" w:rsidR="00C856DB" w:rsidRDefault="00C856DB" w:rsidP="005E241D">
      <w:pPr>
        <w:pStyle w:val="ListParagraph"/>
        <w:numPr>
          <w:ilvl w:val="0"/>
          <w:numId w:val="25"/>
        </w:numPr>
        <w:rPr>
          <w:rFonts w:ascii="Arial" w:hAnsi="Arial" w:cs="Arial"/>
        </w:rPr>
      </w:pPr>
      <w:r>
        <w:rPr>
          <w:rFonts w:ascii="Arial" w:hAnsi="Arial" w:cs="Arial"/>
        </w:rPr>
        <w:t>Assess risks</w:t>
      </w:r>
    </w:p>
    <w:p w14:paraId="673476E2" w14:textId="77777777" w:rsidR="00C856DB" w:rsidRDefault="00C856DB" w:rsidP="005E241D">
      <w:pPr>
        <w:pStyle w:val="ListParagraph"/>
        <w:numPr>
          <w:ilvl w:val="0"/>
          <w:numId w:val="25"/>
        </w:numPr>
        <w:rPr>
          <w:rFonts w:ascii="Arial" w:hAnsi="Arial" w:cs="Arial"/>
        </w:rPr>
      </w:pPr>
      <w:r>
        <w:rPr>
          <w:rFonts w:ascii="Arial" w:hAnsi="Arial" w:cs="Arial"/>
        </w:rPr>
        <w:t>Prioritize risks</w:t>
      </w:r>
    </w:p>
    <w:p w14:paraId="119F879A" w14:textId="738F9AD9" w:rsidR="00C856DB" w:rsidRDefault="00C856DB" w:rsidP="005E241D">
      <w:pPr>
        <w:pStyle w:val="ListParagraph"/>
        <w:numPr>
          <w:ilvl w:val="0"/>
          <w:numId w:val="25"/>
        </w:numPr>
        <w:rPr>
          <w:rFonts w:ascii="Arial" w:hAnsi="Arial" w:cs="Arial"/>
        </w:rPr>
      </w:pPr>
      <w:r>
        <w:rPr>
          <w:rFonts w:ascii="Arial" w:hAnsi="Arial" w:cs="Arial"/>
        </w:rPr>
        <w:t>Perform effective &amp; efficient risk assessments</w:t>
      </w:r>
    </w:p>
    <w:p w14:paraId="3021DF03" w14:textId="77777777" w:rsidR="00C856DB" w:rsidRDefault="00C856DB" w:rsidP="00C856DB">
      <w:pPr>
        <w:pStyle w:val="ListParagraph"/>
      </w:pPr>
    </w:p>
    <w:p w14:paraId="1E75352F" w14:textId="77777777" w:rsidR="00C856DB" w:rsidRDefault="00C856DB" w:rsidP="00C856DB">
      <w:r w:rsidRPr="39159EA0">
        <w:rPr>
          <w:rFonts w:ascii="Arial" w:hAnsi="Arial" w:cs="Arial"/>
          <w:u w:val="single"/>
        </w:rPr>
        <w:t>Program level</w:t>
      </w:r>
      <w:r w:rsidRPr="39159EA0">
        <w:rPr>
          <w:rFonts w:ascii="Arial" w:hAnsi="Arial" w:cs="Arial"/>
        </w:rPr>
        <w:t>:</w:t>
      </w:r>
      <w:r>
        <w:rPr>
          <w:rFonts w:ascii="Arial" w:hAnsi="Arial" w:cs="Arial"/>
        </w:rPr>
        <w:t xml:space="preserve"> Basic</w:t>
      </w:r>
    </w:p>
    <w:p w14:paraId="1185FD4E" w14:textId="77777777" w:rsidR="00C856DB" w:rsidRDefault="00C856DB" w:rsidP="00C856DB"/>
    <w:p w14:paraId="5C5359C6" w14:textId="77777777" w:rsidR="00C856DB" w:rsidRDefault="00C856DB" w:rsidP="00C856DB">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None</w:t>
      </w:r>
    </w:p>
    <w:p w14:paraId="04A7E2DD" w14:textId="77777777" w:rsidR="00C856DB" w:rsidRDefault="00C856DB" w:rsidP="00C856DB"/>
    <w:p w14:paraId="37B6FB46" w14:textId="77777777" w:rsidR="00C856DB" w:rsidRDefault="00C856DB" w:rsidP="00C856DB">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01D26EBF" w14:textId="77777777" w:rsidR="00C856DB" w:rsidRDefault="00C856DB" w:rsidP="00C856DB"/>
    <w:p w14:paraId="00EF3F5A" w14:textId="77777777" w:rsidR="00C856DB" w:rsidRDefault="00C856DB" w:rsidP="00C856DB">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755E0861" w14:textId="77777777" w:rsidR="00C856DB" w:rsidRDefault="00C856DB" w:rsidP="00C856DB"/>
    <w:p w14:paraId="33747A47" w14:textId="77777777" w:rsidR="00C856DB" w:rsidRDefault="00C856DB" w:rsidP="00C856DB">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Field of Study –</w:t>
      </w:r>
      <w:r>
        <w:rPr>
          <w:rFonts w:ascii="Arial" w:hAnsi="Arial" w:cs="Arial"/>
        </w:rPr>
        <w:t xml:space="preserve"> Risk Management (8)</w:t>
      </w:r>
    </w:p>
    <w:p w14:paraId="1683C4FF" w14:textId="77777777" w:rsidR="00C856DB" w:rsidRDefault="00C856DB" w:rsidP="00C856DB"/>
    <w:p w14:paraId="58291DE3" w14:textId="77777777" w:rsidR="00C856DB" w:rsidRDefault="00C856DB" w:rsidP="00C856DB">
      <w:r w:rsidRPr="39159EA0">
        <w:rPr>
          <w:rFonts w:ascii="Arial" w:hAnsi="Arial" w:cs="Arial"/>
          <w:u w:val="single"/>
        </w:rPr>
        <w:t>Program registration requirements</w:t>
      </w:r>
      <w:r w:rsidRPr="39159EA0">
        <w:rPr>
          <w:rFonts w:ascii="Arial" w:hAnsi="Arial" w:cs="Arial"/>
        </w:rPr>
        <w:t>: Contact Client to register. We accept Cash, Check, and PayPal.</w:t>
      </w:r>
    </w:p>
    <w:p w14:paraId="3C6C7098" w14:textId="77777777" w:rsidR="00C856DB" w:rsidRDefault="00C856DB" w:rsidP="00C856DB"/>
    <w:p w14:paraId="27285CF9" w14:textId="77777777" w:rsidR="00C856DB" w:rsidRPr="00610844" w:rsidRDefault="00C856DB" w:rsidP="00C856DB">
      <w:pPr>
        <w:rPr>
          <w:rFonts w:ascii="Arial" w:hAnsi="Arial" w:cs="Arial"/>
          <w:u w:val="single"/>
        </w:rPr>
      </w:pPr>
      <w:r>
        <w:rPr>
          <w:rFonts w:ascii="Arial" w:hAnsi="Arial" w:cs="Arial"/>
          <w:u w:val="single"/>
        </w:rPr>
        <w:t>Course Outline (8</w:t>
      </w:r>
      <w:r w:rsidRPr="39159EA0">
        <w:rPr>
          <w:rFonts w:ascii="Arial" w:hAnsi="Arial" w:cs="Arial"/>
          <w:u w:val="single"/>
        </w:rPr>
        <w:t xml:space="preserve"> CPE)</w:t>
      </w:r>
      <w:r w:rsidRPr="39159EA0">
        <w:rPr>
          <w:rFonts w:ascii="Arial" w:hAnsi="Arial" w:cs="Arial"/>
        </w:rPr>
        <w:t>:</w:t>
      </w:r>
    </w:p>
    <w:p w14:paraId="3A20BC7B" w14:textId="77777777" w:rsidR="00C856DB" w:rsidRDefault="00C856DB" w:rsidP="005E241D">
      <w:pPr>
        <w:pStyle w:val="ListParagraph"/>
        <w:numPr>
          <w:ilvl w:val="0"/>
          <w:numId w:val="149"/>
        </w:numPr>
        <w:rPr>
          <w:rFonts w:ascii="Arial" w:hAnsi="Arial" w:cs="Arial"/>
        </w:rPr>
      </w:pPr>
      <w:r>
        <w:rPr>
          <w:rFonts w:ascii="Arial" w:hAnsi="Arial" w:cs="Arial"/>
        </w:rPr>
        <w:t>Introduction &amp; Learning Objectives</w:t>
      </w:r>
    </w:p>
    <w:p w14:paraId="5283898F" w14:textId="3A145C2B" w:rsidR="00C856DB" w:rsidRDefault="00C856DB" w:rsidP="005E241D">
      <w:pPr>
        <w:pStyle w:val="ListParagraph"/>
        <w:numPr>
          <w:ilvl w:val="0"/>
          <w:numId w:val="149"/>
        </w:numPr>
        <w:rPr>
          <w:rFonts w:ascii="Arial" w:hAnsi="Arial" w:cs="Arial"/>
        </w:rPr>
      </w:pPr>
      <w:r w:rsidRPr="00C856DB">
        <w:rPr>
          <w:rFonts w:ascii="Arial" w:hAnsi="Arial" w:cs="Arial"/>
        </w:rPr>
        <w:t>Risk &amp; Control Basics &amp; Refresher</w:t>
      </w:r>
    </w:p>
    <w:p w14:paraId="2C6E6D33" w14:textId="1B8EDC50" w:rsidR="00C856DB" w:rsidRDefault="00C856DB" w:rsidP="005E241D">
      <w:pPr>
        <w:pStyle w:val="ListParagraph"/>
        <w:numPr>
          <w:ilvl w:val="1"/>
          <w:numId w:val="149"/>
        </w:numPr>
        <w:ind w:left="1080"/>
        <w:rPr>
          <w:rFonts w:ascii="Arial" w:hAnsi="Arial" w:cs="Arial"/>
        </w:rPr>
      </w:pPr>
      <w:r>
        <w:rPr>
          <w:rFonts w:ascii="Arial" w:hAnsi="Arial" w:cs="Arial"/>
        </w:rPr>
        <w:t>Defining risk</w:t>
      </w:r>
    </w:p>
    <w:p w14:paraId="5E48BADD" w14:textId="30F0CC2A" w:rsidR="00C856DB" w:rsidRDefault="00C856DB" w:rsidP="005E241D">
      <w:pPr>
        <w:pStyle w:val="ListParagraph"/>
        <w:numPr>
          <w:ilvl w:val="1"/>
          <w:numId w:val="149"/>
        </w:numPr>
        <w:ind w:left="1080"/>
        <w:rPr>
          <w:rFonts w:ascii="Arial" w:hAnsi="Arial" w:cs="Arial"/>
        </w:rPr>
      </w:pPr>
      <w:r>
        <w:rPr>
          <w:rFonts w:ascii="Arial" w:hAnsi="Arial" w:cs="Arial"/>
        </w:rPr>
        <w:t>Defining controls</w:t>
      </w:r>
    </w:p>
    <w:p w14:paraId="4C557A4B" w14:textId="2D192B92" w:rsidR="00C856DB" w:rsidRDefault="00C856DB" w:rsidP="005E241D">
      <w:pPr>
        <w:pStyle w:val="ListParagraph"/>
        <w:numPr>
          <w:ilvl w:val="1"/>
          <w:numId w:val="149"/>
        </w:numPr>
        <w:ind w:left="1080"/>
        <w:rPr>
          <w:rFonts w:ascii="Arial" w:hAnsi="Arial" w:cs="Arial"/>
        </w:rPr>
      </w:pPr>
      <w:r>
        <w:rPr>
          <w:rFonts w:ascii="Arial" w:hAnsi="Arial" w:cs="Arial"/>
        </w:rPr>
        <w:t>ERM frameworks</w:t>
      </w:r>
    </w:p>
    <w:p w14:paraId="43B4C437" w14:textId="08C49D08" w:rsidR="00C856DB" w:rsidRPr="00C856DB" w:rsidRDefault="00C856DB" w:rsidP="005E241D">
      <w:pPr>
        <w:pStyle w:val="ListParagraph"/>
        <w:numPr>
          <w:ilvl w:val="1"/>
          <w:numId w:val="149"/>
        </w:numPr>
        <w:ind w:left="1080"/>
        <w:rPr>
          <w:rFonts w:ascii="Arial" w:hAnsi="Arial" w:cs="Arial"/>
        </w:rPr>
      </w:pPr>
      <w:r>
        <w:rPr>
          <w:rFonts w:ascii="Arial" w:hAnsi="Arial" w:cs="Arial"/>
        </w:rPr>
        <w:lastRenderedPageBreak/>
        <w:t>The 3 pillars of risk management</w:t>
      </w:r>
    </w:p>
    <w:p w14:paraId="1B410945" w14:textId="77777777" w:rsidR="00C856DB" w:rsidRDefault="00C856DB" w:rsidP="005E241D">
      <w:pPr>
        <w:pStyle w:val="ListParagraph"/>
        <w:numPr>
          <w:ilvl w:val="0"/>
          <w:numId w:val="149"/>
        </w:numPr>
        <w:rPr>
          <w:rFonts w:ascii="Arial" w:hAnsi="Arial" w:cs="Arial"/>
        </w:rPr>
      </w:pPr>
      <w:r>
        <w:rPr>
          <w:rFonts w:ascii="Arial" w:hAnsi="Arial" w:cs="Arial"/>
        </w:rPr>
        <w:t>Risk Assessment Methodology</w:t>
      </w:r>
    </w:p>
    <w:p w14:paraId="290D5922" w14:textId="77777777" w:rsidR="00C856DB" w:rsidRDefault="00C856DB" w:rsidP="005E241D">
      <w:pPr>
        <w:numPr>
          <w:ilvl w:val="1"/>
          <w:numId w:val="150"/>
        </w:numPr>
        <w:ind w:left="1080"/>
        <w:rPr>
          <w:rFonts w:ascii="Arial" w:hAnsi="Arial" w:cs="Arial"/>
        </w:rPr>
      </w:pPr>
      <w:r>
        <w:rPr>
          <w:rFonts w:ascii="Arial" w:hAnsi="Arial" w:cs="Arial"/>
        </w:rPr>
        <w:t>Quarterly risk assessments</w:t>
      </w:r>
    </w:p>
    <w:p w14:paraId="0021489E" w14:textId="77777777" w:rsidR="00C856DB" w:rsidRDefault="00C856DB" w:rsidP="005E241D">
      <w:pPr>
        <w:numPr>
          <w:ilvl w:val="1"/>
          <w:numId w:val="150"/>
        </w:numPr>
        <w:ind w:left="1080"/>
        <w:rPr>
          <w:rFonts w:ascii="Arial" w:hAnsi="Arial" w:cs="Arial"/>
        </w:rPr>
      </w:pPr>
      <w:r>
        <w:rPr>
          <w:rFonts w:ascii="Arial" w:hAnsi="Arial" w:cs="Arial"/>
        </w:rPr>
        <w:t>Dynamic risk assessments</w:t>
      </w:r>
    </w:p>
    <w:p w14:paraId="17EB9205" w14:textId="77777777" w:rsidR="00C856DB" w:rsidRDefault="00C856DB" w:rsidP="005E241D">
      <w:pPr>
        <w:numPr>
          <w:ilvl w:val="1"/>
          <w:numId w:val="150"/>
        </w:numPr>
        <w:ind w:left="1080"/>
        <w:rPr>
          <w:rFonts w:ascii="Arial" w:hAnsi="Arial" w:cs="Arial"/>
        </w:rPr>
      </w:pPr>
      <w:r>
        <w:rPr>
          <w:rFonts w:ascii="Arial" w:hAnsi="Arial" w:cs="Arial"/>
        </w:rPr>
        <w:t>Group activity on creating risk assessment methodology</w:t>
      </w:r>
    </w:p>
    <w:p w14:paraId="434D7B45" w14:textId="77777777" w:rsidR="00C856DB" w:rsidRDefault="00C856DB" w:rsidP="005E241D">
      <w:pPr>
        <w:pStyle w:val="ListParagraph"/>
        <w:numPr>
          <w:ilvl w:val="0"/>
          <w:numId w:val="149"/>
        </w:numPr>
        <w:rPr>
          <w:rFonts w:ascii="Arial" w:hAnsi="Arial" w:cs="Arial"/>
        </w:rPr>
      </w:pPr>
      <w:r>
        <w:rPr>
          <w:rFonts w:ascii="Arial" w:hAnsi="Arial" w:cs="Arial"/>
        </w:rPr>
        <w:t>Identifying risks</w:t>
      </w:r>
    </w:p>
    <w:p w14:paraId="0E7EE9C8" w14:textId="77777777" w:rsidR="00C856DB" w:rsidRDefault="00C856DB" w:rsidP="005E241D">
      <w:pPr>
        <w:numPr>
          <w:ilvl w:val="0"/>
          <w:numId w:val="151"/>
        </w:numPr>
        <w:ind w:left="1080"/>
        <w:rPr>
          <w:rFonts w:ascii="Arial" w:hAnsi="Arial" w:cs="Arial"/>
        </w:rPr>
      </w:pPr>
      <w:r>
        <w:rPr>
          <w:rFonts w:ascii="Arial" w:hAnsi="Arial" w:cs="Arial"/>
        </w:rPr>
        <w:t>Proven techniques to identify risks</w:t>
      </w:r>
    </w:p>
    <w:p w14:paraId="35DB4FEF" w14:textId="77777777" w:rsidR="00C856DB" w:rsidRDefault="00C856DB" w:rsidP="005E241D">
      <w:pPr>
        <w:numPr>
          <w:ilvl w:val="0"/>
          <w:numId w:val="151"/>
        </w:numPr>
        <w:ind w:left="1080"/>
        <w:rPr>
          <w:rFonts w:ascii="Arial" w:hAnsi="Arial" w:cs="Arial"/>
        </w:rPr>
      </w:pPr>
      <w:r>
        <w:rPr>
          <w:rFonts w:ascii="Arial" w:hAnsi="Arial" w:cs="Arial"/>
        </w:rPr>
        <w:t>Group activity on risk identification</w:t>
      </w:r>
    </w:p>
    <w:p w14:paraId="39965918" w14:textId="77777777" w:rsidR="00C856DB" w:rsidRDefault="00C856DB" w:rsidP="005E241D">
      <w:pPr>
        <w:numPr>
          <w:ilvl w:val="0"/>
          <w:numId w:val="151"/>
        </w:numPr>
        <w:ind w:left="1080"/>
        <w:rPr>
          <w:rFonts w:ascii="Arial" w:hAnsi="Arial" w:cs="Arial"/>
        </w:rPr>
      </w:pPr>
      <w:r>
        <w:rPr>
          <w:rFonts w:ascii="Arial" w:hAnsi="Arial" w:cs="Arial"/>
        </w:rPr>
        <w:t>Critical Thinking Activity to Identify Risks</w:t>
      </w:r>
    </w:p>
    <w:p w14:paraId="57E4BC51" w14:textId="77777777" w:rsidR="00C856DB" w:rsidRDefault="00C856DB" w:rsidP="005E241D">
      <w:pPr>
        <w:pStyle w:val="ListParagraph"/>
        <w:numPr>
          <w:ilvl w:val="0"/>
          <w:numId w:val="149"/>
        </w:numPr>
        <w:rPr>
          <w:rFonts w:ascii="Arial" w:hAnsi="Arial" w:cs="Arial"/>
        </w:rPr>
      </w:pPr>
      <w:r>
        <w:rPr>
          <w:rFonts w:ascii="Arial" w:hAnsi="Arial" w:cs="Arial"/>
        </w:rPr>
        <w:t>Assessing risks</w:t>
      </w:r>
    </w:p>
    <w:p w14:paraId="7D195E04" w14:textId="77777777" w:rsidR="00C856DB" w:rsidRDefault="00C856DB" w:rsidP="005E241D">
      <w:pPr>
        <w:numPr>
          <w:ilvl w:val="1"/>
          <w:numId w:val="152"/>
        </w:numPr>
        <w:ind w:left="1080"/>
        <w:rPr>
          <w:rFonts w:ascii="Arial" w:hAnsi="Arial" w:cs="Arial"/>
        </w:rPr>
      </w:pPr>
      <w:r>
        <w:rPr>
          <w:rFonts w:ascii="Arial" w:hAnsi="Arial" w:cs="Arial"/>
        </w:rPr>
        <w:t>Likelihood</w:t>
      </w:r>
    </w:p>
    <w:p w14:paraId="5138C38D" w14:textId="77777777" w:rsidR="00C856DB" w:rsidRDefault="00C856DB" w:rsidP="005E241D">
      <w:pPr>
        <w:numPr>
          <w:ilvl w:val="1"/>
          <w:numId w:val="152"/>
        </w:numPr>
        <w:ind w:left="1080"/>
        <w:rPr>
          <w:rFonts w:ascii="Arial" w:hAnsi="Arial" w:cs="Arial"/>
        </w:rPr>
      </w:pPr>
      <w:r>
        <w:rPr>
          <w:rFonts w:ascii="Arial" w:hAnsi="Arial" w:cs="Arial"/>
        </w:rPr>
        <w:t>Impact</w:t>
      </w:r>
    </w:p>
    <w:p w14:paraId="09B2DB0F" w14:textId="77777777" w:rsidR="00C856DB" w:rsidRDefault="00C856DB" w:rsidP="005E241D">
      <w:pPr>
        <w:numPr>
          <w:ilvl w:val="1"/>
          <w:numId w:val="152"/>
        </w:numPr>
        <w:ind w:left="1080"/>
        <w:rPr>
          <w:rFonts w:ascii="Arial" w:hAnsi="Arial" w:cs="Arial"/>
        </w:rPr>
      </w:pPr>
      <w:r>
        <w:rPr>
          <w:rFonts w:ascii="Arial" w:hAnsi="Arial" w:cs="Arial"/>
        </w:rPr>
        <w:t>Velocity</w:t>
      </w:r>
    </w:p>
    <w:p w14:paraId="2D8A71F7" w14:textId="77777777" w:rsidR="00C856DB" w:rsidRDefault="00C856DB" w:rsidP="005E241D">
      <w:pPr>
        <w:numPr>
          <w:ilvl w:val="1"/>
          <w:numId w:val="152"/>
        </w:numPr>
        <w:ind w:left="1080"/>
        <w:rPr>
          <w:rFonts w:ascii="Arial" w:hAnsi="Arial" w:cs="Arial"/>
        </w:rPr>
      </w:pPr>
      <w:r>
        <w:rPr>
          <w:rFonts w:ascii="Arial" w:hAnsi="Arial" w:cs="Arial"/>
        </w:rPr>
        <w:t>Persistence</w:t>
      </w:r>
    </w:p>
    <w:p w14:paraId="3342EE51" w14:textId="77777777" w:rsidR="00C856DB" w:rsidRDefault="00C856DB" w:rsidP="005E241D">
      <w:pPr>
        <w:numPr>
          <w:ilvl w:val="1"/>
          <w:numId w:val="152"/>
        </w:numPr>
        <w:ind w:left="1080"/>
        <w:rPr>
          <w:rFonts w:ascii="Arial" w:hAnsi="Arial" w:cs="Arial"/>
        </w:rPr>
      </w:pPr>
      <w:r>
        <w:rPr>
          <w:rFonts w:ascii="Arial" w:hAnsi="Arial" w:cs="Arial"/>
        </w:rPr>
        <w:t>Risk and Control Matrix Activity with Inherent &amp; Residual Risk Assessments</w:t>
      </w:r>
    </w:p>
    <w:p w14:paraId="29BD6E3F" w14:textId="77777777" w:rsidR="00C856DB" w:rsidRDefault="00C856DB" w:rsidP="005E241D">
      <w:pPr>
        <w:pStyle w:val="ListParagraph"/>
        <w:numPr>
          <w:ilvl w:val="0"/>
          <w:numId w:val="149"/>
        </w:numPr>
        <w:rPr>
          <w:rFonts w:ascii="Arial" w:hAnsi="Arial" w:cs="Arial"/>
        </w:rPr>
      </w:pPr>
      <w:r>
        <w:rPr>
          <w:rFonts w:ascii="Arial" w:hAnsi="Arial" w:cs="Arial"/>
        </w:rPr>
        <w:t>Wrap-Up</w:t>
      </w:r>
    </w:p>
    <w:p w14:paraId="633B320A" w14:textId="77777777" w:rsidR="00C856DB" w:rsidRDefault="00C856DB" w:rsidP="00C856DB">
      <w:pPr>
        <w:pStyle w:val="ListParagraph"/>
        <w:ind w:left="0"/>
        <w:rPr>
          <w:rFonts w:ascii="Arial" w:hAnsi="Arial" w:cs="Arial"/>
          <w:u w:val="single"/>
        </w:rPr>
      </w:pPr>
    </w:p>
    <w:p w14:paraId="6BCD9D24" w14:textId="77777777" w:rsidR="00C856DB" w:rsidRPr="00C85E05" w:rsidRDefault="00C856DB" w:rsidP="00C856DB">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73"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info@ravenglobaltraining.com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1BC76791" w14:textId="4A1251CF" w:rsidR="00C856DB" w:rsidRDefault="00C856DB" w:rsidP="00C856DB">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74">
        <w:r w:rsidRPr="00C85E05">
          <w:rPr>
            <w:rStyle w:val="Hyperlink"/>
            <w:rFonts w:asciiTheme="minorBidi" w:hAnsiTheme="minorBidi" w:cstheme="minorBidi"/>
          </w:rPr>
          <w:t>www.learningmarket.org</w:t>
        </w:r>
      </w:hyperlink>
    </w:p>
    <w:p w14:paraId="441155A6" w14:textId="77777777" w:rsidR="00C87A75" w:rsidRPr="00C85E05" w:rsidRDefault="00C87A75" w:rsidP="00007E7D">
      <w:pPr>
        <w:pStyle w:val="Heading1"/>
        <w:rPr>
          <w:rFonts w:asciiTheme="minorBidi" w:hAnsiTheme="minorBidi" w:cstheme="minorBidi"/>
        </w:rPr>
      </w:pPr>
    </w:p>
    <w:p w14:paraId="3B91572A" w14:textId="77777777" w:rsidR="00C87A75" w:rsidRPr="00C85E05" w:rsidRDefault="00C87A75">
      <w:pPr>
        <w:rPr>
          <w:rFonts w:asciiTheme="minorBidi" w:eastAsiaTheme="majorEastAsia" w:hAnsiTheme="minorBidi" w:cstheme="minorBidi"/>
          <w:color w:val="365F91" w:themeColor="accent1" w:themeShade="BF"/>
          <w:sz w:val="32"/>
          <w:szCs w:val="32"/>
        </w:rPr>
      </w:pPr>
      <w:r w:rsidRPr="00C85E05">
        <w:rPr>
          <w:rFonts w:asciiTheme="minorBidi" w:hAnsiTheme="minorBidi" w:cstheme="minorBidi"/>
        </w:rPr>
        <w:br w:type="page"/>
      </w:r>
    </w:p>
    <w:p w14:paraId="1AF6886D" w14:textId="28149F95" w:rsidR="00C87A75" w:rsidRPr="00C85E05" w:rsidRDefault="00C87A75" w:rsidP="00007E7D">
      <w:pPr>
        <w:pStyle w:val="Heading1"/>
        <w:rPr>
          <w:rStyle w:val="Heading1Char"/>
          <w:rFonts w:asciiTheme="minorBidi" w:hAnsiTheme="minorBidi" w:cstheme="minorBidi"/>
        </w:rPr>
      </w:pPr>
      <w:bookmarkStart w:id="35" w:name="_Toc192863735"/>
      <w:r w:rsidRPr="00C85E05">
        <w:rPr>
          <w:rFonts w:asciiTheme="minorBidi" w:hAnsiTheme="minorBidi" w:cstheme="minorBidi"/>
        </w:rPr>
        <w:lastRenderedPageBreak/>
        <w:t xml:space="preserve">Risk Assessment Done </w:t>
      </w:r>
      <w:proofErr w:type="gramStart"/>
      <w:r w:rsidRPr="00C85E05">
        <w:rPr>
          <w:rFonts w:asciiTheme="minorBidi" w:hAnsiTheme="minorBidi" w:cstheme="minorBidi"/>
        </w:rPr>
        <w:t>Right!:</w:t>
      </w:r>
      <w:proofErr w:type="gramEnd"/>
      <w:r w:rsidRPr="00C85E05">
        <w:rPr>
          <w:rFonts w:asciiTheme="minorBidi" w:hAnsiTheme="minorBidi" w:cstheme="minorBidi"/>
        </w:rPr>
        <w:t xml:space="preserve"> Assessing Risks</w:t>
      </w:r>
      <w:bookmarkEnd w:id="35"/>
    </w:p>
    <w:p w14:paraId="70DF5B49" w14:textId="77777777" w:rsidR="00C856DB" w:rsidRDefault="00C856DB" w:rsidP="00C856DB">
      <w:pPr>
        <w:rPr>
          <w:rFonts w:ascii="Arial" w:hAnsi="Arial" w:cs="Arial"/>
        </w:rPr>
      </w:pPr>
    </w:p>
    <w:p w14:paraId="4F00B355" w14:textId="1186866A" w:rsidR="00C856DB" w:rsidRPr="00275345" w:rsidRDefault="00C856DB" w:rsidP="00C856DB">
      <w:pPr>
        <w:rPr>
          <w:rFonts w:ascii="Arial" w:hAnsi="Arial" w:cs="Arial"/>
        </w:rPr>
      </w:pPr>
      <w:r>
        <w:rPr>
          <w:rFonts w:ascii="Arial" w:hAnsi="Arial" w:cs="Arial"/>
        </w:rPr>
        <w:t xml:space="preserve">Attaining a higher level of thinking is essential to performing effective risk assessments. During this interactive course, you will gain skills essential to perform effective risk assessments the right way, how to help others perform a risk assessment, and how to explain risk assessments to your clients and team members. By using a higher level of thinking, you will learn to look past the obvious risks, identify risks across your organization, and assess risks to help prioritize review </w:t>
      </w:r>
      <w:proofErr w:type="gramStart"/>
      <w:r>
        <w:rPr>
          <w:rFonts w:ascii="Arial" w:hAnsi="Arial" w:cs="Arial"/>
        </w:rPr>
        <w:t>efforts..</w:t>
      </w:r>
      <w:proofErr w:type="gramEnd"/>
    </w:p>
    <w:p w14:paraId="68EC9E3E" w14:textId="77777777" w:rsidR="00C856DB" w:rsidRDefault="00C856DB" w:rsidP="00C856DB">
      <w:pPr>
        <w:rPr>
          <w:rFonts w:ascii="Arial" w:hAnsi="Arial" w:cs="Arial"/>
          <w:u w:val="single"/>
        </w:rPr>
      </w:pPr>
    </w:p>
    <w:p w14:paraId="587F8C9C" w14:textId="77777777" w:rsidR="00C856DB" w:rsidRDefault="00C856DB" w:rsidP="00C856DB">
      <w:pPr>
        <w:rPr>
          <w:rFonts w:ascii="Arial" w:hAnsi="Arial" w:cs="Arial"/>
        </w:rPr>
      </w:pPr>
      <w:r w:rsidRPr="39159EA0">
        <w:rPr>
          <w:rFonts w:ascii="Arial" w:hAnsi="Arial" w:cs="Arial"/>
          <w:u w:val="single"/>
        </w:rPr>
        <w:t>Who should attend</w:t>
      </w:r>
      <w:r w:rsidRPr="39159EA0">
        <w:rPr>
          <w:rFonts w:ascii="Arial" w:hAnsi="Arial" w:cs="Arial"/>
        </w:rPr>
        <w:t>:</w:t>
      </w:r>
    </w:p>
    <w:p w14:paraId="30421F94" w14:textId="77777777" w:rsidR="00C856DB" w:rsidRPr="00EB096A" w:rsidRDefault="00C856DB" w:rsidP="00C856DB"/>
    <w:p w14:paraId="73C2419C"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CEOs, Presidents, Executive Officers</w:t>
      </w:r>
    </w:p>
    <w:p w14:paraId="7E5BFD7F"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CFOs &amp; Controllers</w:t>
      </w:r>
    </w:p>
    <w:p w14:paraId="2A18ECD8"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Risk managers</w:t>
      </w:r>
    </w:p>
    <w:p w14:paraId="1942F01D"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Internal auditors</w:t>
      </w:r>
    </w:p>
    <w:p w14:paraId="3802539D"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Business process owners</w:t>
      </w:r>
    </w:p>
    <w:p w14:paraId="4C4E8806" w14:textId="77777777" w:rsidR="00C856DB" w:rsidRDefault="00C856DB" w:rsidP="00C856DB">
      <w:pPr>
        <w:pStyle w:val="ListParagraph"/>
        <w:ind w:left="360"/>
      </w:pPr>
    </w:p>
    <w:p w14:paraId="7BC52DC9" w14:textId="77777777" w:rsidR="00C856DB" w:rsidRDefault="00C856DB" w:rsidP="00C856DB">
      <w:pPr>
        <w:pStyle w:val="ListParagraph"/>
        <w:ind w:left="0"/>
      </w:pPr>
      <w:r w:rsidRPr="39159EA0">
        <w:rPr>
          <w:rFonts w:ascii="Arial" w:hAnsi="Arial" w:cs="Arial"/>
          <w:u w:val="single"/>
        </w:rPr>
        <w:t>Learning Objectives</w:t>
      </w:r>
      <w:r w:rsidRPr="39159EA0">
        <w:rPr>
          <w:rFonts w:ascii="Arial" w:hAnsi="Arial" w:cs="Arial"/>
        </w:rPr>
        <w:t>:</w:t>
      </w:r>
      <w:r>
        <w:br/>
      </w:r>
    </w:p>
    <w:p w14:paraId="567A6F87" w14:textId="77777777" w:rsidR="00C856DB" w:rsidRDefault="00C856DB" w:rsidP="00C856DB">
      <w:pPr>
        <w:pStyle w:val="ListParagraph"/>
        <w:ind w:left="0"/>
      </w:pPr>
      <w:r w:rsidRPr="39159EA0">
        <w:rPr>
          <w:rFonts w:ascii="Arial" w:hAnsi="Arial" w:cs="Arial"/>
        </w:rPr>
        <w:t>At the end of this program, attendees will be able to:</w:t>
      </w:r>
    </w:p>
    <w:p w14:paraId="38EFEF57" w14:textId="77777777" w:rsidR="00C856DB" w:rsidRPr="00C856DB" w:rsidRDefault="00C856DB" w:rsidP="005E241D">
      <w:pPr>
        <w:pStyle w:val="ListParagraph"/>
        <w:numPr>
          <w:ilvl w:val="0"/>
          <w:numId w:val="25"/>
        </w:numPr>
        <w:rPr>
          <w:rFonts w:ascii="Arial" w:hAnsi="Arial" w:cs="Arial"/>
        </w:rPr>
      </w:pPr>
      <w:r w:rsidRPr="00C856DB">
        <w:rPr>
          <w:rFonts w:ascii="Arial" w:hAnsi="Arial" w:cs="Arial"/>
        </w:rPr>
        <w:t>Facilitate discussions on the key risks to understand</w:t>
      </w:r>
    </w:p>
    <w:p w14:paraId="67BDACDA" w14:textId="77777777" w:rsidR="00C856DB" w:rsidRPr="00C856DB" w:rsidRDefault="00C856DB" w:rsidP="005E241D">
      <w:pPr>
        <w:pStyle w:val="ListParagraph"/>
        <w:numPr>
          <w:ilvl w:val="1"/>
          <w:numId w:val="25"/>
        </w:numPr>
        <w:rPr>
          <w:rFonts w:ascii="Arial" w:hAnsi="Arial" w:cs="Arial"/>
        </w:rPr>
      </w:pPr>
      <w:r w:rsidRPr="00C856DB">
        <w:rPr>
          <w:rFonts w:ascii="Arial" w:hAnsi="Arial" w:cs="Arial"/>
        </w:rPr>
        <w:t>likelihood of the risk occurring</w:t>
      </w:r>
    </w:p>
    <w:p w14:paraId="729D15A3" w14:textId="77777777" w:rsidR="00C856DB" w:rsidRPr="00C856DB" w:rsidRDefault="00C856DB" w:rsidP="005E241D">
      <w:pPr>
        <w:pStyle w:val="ListParagraph"/>
        <w:numPr>
          <w:ilvl w:val="1"/>
          <w:numId w:val="25"/>
        </w:numPr>
        <w:rPr>
          <w:rFonts w:ascii="Arial" w:hAnsi="Arial" w:cs="Arial"/>
        </w:rPr>
      </w:pPr>
      <w:r w:rsidRPr="00C856DB">
        <w:rPr>
          <w:rFonts w:ascii="Arial" w:hAnsi="Arial" w:cs="Arial"/>
        </w:rPr>
        <w:t>potential impact ($s, time, reputation, etc.)</w:t>
      </w:r>
    </w:p>
    <w:p w14:paraId="0F540461" w14:textId="77777777" w:rsidR="00C856DB" w:rsidRPr="00C856DB" w:rsidRDefault="00C856DB" w:rsidP="005E241D">
      <w:pPr>
        <w:pStyle w:val="ListParagraph"/>
        <w:numPr>
          <w:ilvl w:val="1"/>
          <w:numId w:val="25"/>
        </w:numPr>
        <w:rPr>
          <w:rFonts w:ascii="Arial" w:hAnsi="Arial" w:cs="Arial"/>
        </w:rPr>
      </w:pPr>
      <w:r w:rsidRPr="00C856DB">
        <w:rPr>
          <w:rFonts w:ascii="Arial" w:hAnsi="Arial" w:cs="Arial"/>
        </w:rPr>
        <w:t>exposure (conditions that result in a possible loss/gain)</w:t>
      </w:r>
    </w:p>
    <w:p w14:paraId="2538C1F3" w14:textId="77777777" w:rsidR="00C856DB" w:rsidRPr="00C856DB" w:rsidRDefault="00C856DB" w:rsidP="005E241D">
      <w:pPr>
        <w:pStyle w:val="ListParagraph"/>
        <w:numPr>
          <w:ilvl w:val="1"/>
          <w:numId w:val="25"/>
        </w:numPr>
        <w:rPr>
          <w:rFonts w:ascii="Arial" w:hAnsi="Arial" w:cs="Arial"/>
        </w:rPr>
      </w:pPr>
      <w:r w:rsidRPr="00C856DB">
        <w:rPr>
          <w:rFonts w:ascii="Arial" w:hAnsi="Arial" w:cs="Arial"/>
        </w:rPr>
        <w:t>correlation (other risks that may be correlated to this risk, which could increase overall risk if a specific action/event occurs)</w:t>
      </w:r>
    </w:p>
    <w:p w14:paraId="0D755069" w14:textId="77777777" w:rsidR="00C856DB" w:rsidRPr="00C856DB" w:rsidRDefault="00C856DB" w:rsidP="005E241D">
      <w:pPr>
        <w:pStyle w:val="ListParagraph"/>
        <w:numPr>
          <w:ilvl w:val="1"/>
          <w:numId w:val="25"/>
        </w:numPr>
        <w:rPr>
          <w:rFonts w:ascii="Arial" w:hAnsi="Arial" w:cs="Arial"/>
        </w:rPr>
      </w:pPr>
      <w:r w:rsidRPr="00C856DB">
        <w:rPr>
          <w:rFonts w:ascii="Arial" w:hAnsi="Arial" w:cs="Arial"/>
        </w:rPr>
        <w:t>at what point would we be uncomfortable with the amount of risk (e.g., risk tolerance)</w:t>
      </w:r>
    </w:p>
    <w:p w14:paraId="689A8A68" w14:textId="77777777" w:rsidR="00C856DB" w:rsidRPr="00C856DB" w:rsidRDefault="00C856DB" w:rsidP="005E241D">
      <w:pPr>
        <w:pStyle w:val="ListParagraph"/>
        <w:numPr>
          <w:ilvl w:val="0"/>
          <w:numId w:val="25"/>
        </w:numPr>
        <w:rPr>
          <w:rFonts w:ascii="Arial" w:hAnsi="Arial" w:cs="Arial"/>
        </w:rPr>
      </w:pPr>
      <w:r w:rsidRPr="00C856DB">
        <w:rPr>
          <w:rFonts w:ascii="Arial" w:hAnsi="Arial" w:cs="Arial"/>
        </w:rPr>
        <w:t>Perform effective &amp; efficient risk assessments</w:t>
      </w:r>
    </w:p>
    <w:p w14:paraId="6D4631C3" w14:textId="0BBCB5D0" w:rsidR="00C856DB" w:rsidRDefault="00C856DB" w:rsidP="005E241D">
      <w:pPr>
        <w:pStyle w:val="ListParagraph"/>
        <w:numPr>
          <w:ilvl w:val="0"/>
          <w:numId w:val="25"/>
        </w:numPr>
        <w:rPr>
          <w:rFonts w:ascii="Arial" w:hAnsi="Arial" w:cs="Arial"/>
        </w:rPr>
      </w:pPr>
      <w:r w:rsidRPr="00C856DB">
        <w:rPr>
          <w:rFonts w:ascii="Arial" w:hAnsi="Arial" w:cs="Arial"/>
        </w:rPr>
        <w:t>Documenting the risk assessment</w:t>
      </w:r>
    </w:p>
    <w:p w14:paraId="7259B0B0" w14:textId="77777777" w:rsidR="00C856DB" w:rsidRDefault="00C856DB" w:rsidP="00C856DB">
      <w:pPr>
        <w:pStyle w:val="ListParagraph"/>
      </w:pPr>
    </w:p>
    <w:p w14:paraId="75DC565B" w14:textId="77777777" w:rsidR="00C856DB" w:rsidRDefault="00C856DB" w:rsidP="00C856DB">
      <w:r w:rsidRPr="39159EA0">
        <w:rPr>
          <w:rFonts w:ascii="Arial" w:hAnsi="Arial" w:cs="Arial"/>
          <w:u w:val="single"/>
        </w:rPr>
        <w:t>Program level</w:t>
      </w:r>
      <w:r w:rsidRPr="39159EA0">
        <w:rPr>
          <w:rFonts w:ascii="Arial" w:hAnsi="Arial" w:cs="Arial"/>
        </w:rPr>
        <w:t>:</w:t>
      </w:r>
      <w:r>
        <w:rPr>
          <w:rFonts w:ascii="Arial" w:hAnsi="Arial" w:cs="Arial"/>
        </w:rPr>
        <w:t xml:space="preserve"> Basic</w:t>
      </w:r>
    </w:p>
    <w:p w14:paraId="20E9DC2B" w14:textId="77777777" w:rsidR="00C856DB" w:rsidRDefault="00C856DB" w:rsidP="00C856DB"/>
    <w:p w14:paraId="46B021E1" w14:textId="77777777" w:rsidR="00C856DB" w:rsidRDefault="00C856DB" w:rsidP="00C856DB">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None</w:t>
      </w:r>
    </w:p>
    <w:p w14:paraId="6E10A0C8" w14:textId="77777777" w:rsidR="00C856DB" w:rsidRDefault="00C856DB" w:rsidP="00C856DB"/>
    <w:p w14:paraId="0EF51604" w14:textId="77777777" w:rsidR="00C856DB" w:rsidRDefault="00C856DB" w:rsidP="00C856DB">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6B5A4695" w14:textId="77777777" w:rsidR="00C856DB" w:rsidRDefault="00C856DB" w:rsidP="00C856DB"/>
    <w:p w14:paraId="0152A5A3" w14:textId="77777777" w:rsidR="00C856DB" w:rsidRDefault="00C856DB" w:rsidP="00C856DB">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5AA91A15" w14:textId="77777777" w:rsidR="00C856DB" w:rsidRDefault="00C856DB" w:rsidP="00C856DB"/>
    <w:p w14:paraId="245A767E" w14:textId="37F482AF" w:rsidR="00C856DB" w:rsidRDefault="00C856DB" w:rsidP="00C856DB">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Field of Study –</w:t>
      </w:r>
      <w:r>
        <w:rPr>
          <w:rFonts w:ascii="Arial" w:hAnsi="Arial" w:cs="Arial"/>
        </w:rPr>
        <w:t xml:space="preserve"> Risk Management (4)</w:t>
      </w:r>
    </w:p>
    <w:p w14:paraId="3D807D11" w14:textId="77777777" w:rsidR="00C856DB" w:rsidRDefault="00C856DB" w:rsidP="00C856DB"/>
    <w:p w14:paraId="054ABEFC" w14:textId="77777777" w:rsidR="00C856DB" w:rsidRDefault="00C856DB" w:rsidP="00C856DB">
      <w:r w:rsidRPr="39159EA0">
        <w:rPr>
          <w:rFonts w:ascii="Arial" w:hAnsi="Arial" w:cs="Arial"/>
          <w:u w:val="single"/>
        </w:rPr>
        <w:t>Program registration requirements</w:t>
      </w:r>
      <w:r w:rsidRPr="39159EA0">
        <w:rPr>
          <w:rFonts w:ascii="Arial" w:hAnsi="Arial" w:cs="Arial"/>
        </w:rPr>
        <w:t>: Contact Client to register. We accept Cash, Check, and PayPal.</w:t>
      </w:r>
    </w:p>
    <w:p w14:paraId="2AE23A03" w14:textId="77777777" w:rsidR="00C856DB" w:rsidRDefault="00C856DB" w:rsidP="00C856DB">
      <w:pPr>
        <w:rPr>
          <w:rFonts w:ascii="Arial" w:hAnsi="Arial" w:cs="Arial"/>
          <w:u w:val="single"/>
        </w:rPr>
      </w:pPr>
    </w:p>
    <w:p w14:paraId="3D8384C2" w14:textId="5E00EAAB" w:rsidR="00C856DB" w:rsidRPr="00610844" w:rsidRDefault="00C856DB" w:rsidP="00C856DB">
      <w:pPr>
        <w:rPr>
          <w:rFonts w:ascii="Arial" w:hAnsi="Arial" w:cs="Arial"/>
          <w:u w:val="single"/>
        </w:rPr>
      </w:pPr>
      <w:r>
        <w:rPr>
          <w:rFonts w:ascii="Arial" w:hAnsi="Arial" w:cs="Arial"/>
          <w:u w:val="single"/>
        </w:rPr>
        <w:t>Course Outline (4</w:t>
      </w:r>
      <w:r w:rsidRPr="39159EA0">
        <w:rPr>
          <w:rFonts w:ascii="Arial" w:hAnsi="Arial" w:cs="Arial"/>
          <w:u w:val="single"/>
        </w:rPr>
        <w:t xml:space="preserve"> CPE)</w:t>
      </w:r>
      <w:r w:rsidRPr="39159EA0">
        <w:rPr>
          <w:rFonts w:ascii="Arial" w:hAnsi="Arial" w:cs="Arial"/>
        </w:rPr>
        <w:t>:</w:t>
      </w:r>
    </w:p>
    <w:p w14:paraId="7988E81B" w14:textId="77777777" w:rsidR="00C856DB" w:rsidRPr="00C856DB" w:rsidRDefault="00C856DB" w:rsidP="005E241D">
      <w:pPr>
        <w:pStyle w:val="ListParagraph"/>
        <w:numPr>
          <w:ilvl w:val="0"/>
          <w:numId w:val="157"/>
        </w:numPr>
        <w:ind w:left="360"/>
        <w:rPr>
          <w:rFonts w:ascii="Arial" w:hAnsi="Arial" w:cs="Arial"/>
        </w:rPr>
      </w:pPr>
      <w:r w:rsidRPr="00C856DB">
        <w:rPr>
          <w:rFonts w:ascii="Arial" w:hAnsi="Arial" w:cs="Arial"/>
        </w:rPr>
        <w:lastRenderedPageBreak/>
        <w:t>Introduction &amp; Learning Objectives</w:t>
      </w:r>
    </w:p>
    <w:p w14:paraId="0A43502D" w14:textId="77777777" w:rsidR="00C856DB" w:rsidRPr="00C856DB" w:rsidRDefault="00C856DB" w:rsidP="005E241D">
      <w:pPr>
        <w:pStyle w:val="ListParagraph"/>
        <w:numPr>
          <w:ilvl w:val="0"/>
          <w:numId w:val="157"/>
        </w:numPr>
        <w:ind w:left="360"/>
        <w:rPr>
          <w:rFonts w:ascii="Arial" w:hAnsi="Arial" w:cs="Arial"/>
        </w:rPr>
      </w:pPr>
      <w:r w:rsidRPr="00C856DB">
        <w:rPr>
          <w:rFonts w:ascii="Arial" w:hAnsi="Arial" w:cs="Arial"/>
        </w:rPr>
        <w:t>Techniques to assess risks</w:t>
      </w:r>
    </w:p>
    <w:p w14:paraId="53678D10" w14:textId="77777777" w:rsidR="00C856DB" w:rsidRPr="00C856DB" w:rsidRDefault="00C856DB" w:rsidP="005E241D">
      <w:pPr>
        <w:pStyle w:val="ListParagraph"/>
        <w:numPr>
          <w:ilvl w:val="3"/>
          <w:numId w:val="155"/>
        </w:numPr>
        <w:ind w:left="1080"/>
        <w:rPr>
          <w:rFonts w:ascii="Arial" w:hAnsi="Arial" w:cs="Arial"/>
        </w:rPr>
      </w:pPr>
      <w:r w:rsidRPr="00C856DB">
        <w:rPr>
          <w:rFonts w:ascii="Arial" w:hAnsi="Arial" w:cs="Arial"/>
        </w:rPr>
        <w:t>Qualitative: Delphi method, expert/SME method, facilitated workshops</w:t>
      </w:r>
    </w:p>
    <w:p w14:paraId="469B79ED" w14:textId="77777777" w:rsidR="00C856DB" w:rsidRPr="00C856DB" w:rsidRDefault="00C856DB" w:rsidP="005E241D">
      <w:pPr>
        <w:pStyle w:val="ListParagraph"/>
        <w:numPr>
          <w:ilvl w:val="3"/>
          <w:numId w:val="155"/>
        </w:numPr>
        <w:ind w:left="1080"/>
        <w:rPr>
          <w:rFonts w:ascii="Arial" w:hAnsi="Arial" w:cs="Arial"/>
        </w:rPr>
      </w:pPr>
      <w:r w:rsidRPr="00C856DB">
        <w:rPr>
          <w:rFonts w:ascii="Arial" w:hAnsi="Arial" w:cs="Arial"/>
        </w:rPr>
        <w:t>Quantitative</w:t>
      </w:r>
    </w:p>
    <w:p w14:paraId="55A14E24" w14:textId="77777777" w:rsidR="00C856DB" w:rsidRPr="00C856DB" w:rsidRDefault="00C856DB" w:rsidP="005E241D">
      <w:pPr>
        <w:pStyle w:val="ListParagraph"/>
        <w:numPr>
          <w:ilvl w:val="0"/>
          <w:numId w:val="157"/>
        </w:numPr>
        <w:ind w:left="360"/>
        <w:rPr>
          <w:rFonts w:ascii="Arial" w:hAnsi="Arial" w:cs="Arial"/>
        </w:rPr>
      </w:pPr>
      <w:r w:rsidRPr="00C856DB">
        <w:rPr>
          <w:rFonts w:ascii="Arial" w:hAnsi="Arial" w:cs="Arial"/>
        </w:rPr>
        <w:t>Understanding risk management philosophy</w:t>
      </w:r>
    </w:p>
    <w:p w14:paraId="283F9B23" w14:textId="77777777" w:rsidR="00C856DB" w:rsidRPr="00C856DB" w:rsidRDefault="00C856DB" w:rsidP="005E241D">
      <w:pPr>
        <w:pStyle w:val="ListParagraph"/>
        <w:numPr>
          <w:ilvl w:val="3"/>
          <w:numId w:val="156"/>
        </w:numPr>
        <w:ind w:left="1080"/>
        <w:rPr>
          <w:rFonts w:ascii="Arial" w:hAnsi="Arial" w:cs="Arial"/>
        </w:rPr>
      </w:pPr>
      <w:r w:rsidRPr="00C856DB">
        <w:rPr>
          <w:rFonts w:ascii="Arial" w:hAnsi="Arial" w:cs="Arial"/>
        </w:rPr>
        <w:t>Risk appetite</w:t>
      </w:r>
    </w:p>
    <w:p w14:paraId="2B2F624F" w14:textId="77777777" w:rsidR="00C856DB" w:rsidRPr="00C856DB" w:rsidRDefault="00C856DB" w:rsidP="005E241D">
      <w:pPr>
        <w:pStyle w:val="ListParagraph"/>
        <w:numPr>
          <w:ilvl w:val="3"/>
          <w:numId w:val="156"/>
        </w:numPr>
        <w:ind w:left="1080"/>
        <w:rPr>
          <w:rFonts w:ascii="Arial" w:hAnsi="Arial" w:cs="Arial"/>
        </w:rPr>
      </w:pPr>
      <w:r w:rsidRPr="00C856DB">
        <w:rPr>
          <w:rFonts w:ascii="Arial" w:hAnsi="Arial" w:cs="Arial"/>
        </w:rPr>
        <w:t>Risk tolerance</w:t>
      </w:r>
    </w:p>
    <w:p w14:paraId="53DB4D4F" w14:textId="77777777" w:rsidR="00C856DB" w:rsidRPr="00C856DB" w:rsidRDefault="00C856DB" w:rsidP="005E241D">
      <w:pPr>
        <w:pStyle w:val="ListParagraph"/>
        <w:numPr>
          <w:ilvl w:val="3"/>
          <w:numId w:val="156"/>
        </w:numPr>
        <w:ind w:left="1080"/>
        <w:rPr>
          <w:rFonts w:ascii="Arial" w:hAnsi="Arial" w:cs="Arial"/>
        </w:rPr>
      </w:pPr>
      <w:r w:rsidRPr="00C856DB">
        <w:rPr>
          <w:rFonts w:ascii="Arial" w:hAnsi="Arial" w:cs="Arial"/>
        </w:rPr>
        <w:t>Risk acceptance criteria</w:t>
      </w:r>
    </w:p>
    <w:p w14:paraId="1F31BD06" w14:textId="77777777" w:rsidR="00C856DB" w:rsidRPr="00C856DB" w:rsidRDefault="00C856DB" w:rsidP="005E241D">
      <w:pPr>
        <w:pStyle w:val="ListParagraph"/>
        <w:numPr>
          <w:ilvl w:val="0"/>
          <w:numId w:val="157"/>
        </w:numPr>
        <w:ind w:left="360"/>
        <w:rPr>
          <w:rFonts w:ascii="Arial" w:hAnsi="Arial" w:cs="Arial"/>
        </w:rPr>
      </w:pPr>
      <w:r w:rsidRPr="00C856DB">
        <w:rPr>
          <w:rFonts w:ascii="Arial" w:hAnsi="Arial" w:cs="Arial"/>
        </w:rPr>
        <w:t>Assessing risks</w:t>
      </w:r>
    </w:p>
    <w:p w14:paraId="522D432E" w14:textId="77777777" w:rsidR="00C856DB" w:rsidRPr="00C856DB" w:rsidRDefault="00C856DB" w:rsidP="005E241D">
      <w:pPr>
        <w:pStyle w:val="ListParagraph"/>
        <w:numPr>
          <w:ilvl w:val="0"/>
          <w:numId w:val="154"/>
        </w:numPr>
        <w:spacing w:after="160" w:line="259" w:lineRule="auto"/>
        <w:ind w:left="1080"/>
        <w:rPr>
          <w:rFonts w:ascii="Arial" w:hAnsi="Arial" w:cs="Arial"/>
        </w:rPr>
      </w:pPr>
      <w:r w:rsidRPr="00C856DB">
        <w:rPr>
          <w:rFonts w:ascii="Arial" w:hAnsi="Arial" w:cs="Arial"/>
        </w:rPr>
        <w:t>Likelihood</w:t>
      </w:r>
    </w:p>
    <w:p w14:paraId="2D7717CD" w14:textId="77777777" w:rsidR="00C856DB" w:rsidRPr="00C856DB" w:rsidRDefault="00C856DB" w:rsidP="005E241D">
      <w:pPr>
        <w:pStyle w:val="ListParagraph"/>
        <w:numPr>
          <w:ilvl w:val="0"/>
          <w:numId w:val="154"/>
        </w:numPr>
        <w:spacing w:after="160" w:line="259" w:lineRule="auto"/>
        <w:ind w:left="1080"/>
        <w:rPr>
          <w:rFonts w:ascii="Arial" w:hAnsi="Arial" w:cs="Arial"/>
        </w:rPr>
      </w:pPr>
      <w:r w:rsidRPr="00C856DB">
        <w:rPr>
          <w:rFonts w:ascii="Arial" w:hAnsi="Arial" w:cs="Arial"/>
        </w:rPr>
        <w:t>Impact</w:t>
      </w:r>
    </w:p>
    <w:p w14:paraId="4CD8D004" w14:textId="77777777" w:rsidR="00C856DB" w:rsidRPr="00C856DB" w:rsidRDefault="00C856DB" w:rsidP="005E241D">
      <w:pPr>
        <w:pStyle w:val="ListParagraph"/>
        <w:numPr>
          <w:ilvl w:val="0"/>
          <w:numId w:val="154"/>
        </w:numPr>
        <w:spacing w:after="160" w:line="259" w:lineRule="auto"/>
        <w:ind w:left="1080"/>
        <w:rPr>
          <w:rFonts w:ascii="Arial" w:hAnsi="Arial" w:cs="Arial"/>
        </w:rPr>
      </w:pPr>
      <w:r w:rsidRPr="00C856DB">
        <w:rPr>
          <w:rFonts w:ascii="Arial" w:hAnsi="Arial" w:cs="Arial"/>
        </w:rPr>
        <w:t>Velocity</w:t>
      </w:r>
    </w:p>
    <w:p w14:paraId="34B0FA4D" w14:textId="77777777" w:rsidR="00C856DB" w:rsidRPr="00C856DB" w:rsidRDefault="00C856DB" w:rsidP="005E241D">
      <w:pPr>
        <w:pStyle w:val="ListParagraph"/>
        <w:numPr>
          <w:ilvl w:val="0"/>
          <w:numId w:val="154"/>
        </w:numPr>
        <w:spacing w:after="160" w:line="259" w:lineRule="auto"/>
        <w:ind w:left="1080"/>
        <w:rPr>
          <w:rFonts w:ascii="Arial" w:hAnsi="Arial" w:cs="Arial"/>
        </w:rPr>
      </w:pPr>
      <w:r w:rsidRPr="00C856DB">
        <w:rPr>
          <w:rFonts w:ascii="Arial" w:hAnsi="Arial" w:cs="Arial"/>
        </w:rPr>
        <w:t>Persistence</w:t>
      </w:r>
    </w:p>
    <w:p w14:paraId="047F3571" w14:textId="77777777" w:rsidR="00C856DB" w:rsidRPr="00C856DB" w:rsidRDefault="00C856DB" w:rsidP="005E241D">
      <w:pPr>
        <w:pStyle w:val="ListParagraph"/>
        <w:numPr>
          <w:ilvl w:val="0"/>
          <w:numId w:val="154"/>
        </w:numPr>
        <w:spacing w:after="160" w:line="259" w:lineRule="auto"/>
        <w:ind w:left="1080"/>
        <w:rPr>
          <w:rFonts w:ascii="Arial" w:hAnsi="Arial" w:cs="Arial"/>
        </w:rPr>
      </w:pPr>
      <w:r w:rsidRPr="00C856DB">
        <w:rPr>
          <w:rFonts w:ascii="Arial" w:hAnsi="Arial" w:cs="Arial"/>
        </w:rPr>
        <w:t>Correlation</w:t>
      </w:r>
    </w:p>
    <w:p w14:paraId="1F31DEE2" w14:textId="77777777" w:rsidR="00C856DB" w:rsidRPr="00C856DB" w:rsidRDefault="00C856DB" w:rsidP="005E241D">
      <w:pPr>
        <w:pStyle w:val="ListParagraph"/>
        <w:numPr>
          <w:ilvl w:val="0"/>
          <w:numId w:val="157"/>
        </w:numPr>
        <w:ind w:left="360"/>
        <w:rPr>
          <w:rFonts w:ascii="Arial" w:hAnsi="Arial" w:cs="Arial"/>
        </w:rPr>
      </w:pPr>
      <w:r w:rsidRPr="00C856DB">
        <w:rPr>
          <w:rFonts w:ascii="Arial" w:hAnsi="Arial" w:cs="Arial"/>
        </w:rPr>
        <w:t>Review and wrap up</w:t>
      </w:r>
    </w:p>
    <w:p w14:paraId="6B5B5218" w14:textId="77777777" w:rsidR="00C856DB" w:rsidRDefault="00C856DB">
      <w:pPr>
        <w:rPr>
          <w:rStyle w:val="Heading1Char"/>
          <w:rFonts w:asciiTheme="minorBidi" w:hAnsiTheme="minorBidi" w:cstheme="minorBidi"/>
        </w:rPr>
      </w:pPr>
    </w:p>
    <w:p w14:paraId="2969445A" w14:textId="77777777" w:rsidR="00C856DB" w:rsidRPr="00C85E05" w:rsidRDefault="00C856DB" w:rsidP="00C856DB">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75"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info@ravenglobaltraining.com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466FFE3F" w14:textId="77777777" w:rsidR="00C856DB" w:rsidRDefault="00C856DB" w:rsidP="00C856DB">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76">
        <w:r w:rsidRPr="00C85E05">
          <w:rPr>
            <w:rStyle w:val="Hyperlink"/>
            <w:rFonts w:asciiTheme="minorBidi" w:hAnsiTheme="minorBidi" w:cstheme="minorBidi"/>
          </w:rPr>
          <w:t>www.learningmarket.org</w:t>
        </w:r>
      </w:hyperlink>
    </w:p>
    <w:p w14:paraId="083CBED7" w14:textId="7BC5B91C" w:rsidR="00C87A75" w:rsidRPr="00C85E05" w:rsidRDefault="00C87A75">
      <w:pPr>
        <w:rPr>
          <w:rStyle w:val="Heading1Char"/>
          <w:rFonts w:asciiTheme="minorBidi" w:hAnsiTheme="minorBidi" w:cstheme="minorBidi"/>
        </w:rPr>
      </w:pPr>
      <w:r w:rsidRPr="00C85E05">
        <w:rPr>
          <w:rStyle w:val="Heading1Char"/>
          <w:rFonts w:asciiTheme="minorBidi" w:hAnsiTheme="minorBidi" w:cstheme="minorBidi"/>
        </w:rPr>
        <w:br w:type="page"/>
      </w:r>
    </w:p>
    <w:p w14:paraId="2E3258A5" w14:textId="77777777" w:rsidR="00C856DB" w:rsidRDefault="00C87A75" w:rsidP="00007E7D">
      <w:pPr>
        <w:pStyle w:val="Heading1"/>
        <w:rPr>
          <w:rStyle w:val="Heading1Char"/>
          <w:rFonts w:asciiTheme="minorBidi" w:hAnsiTheme="minorBidi" w:cstheme="minorBidi"/>
        </w:rPr>
      </w:pPr>
      <w:bookmarkStart w:id="36" w:name="_Toc192863736"/>
      <w:r w:rsidRPr="00C85E05">
        <w:rPr>
          <w:rFonts w:asciiTheme="minorBidi" w:hAnsiTheme="minorBidi" w:cstheme="minorBidi"/>
        </w:rPr>
        <w:lastRenderedPageBreak/>
        <w:t xml:space="preserve">Risk Assessment Done </w:t>
      </w:r>
      <w:proofErr w:type="gramStart"/>
      <w:r w:rsidRPr="00C85E05">
        <w:rPr>
          <w:rFonts w:asciiTheme="minorBidi" w:hAnsiTheme="minorBidi" w:cstheme="minorBidi"/>
        </w:rPr>
        <w:t>Right!:</w:t>
      </w:r>
      <w:proofErr w:type="gramEnd"/>
      <w:r w:rsidRPr="00C85E05">
        <w:rPr>
          <w:rFonts w:asciiTheme="minorBidi" w:hAnsiTheme="minorBidi" w:cstheme="minorBidi"/>
        </w:rPr>
        <w:t xml:space="preserve"> Identifying Risks</w:t>
      </w:r>
      <w:bookmarkEnd w:id="36"/>
      <w:r w:rsidRPr="00C85E05">
        <w:rPr>
          <w:rStyle w:val="Heading1Char"/>
          <w:rFonts w:asciiTheme="minorBidi" w:hAnsiTheme="minorBidi" w:cstheme="minorBidi"/>
        </w:rPr>
        <w:t xml:space="preserve"> </w:t>
      </w:r>
    </w:p>
    <w:p w14:paraId="51FFE29B" w14:textId="77777777" w:rsidR="00C856DB" w:rsidRDefault="00C856DB" w:rsidP="00C856DB">
      <w:pPr>
        <w:rPr>
          <w:rFonts w:ascii="Arial" w:hAnsi="Arial" w:cs="Arial"/>
          <w:sz w:val="20"/>
          <w:szCs w:val="20"/>
        </w:rPr>
      </w:pPr>
    </w:p>
    <w:p w14:paraId="43BDE400" w14:textId="77777777" w:rsidR="00C856DB" w:rsidRPr="00275345" w:rsidRDefault="00C856DB" w:rsidP="00C856DB">
      <w:pPr>
        <w:rPr>
          <w:rFonts w:ascii="Arial" w:hAnsi="Arial" w:cs="Arial"/>
        </w:rPr>
      </w:pPr>
      <w:r>
        <w:rPr>
          <w:rFonts w:ascii="Arial" w:hAnsi="Arial" w:cs="Arial"/>
        </w:rPr>
        <w:t xml:space="preserve">Attaining a higher level of thinking is essential to performing effective risk assessments. During this interactive course, you will gain skills essential to perform effective risk assessments the right way, how to help others perform a risk assessment, and how to explain risk assessments to your clients and team members. By using a higher level of thinking, you will learn to look past the obvious risks, identify risks across your organization, and assess risks to help prioritize review </w:t>
      </w:r>
      <w:proofErr w:type="gramStart"/>
      <w:r>
        <w:rPr>
          <w:rFonts w:ascii="Arial" w:hAnsi="Arial" w:cs="Arial"/>
        </w:rPr>
        <w:t>efforts..</w:t>
      </w:r>
      <w:proofErr w:type="gramEnd"/>
    </w:p>
    <w:p w14:paraId="66E09DCD" w14:textId="77777777" w:rsidR="00C856DB" w:rsidRDefault="00C856DB" w:rsidP="00C856DB">
      <w:pPr>
        <w:rPr>
          <w:rFonts w:ascii="Arial" w:hAnsi="Arial" w:cs="Arial"/>
          <w:u w:val="single"/>
        </w:rPr>
      </w:pPr>
    </w:p>
    <w:p w14:paraId="5212BE74" w14:textId="77777777" w:rsidR="00C856DB" w:rsidRDefault="00C856DB" w:rsidP="00C856DB">
      <w:pPr>
        <w:rPr>
          <w:rFonts w:ascii="Arial" w:hAnsi="Arial" w:cs="Arial"/>
        </w:rPr>
      </w:pPr>
      <w:r w:rsidRPr="39159EA0">
        <w:rPr>
          <w:rFonts w:ascii="Arial" w:hAnsi="Arial" w:cs="Arial"/>
          <w:u w:val="single"/>
        </w:rPr>
        <w:t>Who should attend</w:t>
      </w:r>
      <w:r w:rsidRPr="39159EA0">
        <w:rPr>
          <w:rFonts w:ascii="Arial" w:hAnsi="Arial" w:cs="Arial"/>
        </w:rPr>
        <w:t>:</w:t>
      </w:r>
    </w:p>
    <w:p w14:paraId="34214115" w14:textId="77777777" w:rsidR="00C856DB" w:rsidRPr="00EB096A" w:rsidRDefault="00C856DB" w:rsidP="00C856DB"/>
    <w:p w14:paraId="7ACA8D67"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CEOs, Presidents, Executive Officers</w:t>
      </w:r>
    </w:p>
    <w:p w14:paraId="479FB343"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CFOs &amp; Controllers</w:t>
      </w:r>
    </w:p>
    <w:p w14:paraId="54ACDB25"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Risk managers</w:t>
      </w:r>
    </w:p>
    <w:p w14:paraId="065FF110"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Internal auditors</w:t>
      </w:r>
    </w:p>
    <w:p w14:paraId="29AFA564" w14:textId="77777777" w:rsidR="00C856DB" w:rsidRPr="005A1D6E" w:rsidRDefault="00C856DB" w:rsidP="005E241D">
      <w:pPr>
        <w:pStyle w:val="ListParagraph"/>
        <w:numPr>
          <w:ilvl w:val="0"/>
          <w:numId w:val="25"/>
        </w:numPr>
        <w:rPr>
          <w:rFonts w:ascii="Arial" w:hAnsi="Arial" w:cs="Arial"/>
        </w:rPr>
      </w:pPr>
      <w:r w:rsidRPr="005A1D6E">
        <w:rPr>
          <w:rFonts w:ascii="Arial" w:hAnsi="Arial" w:cs="Arial"/>
        </w:rPr>
        <w:t>Business process owners</w:t>
      </w:r>
    </w:p>
    <w:p w14:paraId="5268B81B" w14:textId="77777777" w:rsidR="00C856DB" w:rsidRDefault="00C856DB" w:rsidP="00C856DB">
      <w:pPr>
        <w:pStyle w:val="ListParagraph"/>
        <w:ind w:left="360"/>
      </w:pPr>
    </w:p>
    <w:p w14:paraId="166BC84A" w14:textId="77777777" w:rsidR="00C856DB" w:rsidRDefault="00C856DB" w:rsidP="00C856DB">
      <w:pPr>
        <w:pStyle w:val="ListParagraph"/>
        <w:ind w:left="0"/>
      </w:pPr>
      <w:r w:rsidRPr="39159EA0">
        <w:rPr>
          <w:rFonts w:ascii="Arial" w:hAnsi="Arial" w:cs="Arial"/>
          <w:u w:val="single"/>
        </w:rPr>
        <w:t>Learning Objectives</w:t>
      </w:r>
      <w:r w:rsidRPr="39159EA0">
        <w:rPr>
          <w:rFonts w:ascii="Arial" w:hAnsi="Arial" w:cs="Arial"/>
        </w:rPr>
        <w:t>:</w:t>
      </w:r>
      <w:r>
        <w:br/>
      </w:r>
    </w:p>
    <w:p w14:paraId="3FEF889D" w14:textId="77777777" w:rsidR="00C856DB" w:rsidRDefault="00C856DB" w:rsidP="00C856DB">
      <w:pPr>
        <w:pStyle w:val="ListParagraph"/>
        <w:ind w:left="0"/>
      </w:pPr>
      <w:r w:rsidRPr="39159EA0">
        <w:rPr>
          <w:rFonts w:ascii="Arial" w:hAnsi="Arial" w:cs="Arial"/>
        </w:rPr>
        <w:t>At the end of this program, attendees will be able to:</w:t>
      </w:r>
    </w:p>
    <w:p w14:paraId="1CD265EB" w14:textId="77777777" w:rsidR="00C856DB" w:rsidRPr="00C856DB" w:rsidRDefault="00C856DB" w:rsidP="005E241D">
      <w:pPr>
        <w:pStyle w:val="ListParagraph"/>
        <w:numPr>
          <w:ilvl w:val="0"/>
          <w:numId w:val="25"/>
        </w:numPr>
        <w:rPr>
          <w:rFonts w:ascii="Arial" w:hAnsi="Arial" w:cs="Arial"/>
        </w:rPr>
      </w:pPr>
      <w:r w:rsidRPr="00C856DB">
        <w:rPr>
          <w:rFonts w:ascii="Arial" w:hAnsi="Arial" w:cs="Arial"/>
        </w:rPr>
        <w:t>Evaluate a process to identify risks and use professional judgement to determine the key risks which need to be managed to achieve process objectives and strategic goals</w:t>
      </w:r>
    </w:p>
    <w:p w14:paraId="4E9CA5F6" w14:textId="77777777" w:rsidR="00C856DB" w:rsidRPr="00C856DB" w:rsidRDefault="00C856DB" w:rsidP="005E241D">
      <w:pPr>
        <w:pStyle w:val="ListParagraph"/>
        <w:numPr>
          <w:ilvl w:val="0"/>
          <w:numId w:val="25"/>
        </w:numPr>
        <w:rPr>
          <w:rFonts w:ascii="Arial" w:hAnsi="Arial" w:cs="Arial"/>
        </w:rPr>
      </w:pPr>
      <w:r w:rsidRPr="00C856DB">
        <w:rPr>
          <w:rFonts w:ascii="Arial" w:hAnsi="Arial" w:cs="Arial"/>
        </w:rPr>
        <w:t>Document the key risks</w:t>
      </w:r>
    </w:p>
    <w:p w14:paraId="05A818F7" w14:textId="6A97B40B" w:rsidR="00C856DB" w:rsidRDefault="00C856DB" w:rsidP="005E241D">
      <w:pPr>
        <w:pStyle w:val="ListParagraph"/>
        <w:numPr>
          <w:ilvl w:val="0"/>
          <w:numId w:val="25"/>
        </w:numPr>
        <w:rPr>
          <w:rFonts w:ascii="Arial" w:hAnsi="Arial" w:cs="Arial"/>
        </w:rPr>
      </w:pPr>
      <w:r w:rsidRPr="00C856DB">
        <w:rPr>
          <w:rFonts w:ascii="Arial" w:hAnsi="Arial" w:cs="Arial"/>
        </w:rPr>
        <w:t>Communicate and validate agreement on the key risks with the process owner and SMEs</w:t>
      </w:r>
    </w:p>
    <w:p w14:paraId="7BFEE12D" w14:textId="77777777" w:rsidR="00C856DB" w:rsidRDefault="00C856DB" w:rsidP="00C856DB">
      <w:pPr>
        <w:pStyle w:val="ListParagraph"/>
      </w:pPr>
    </w:p>
    <w:p w14:paraId="7C11710F" w14:textId="77777777" w:rsidR="00C856DB" w:rsidRDefault="00C856DB" w:rsidP="00C856DB">
      <w:r w:rsidRPr="39159EA0">
        <w:rPr>
          <w:rFonts w:ascii="Arial" w:hAnsi="Arial" w:cs="Arial"/>
          <w:u w:val="single"/>
        </w:rPr>
        <w:t>Program level</w:t>
      </w:r>
      <w:r w:rsidRPr="39159EA0">
        <w:rPr>
          <w:rFonts w:ascii="Arial" w:hAnsi="Arial" w:cs="Arial"/>
        </w:rPr>
        <w:t>:</w:t>
      </w:r>
      <w:r>
        <w:rPr>
          <w:rFonts w:ascii="Arial" w:hAnsi="Arial" w:cs="Arial"/>
        </w:rPr>
        <w:t xml:space="preserve"> Basic</w:t>
      </w:r>
    </w:p>
    <w:p w14:paraId="442B3413" w14:textId="77777777" w:rsidR="00C856DB" w:rsidRDefault="00C856DB" w:rsidP="00C856DB"/>
    <w:p w14:paraId="48799ED5" w14:textId="77777777" w:rsidR="00C856DB" w:rsidRDefault="00C856DB" w:rsidP="00C856DB">
      <w:pPr>
        <w:rPr>
          <w:rFonts w:ascii="Arial" w:hAnsi="Arial" w:cs="Arial"/>
        </w:rPr>
      </w:pPr>
      <w:r w:rsidRPr="39159EA0">
        <w:rPr>
          <w:rFonts w:ascii="Arial" w:hAnsi="Arial" w:cs="Arial"/>
          <w:u w:val="single"/>
        </w:rPr>
        <w:t>Prerequisites</w:t>
      </w:r>
      <w:r w:rsidRPr="39159EA0">
        <w:rPr>
          <w:rFonts w:ascii="Arial" w:hAnsi="Arial" w:cs="Arial"/>
        </w:rPr>
        <w:t>:</w:t>
      </w:r>
      <w:r>
        <w:rPr>
          <w:rFonts w:ascii="Arial" w:hAnsi="Arial" w:cs="Arial"/>
        </w:rPr>
        <w:t xml:space="preserve"> None</w:t>
      </w:r>
    </w:p>
    <w:p w14:paraId="7CCF3ABA" w14:textId="77777777" w:rsidR="00C856DB" w:rsidRDefault="00C856DB" w:rsidP="00C856DB"/>
    <w:p w14:paraId="350CDA3F" w14:textId="77777777" w:rsidR="00C856DB" w:rsidRDefault="00C856DB" w:rsidP="00C856DB">
      <w:r w:rsidRPr="39159EA0">
        <w:rPr>
          <w:rFonts w:ascii="Arial" w:hAnsi="Arial" w:cs="Arial"/>
          <w:u w:val="single"/>
        </w:rPr>
        <w:t>Advanced Preparation</w:t>
      </w:r>
      <w:r w:rsidRPr="39159EA0">
        <w:rPr>
          <w:rFonts w:ascii="Arial" w:hAnsi="Arial" w:cs="Arial"/>
        </w:rPr>
        <w:t>:</w:t>
      </w:r>
      <w:r>
        <w:rPr>
          <w:rFonts w:ascii="Arial" w:hAnsi="Arial" w:cs="Arial"/>
        </w:rPr>
        <w:t xml:space="preserve"> </w:t>
      </w:r>
      <w:r w:rsidRPr="39159EA0">
        <w:rPr>
          <w:rFonts w:ascii="Arial" w:hAnsi="Arial" w:cs="Arial"/>
        </w:rPr>
        <w:t>None</w:t>
      </w:r>
    </w:p>
    <w:p w14:paraId="491D7349" w14:textId="77777777" w:rsidR="00C856DB" w:rsidRDefault="00C856DB" w:rsidP="00C856DB"/>
    <w:p w14:paraId="09DC8D8A" w14:textId="77777777" w:rsidR="00C856DB" w:rsidRDefault="00C856DB" w:rsidP="00C856DB">
      <w:r w:rsidRPr="39159EA0">
        <w:rPr>
          <w:rFonts w:ascii="Arial" w:hAnsi="Arial" w:cs="Arial"/>
          <w:u w:val="single"/>
        </w:rPr>
        <w:t>Instructional Method</w:t>
      </w:r>
      <w:r w:rsidRPr="39159EA0">
        <w:rPr>
          <w:rFonts w:ascii="Arial" w:hAnsi="Arial" w:cs="Arial"/>
        </w:rPr>
        <w:t>:</w:t>
      </w:r>
      <w:r>
        <w:rPr>
          <w:rFonts w:ascii="Arial" w:hAnsi="Arial" w:cs="Arial"/>
        </w:rPr>
        <w:t xml:space="preserve"> </w:t>
      </w:r>
      <w:r w:rsidRPr="39159EA0">
        <w:rPr>
          <w:rFonts w:ascii="Arial" w:hAnsi="Arial" w:cs="Arial"/>
        </w:rPr>
        <w:t>Group-live</w:t>
      </w:r>
    </w:p>
    <w:p w14:paraId="6D2EAEB0" w14:textId="77777777" w:rsidR="00C856DB" w:rsidRDefault="00C856DB" w:rsidP="00C856DB"/>
    <w:p w14:paraId="32F081AF" w14:textId="7414C7C9" w:rsidR="00C856DB" w:rsidRDefault="00C856DB" w:rsidP="00C856DB">
      <w:r w:rsidRPr="39159EA0">
        <w:rPr>
          <w:rFonts w:ascii="Arial" w:hAnsi="Arial" w:cs="Arial"/>
          <w:u w:val="single"/>
        </w:rPr>
        <w:t>Recommended CPE credit to be awarded for the program</w:t>
      </w:r>
      <w:r w:rsidRPr="39159EA0">
        <w:rPr>
          <w:rFonts w:ascii="Arial" w:hAnsi="Arial" w:cs="Arial"/>
        </w:rPr>
        <w:t>:</w:t>
      </w:r>
      <w:r>
        <w:rPr>
          <w:rFonts w:ascii="Arial" w:hAnsi="Arial" w:cs="Arial"/>
        </w:rPr>
        <w:t xml:space="preserve"> </w:t>
      </w:r>
      <w:r w:rsidRPr="39159EA0">
        <w:rPr>
          <w:rFonts w:ascii="Arial" w:hAnsi="Arial" w:cs="Arial"/>
        </w:rPr>
        <w:t>Field of Study –</w:t>
      </w:r>
      <w:r>
        <w:rPr>
          <w:rFonts w:ascii="Arial" w:hAnsi="Arial" w:cs="Arial"/>
        </w:rPr>
        <w:t xml:space="preserve"> Risk Management (2)</w:t>
      </w:r>
    </w:p>
    <w:p w14:paraId="4FABF835" w14:textId="77777777" w:rsidR="00C856DB" w:rsidRDefault="00C856DB" w:rsidP="00C856DB"/>
    <w:p w14:paraId="135DD6BC" w14:textId="77777777" w:rsidR="00C856DB" w:rsidRDefault="00C856DB" w:rsidP="00C856DB">
      <w:r w:rsidRPr="39159EA0">
        <w:rPr>
          <w:rFonts w:ascii="Arial" w:hAnsi="Arial" w:cs="Arial"/>
          <w:u w:val="single"/>
        </w:rPr>
        <w:t>Program registration requirements</w:t>
      </w:r>
      <w:r w:rsidRPr="39159EA0">
        <w:rPr>
          <w:rFonts w:ascii="Arial" w:hAnsi="Arial" w:cs="Arial"/>
        </w:rPr>
        <w:t>: Contact Client to register. We accept Cash, Check, and PayPal.</w:t>
      </w:r>
    </w:p>
    <w:p w14:paraId="3D05B99D" w14:textId="77777777" w:rsidR="00C856DB" w:rsidRDefault="00C856DB" w:rsidP="00C856DB">
      <w:pPr>
        <w:rPr>
          <w:rFonts w:ascii="Arial" w:hAnsi="Arial" w:cs="Arial"/>
          <w:sz w:val="20"/>
          <w:szCs w:val="20"/>
        </w:rPr>
      </w:pPr>
    </w:p>
    <w:p w14:paraId="20CA5EC9" w14:textId="3A18D631" w:rsidR="00C856DB" w:rsidRPr="00610844" w:rsidRDefault="00C856DB" w:rsidP="00C856DB">
      <w:pPr>
        <w:rPr>
          <w:rFonts w:ascii="Arial" w:hAnsi="Arial" w:cs="Arial"/>
          <w:u w:val="single"/>
        </w:rPr>
      </w:pPr>
      <w:r>
        <w:rPr>
          <w:rFonts w:ascii="Arial" w:hAnsi="Arial" w:cs="Arial"/>
          <w:u w:val="single"/>
        </w:rPr>
        <w:t>Course Outline (2</w:t>
      </w:r>
      <w:r w:rsidRPr="39159EA0">
        <w:rPr>
          <w:rFonts w:ascii="Arial" w:hAnsi="Arial" w:cs="Arial"/>
          <w:u w:val="single"/>
        </w:rPr>
        <w:t xml:space="preserve"> CPE)</w:t>
      </w:r>
      <w:r w:rsidRPr="39159EA0">
        <w:rPr>
          <w:rFonts w:ascii="Arial" w:hAnsi="Arial" w:cs="Arial"/>
        </w:rPr>
        <w:t>:</w:t>
      </w:r>
    </w:p>
    <w:p w14:paraId="7C6DD6FE" w14:textId="093D8849" w:rsidR="00C856DB" w:rsidRPr="00C856DB" w:rsidRDefault="00C856DB" w:rsidP="005E241D">
      <w:pPr>
        <w:pStyle w:val="ListParagraph"/>
        <w:numPr>
          <w:ilvl w:val="0"/>
          <w:numId w:val="158"/>
        </w:numPr>
        <w:ind w:left="360"/>
        <w:rPr>
          <w:rFonts w:ascii="Arial" w:hAnsi="Arial" w:cs="Arial"/>
        </w:rPr>
      </w:pPr>
      <w:r w:rsidRPr="00C856DB">
        <w:rPr>
          <w:rFonts w:ascii="Arial" w:hAnsi="Arial" w:cs="Arial"/>
        </w:rPr>
        <w:t>Introduction &amp; Learning Objectives</w:t>
      </w:r>
    </w:p>
    <w:p w14:paraId="0183CFE3" w14:textId="77777777" w:rsidR="00C856DB" w:rsidRPr="00C856DB" w:rsidRDefault="00C856DB" w:rsidP="005E241D">
      <w:pPr>
        <w:pStyle w:val="ListParagraph"/>
        <w:numPr>
          <w:ilvl w:val="0"/>
          <w:numId w:val="158"/>
        </w:numPr>
        <w:ind w:left="360"/>
        <w:rPr>
          <w:rFonts w:ascii="Arial" w:hAnsi="Arial" w:cs="Arial"/>
        </w:rPr>
      </w:pPr>
      <w:r w:rsidRPr="00C856DB">
        <w:rPr>
          <w:rFonts w:ascii="Arial" w:hAnsi="Arial" w:cs="Arial"/>
        </w:rPr>
        <w:t>The 3 Pillars of Risk Management</w:t>
      </w:r>
    </w:p>
    <w:p w14:paraId="38CADB6E" w14:textId="77777777" w:rsidR="00C856DB" w:rsidRPr="00C856DB" w:rsidRDefault="00C856DB" w:rsidP="005E241D">
      <w:pPr>
        <w:pStyle w:val="ListParagraph"/>
        <w:numPr>
          <w:ilvl w:val="0"/>
          <w:numId w:val="158"/>
        </w:numPr>
        <w:ind w:left="360"/>
        <w:rPr>
          <w:rFonts w:ascii="Arial" w:hAnsi="Arial" w:cs="Arial"/>
        </w:rPr>
      </w:pPr>
      <w:r w:rsidRPr="00C856DB">
        <w:rPr>
          <w:rFonts w:ascii="Arial" w:hAnsi="Arial" w:cs="Arial"/>
        </w:rPr>
        <w:t>Risk Assessment Methodology Discussion</w:t>
      </w:r>
    </w:p>
    <w:p w14:paraId="5950EBFE" w14:textId="77777777" w:rsidR="00C856DB" w:rsidRPr="00C856DB" w:rsidRDefault="00C856DB" w:rsidP="005E241D">
      <w:pPr>
        <w:pStyle w:val="ListParagraph"/>
        <w:numPr>
          <w:ilvl w:val="0"/>
          <w:numId w:val="158"/>
        </w:numPr>
        <w:ind w:left="360"/>
        <w:rPr>
          <w:rFonts w:ascii="Arial" w:hAnsi="Arial" w:cs="Arial"/>
        </w:rPr>
      </w:pPr>
      <w:r w:rsidRPr="00C856DB">
        <w:rPr>
          <w:rFonts w:ascii="Arial" w:hAnsi="Arial" w:cs="Arial"/>
        </w:rPr>
        <w:t>Identifying risks</w:t>
      </w:r>
    </w:p>
    <w:p w14:paraId="107A5D32" w14:textId="77777777" w:rsidR="00C856DB" w:rsidRPr="00C856DB" w:rsidRDefault="00C856DB" w:rsidP="005E241D">
      <w:pPr>
        <w:pStyle w:val="ListParagraph"/>
        <w:numPr>
          <w:ilvl w:val="1"/>
          <w:numId w:val="153"/>
        </w:numPr>
        <w:spacing w:after="160" w:line="259" w:lineRule="auto"/>
        <w:ind w:left="1080"/>
        <w:rPr>
          <w:rFonts w:ascii="Arial" w:hAnsi="Arial" w:cs="Arial"/>
        </w:rPr>
      </w:pPr>
      <w:r w:rsidRPr="00C856DB">
        <w:rPr>
          <w:rFonts w:ascii="Arial" w:hAnsi="Arial" w:cs="Arial"/>
        </w:rPr>
        <w:t>4 Proven techniques to identify risks</w:t>
      </w:r>
    </w:p>
    <w:p w14:paraId="41560C8C" w14:textId="77777777" w:rsidR="00C856DB" w:rsidRPr="00C856DB" w:rsidRDefault="00C856DB" w:rsidP="005E241D">
      <w:pPr>
        <w:pStyle w:val="ListParagraph"/>
        <w:numPr>
          <w:ilvl w:val="1"/>
          <w:numId w:val="153"/>
        </w:numPr>
        <w:spacing w:after="160" w:line="259" w:lineRule="auto"/>
        <w:ind w:left="1080"/>
        <w:rPr>
          <w:rFonts w:ascii="Arial" w:hAnsi="Arial" w:cs="Arial"/>
        </w:rPr>
      </w:pPr>
      <w:r w:rsidRPr="00C856DB">
        <w:rPr>
          <w:rFonts w:ascii="Arial" w:hAnsi="Arial" w:cs="Arial"/>
        </w:rPr>
        <w:lastRenderedPageBreak/>
        <w:t>Leveraging your understanding of the business process to identify risk</w:t>
      </w:r>
    </w:p>
    <w:p w14:paraId="1D2C3858" w14:textId="77777777" w:rsidR="00C856DB" w:rsidRPr="00C856DB" w:rsidRDefault="00C856DB" w:rsidP="005E241D">
      <w:pPr>
        <w:pStyle w:val="ListParagraph"/>
        <w:numPr>
          <w:ilvl w:val="1"/>
          <w:numId w:val="153"/>
        </w:numPr>
        <w:spacing w:after="160" w:line="259" w:lineRule="auto"/>
        <w:ind w:left="1080"/>
        <w:rPr>
          <w:rFonts w:ascii="Arial" w:hAnsi="Arial" w:cs="Arial"/>
        </w:rPr>
      </w:pPr>
      <w:r w:rsidRPr="00C856DB">
        <w:rPr>
          <w:rFonts w:ascii="Arial" w:hAnsi="Arial" w:cs="Arial"/>
        </w:rPr>
        <w:t>Validating risks with process owners and SMEs</w:t>
      </w:r>
    </w:p>
    <w:p w14:paraId="447A4782" w14:textId="77777777" w:rsidR="00C856DB" w:rsidRPr="00C856DB" w:rsidRDefault="00C856DB" w:rsidP="005E241D">
      <w:pPr>
        <w:pStyle w:val="ListParagraph"/>
        <w:numPr>
          <w:ilvl w:val="0"/>
          <w:numId w:val="158"/>
        </w:numPr>
        <w:ind w:left="360"/>
        <w:rPr>
          <w:rFonts w:ascii="Arial" w:hAnsi="Arial" w:cs="Arial"/>
        </w:rPr>
      </w:pPr>
      <w:r w:rsidRPr="00C856DB">
        <w:rPr>
          <w:rFonts w:ascii="Arial" w:hAnsi="Arial" w:cs="Arial"/>
        </w:rPr>
        <w:t>Documenting risks</w:t>
      </w:r>
    </w:p>
    <w:p w14:paraId="237B90D5" w14:textId="22162144" w:rsidR="00C856DB" w:rsidRPr="00C856DB" w:rsidRDefault="00C856DB" w:rsidP="005E241D">
      <w:pPr>
        <w:pStyle w:val="ListParagraph"/>
        <w:numPr>
          <w:ilvl w:val="0"/>
          <w:numId w:val="158"/>
        </w:numPr>
        <w:ind w:left="360"/>
        <w:rPr>
          <w:rFonts w:ascii="Arial" w:hAnsi="Arial" w:cs="Arial"/>
        </w:rPr>
      </w:pPr>
      <w:r w:rsidRPr="00C856DB">
        <w:rPr>
          <w:rFonts w:ascii="Arial" w:hAnsi="Arial" w:cs="Arial"/>
        </w:rPr>
        <w:t>Wrap-up and review</w:t>
      </w:r>
    </w:p>
    <w:p w14:paraId="6F7E0E8E" w14:textId="77777777" w:rsidR="00C856DB" w:rsidRDefault="00C856DB" w:rsidP="00007E7D">
      <w:pPr>
        <w:pStyle w:val="Heading1"/>
        <w:rPr>
          <w:rStyle w:val="Heading1Char"/>
          <w:rFonts w:asciiTheme="minorBidi" w:hAnsiTheme="minorBidi" w:cstheme="minorBidi"/>
        </w:rPr>
      </w:pPr>
    </w:p>
    <w:p w14:paraId="325CD7B5" w14:textId="77777777" w:rsidR="00C856DB" w:rsidRPr="00C85E05" w:rsidRDefault="00C856DB" w:rsidP="00C856DB">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77"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info@ravenglobaltraining.com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2ECC0529" w14:textId="77777777" w:rsidR="00C856DB" w:rsidRDefault="00C856DB" w:rsidP="00C856DB">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78">
        <w:r w:rsidRPr="00C85E05">
          <w:rPr>
            <w:rStyle w:val="Hyperlink"/>
            <w:rFonts w:asciiTheme="minorBidi" w:hAnsiTheme="minorBidi" w:cstheme="minorBidi"/>
          </w:rPr>
          <w:t>www.learningmarket.org</w:t>
        </w:r>
      </w:hyperlink>
    </w:p>
    <w:p w14:paraId="14D4B59E" w14:textId="77777777" w:rsidR="00C856DB" w:rsidRDefault="00C856DB" w:rsidP="00007E7D">
      <w:pPr>
        <w:pStyle w:val="Heading1"/>
        <w:rPr>
          <w:rStyle w:val="Heading1Char"/>
          <w:rFonts w:asciiTheme="minorBidi" w:hAnsiTheme="minorBidi" w:cstheme="minorBidi"/>
        </w:rPr>
      </w:pPr>
    </w:p>
    <w:p w14:paraId="34357A0F" w14:textId="52013ED8" w:rsidR="00007E7D" w:rsidRPr="00C85E05" w:rsidRDefault="00007E7D" w:rsidP="00007E7D">
      <w:pPr>
        <w:pStyle w:val="Heading1"/>
        <w:rPr>
          <w:rStyle w:val="Heading1Char"/>
          <w:rFonts w:asciiTheme="minorBidi" w:hAnsiTheme="minorBidi" w:cstheme="minorBidi"/>
        </w:rPr>
      </w:pPr>
      <w:r w:rsidRPr="00C85E05">
        <w:rPr>
          <w:rStyle w:val="Heading1Char"/>
          <w:rFonts w:asciiTheme="minorBidi" w:hAnsiTheme="minorBidi" w:cstheme="minorBidi"/>
        </w:rPr>
        <w:br w:type="page"/>
      </w:r>
    </w:p>
    <w:p w14:paraId="7C117F93" w14:textId="295B721D" w:rsidR="00A5327A" w:rsidRPr="00C85E05" w:rsidRDefault="00A5327A" w:rsidP="00A5327A">
      <w:pPr>
        <w:rPr>
          <w:rFonts w:asciiTheme="minorBidi" w:hAnsiTheme="minorBidi" w:cstheme="minorBidi"/>
          <w:u w:val="single"/>
        </w:rPr>
      </w:pPr>
      <w:bookmarkStart w:id="37" w:name="_Toc192863737"/>
      <w:r w:rsidRPr="00C85E05">
        <w:rPr>
          <w:rStyle w:val="Heading1Char"/>
          <w:rFonts w:asciiTheme="minorBidi" w:hAnsiTheme="minorBidi" w:cstheme="minorBidi"/>
        </w:rPr>
        <w:lastRenderedPageBreak/>
        <w:t>Root Cause Analysis for Everyone Course Overview</w:t>
      </w:r>
      <w:bookmarkEnd w:id="37"/>
      <w:r w:rsidRPr="00C85E05">
        <w:rPr>
          <w:rFonts w:asciiTheme="minorBidi" w:hAnsiTheme="minorBidi" w:cstheme="minorBidi"/>
          <w:u w:val="single"/>
        </w:rPr>
        <w:t>:</w:t>
      </w:r>
    </w:p>
    <w:p w14:paraId="465820F0" w14:textId="77777777" w:rsidR="00A5327A" w:rsidRPr="00C85E05" w:rsidRDefault="00A5327A" w:rsidP="00A5327A">
      <w:pPr>
        <w:rPr>
          <w:rFonts w:asciiTheme="minorBidi" w:hAnsiTheme="minorBidi" w:cstheme="minorBidi"/>
        </w:rPr>
      </w:pPr>
    </w:p>
    <w:p w14:paraId="3DF47ED0" w14:textId="77777777" w:rsidR="00A5327A" w:rsidRPr="00C85E05" w:rsidRDefault="00A5327A" w:rsidP="005E241D">
      <w:pPr>
        <w:pStyle w:val="ListParagraph"/>
        <w:numPr>
          <w:ilvl w:val="0"/>
          <w:numId w:val="9"/>
        </w:numPr>
        <w:rPr>
          <w:rFonts w:asciiTheme="minorBidi" w:hAnsiTheme="minorBidi" w:cstheme="minorBidi"/>
        </w:rPr>
      </w:pPr>
      <w:r w:rsidRPr="00C85E05">
        <w:rPr>
          <w:rFonts w:asciiTheme="minorBidi" w:hAnsiTheme="minorBidi" w:cstheme="minorBidi"/>
        </w:rPr>
        <w:t xml:space="preserve">Have you even communicated a recommendation only to discover the implemented recommendation didn’t resolve the problem? </w:t>
      </w:r>
    </w:p>
    <w:p w14:paraId="67B1D36B" w14:textId="77777777" w:rsidR="00A5327A" w:rsidRPr="00C85E05" w:rsidRDefault="00A5327A" w:rsidP="005E241D">
      <w:pPr>
        <w:pStyle w:val="ListParagraph"/>
        <w:numPr>
          <w:ilvl w:val="0"/>
          <w:numId w:val="9"/>
        </w:numPr>
        <w:rPr>
          <w:rFonts w:asciiTheme="minorBidi" w:hAnsiTheme="minorBidi" w:cstheme="minorBidi"/>
        </w:rPr>
      </w:pPr>
      <w:r w:rsidRPr="00C85E05">
        <w:rPr>
          <w:rFonts w:asciiTheme="minorBidi" w:hAnsiTheme="minorBidi" w:cstheme="minorBidi"/>
        </w:rPr>
        <w:t xml:space="preserve">Do you feel like you identify symptoms of problems? </w:t>
      </w:r>
    </w:p>
    <w:p w14:paraId="2C089241" w14:textId="77777777" w:rsidR="00A5327A" w:rsidRPr="00C85E05" w:rsidRDefault="00A5327A" w:rsidP="005E241D">
      <w:pPr>
        <w:pStyle w:val="ListParagraph"/>
        <w:numPr>
          <w:ilvl w:val="0"/>
          <w:numId w:val="9"/>
        </w:numPr>
        <w:rPr>
          <w:rFonts w:asciiTheme="minorBidi" w:hAnsiTheme="minorBidi" w:cstheme="minorBidi"/>
        </w:rPr>
      </w:pPr>
      <w:r w:rsidRPr="00C85E05">
        <w:rPr>
          <w:rFonts w:asciiTheme="minorBidi" w:hAnsiTheme="minorBidi" w:cstheme="minorBidi"/>
        </w:rPr>
        <w:t xml:space="preserve">Does your organization use the Band-Aid approach to correcting deficiencies? </w:t>
      </w:r>
    </w:p>
    <w:p w14:paraId="5FDF8E0B" w14:textId="28BD7BB2" w:rsidR="00A5327A" w:rsidRPr="00C85E05" w:rsidRDefault="00A5327A" w:rsidP="00A5327A">
      <w:pPr>
        <w:rPr>
          <w:rFonts w:asciiTheme="minorBidi" w:hAnsiTheme="minorBidi" w:cstheme="minorBidi"/>
        </w:rPr>
      </w:pPr>
      <w:r w:rsidRPr="00C85E05">
        <w:rPr>
          <w:rFonts w:asciiTheme="minorBidi" w:hAnsiTheme="minorBidi" w:cstheme="minorBidi"/>
        </w:rPr>
        <w:t>If you answered yes to any of these questions, this course is for you.</w:t>
      </w:r>
    </w:p>
    <w:p w14:paraId="7B61CE21" w14:textId="77777777" w:rsidR="00C856DB" w:rsidRDefault="00C856DB" w:rsidP="00A5327A">
      <w:pPr>
        <w:rPr>
          <w:rFonts w:asciiTheme="minorBidi" w:hAnsiTheme="minorBidi" w:cstheme="minorBidi"/>
        </w:rPr>
      </w:pPr>
    </w:p>
    <w:p w14:paraId="1E59324F" w14:textId="083F31AF" w:rsidR="00A5327A" w:rsidRDefault="00A5327A" w:rsidP="00A5327A">
      <w:pPr>
        <w:rPr>
          <w:rFonts w:asciiTheme="minorBidi" w:hAnsiTheme="minorBidi" w:cstheme="minorBidi"/>
        </w:rPr>
      </w:pPr>
      <w:r w:rsidRPr="00C85E05">
        <w:rPr>
          <w:rFonts w:asciiTheme="minorBidi" w:hAnsiTheme="minorBidi" w:cstheme="minorBidi"/>
        </w:rPr>
        <w:t xml:space="preserve">Root cause analysis is a process to identify and resolve the root cause behind problems to prevent recurring failures. However, conducting a thorough root cause analysis (RCA) presents many challenges: </w:t>
      </w:r>
    </w:p>
    <w:p w14:paraId="5E5514ED" w14:textId="77777777" w:rsidR="00C856DB" w:rsidRPr="00C85E05" w:rsidRDefault="00C856DB" w:rsidP="00A5327A">
      <w:pPr>
        <w:rPr>
          <w:rFonts w:asciiTheme="minorBidi" w:hAnsiTheme="minorBidi" w:cstheme="minorBidi"/>
        </w:rPr>
      </w:pPr>
    </w:p>
    <w:p w14:paraId="5EEBD345" w14:textId="77777777" w:rsidR="00A5327A" w:rsidRPr="00C85E05" w:rsidRDefault="00A5327A" w:rsidP="005E241D">
      <w:pPr>
        <w:pStyle w:val="ListParagraph"/>
        <w:numPr>
          <w:ilvl w:val="0"/>
          <w:numId w:val="8"/>
        </w:numPr>
        <w:rPr>
          <w:rFonts w:asciiTheme="minorBidi" w:hAnsiTheme="minorBidi" w:cstheme="minorBidi"/>
        </w:rPr>
      </w:pPr>
      <w:r w:rsidRPr="00C85E05">
        <w:rPr>
          <w:rFonts w:asciiTheme="minorBidi" w:hAnsiTheme="minorBidi" w:cstheme="minorBidi"/>
        </w:rPr>
        <w:t xml:space="preserve">To conduct a thorough RCA requires time, resources, and some essential skills, including emotional intelligence, relationship building, communication, analytical, and critical thinking. </w:t>
      </w:r>
    </w:p>
    <w:p w14:paraId="1814DE5A" w14:textId="77777777" w:rsidR="00A5327A" w:rsidRPr="00C85E05" w:rsidRDefault="00A5327A" w:rsidP="005E241D">
      <w:pPr>
        <w:pStyle w:val="ListParagraph"/>
        <w:numPr>
          <w:ilvl w:val="0"/>
          <w:numId w:val="8"/>
        </w:numPr>
        <w:rPr>
          <w:rFonts w:asciiTheme="minorBidi" w:hAnsiTheme="minorBidi" w:cstheme="minorBidi"/>
        </w:rPr>
      </w:pPr>
      <w:r w:rsidRPr="00C85E05">
        <w:rPr>
          <w:rFonts w:asciiTheme="minorBidi" w:hAnsiTheme="minorBidi" w:cstheme="minorBidi"/>
        </w:rPr>
        <w:t xml:space="preserve">Process owners, management, and auditors engaging in Root Cause Analysis often find identifying the root cause is hard especially when you don’t have the right tools and methods to perform the RCA. </w:t>
      </w:r>
    </w:p>
    <w:p w14:paraId="73A2E5D4" w14:textId="77777777" w:rsidR="00A5327A" w:rsidRPr="00C85E05" w:rsidRDefault="00A5327A" w:rsidP="005E241D">
      <w:pPr>
        <w:pStyle w:val="ListParagraph"/>
        <w:numPr>
          <w:ilvl w:val="0"/>
          <w:numId w:val="8"/>
        </w:numPr>
        <w:rPr>
          <w:rFonts w:asciiTheme="minorBidi" w:hAnsiTheme="minorBidi" w:cstheme="minorBidi"/>
        </w:rPr>
      </w:pPr>
      <w:r w:rsidRPr="00C85E05">
        <w:rPr>
          <w:rFonts w:asciiTheme="minorBidi" w:hAnsiTheme="minorBidi" w:cstheme="minorBidi"/>
        </w:rPr>
        <w:t>The root cause may be politically sensitive and left uncommunicated.</w:t>
      </w:r>
    </w:p>
    <w:p w14:paraId="7A0998DA" w14:textId="77777777" w:rsidR="00C856DB" w:rsidRDefault="00C856DB" w:rsidP="00A5327A">
      <w:pPr>
        <w:rPr>
          <w:rFonts w:asciiTheme="minorBidi" w:hAnsiTheme="minorBidi" w:cstheme="minorBidi"/>
        </w:rPr>
      </w:pPr>
    </w:p>
    <w:p w14:paraId="4B57ECA0" w14:textId="0110BC04" w:rsidR="00A5327A" w:rsidRPr="00C85E05" w:rsidRDefault="00A5327A" w:rsidP="00A5327A">
      <w:pPr>
        <w:rPr>
          <w:rFonts w:asciiTheme="minorBidi" w:hAnsiTheme="minorBidi" w:cstheme="minorBidi"/>
        </w:rPr>
      </w:pPr>
      <w:r w:rsidRPr="00C85E05">
        <w:rPr>
          <w:rFonts w:asciiTheme="minorBidi" w:hAnsiTheme="minorBidi" w:cstheme="minorBidi"/>
        </w:rPr>
        <w:t>This workshop is designed to help you overcome the above challenges. Participants of this workshop will be able to apply the needed skills, tools, and methods to conduct a root cause analysis for the most important problems. Through hands on practice with a problem you are currently facing, you will apply proven root cause analysis tools and techniques to identify the cause. Moreover, participants will also be able to communicate the root causes and identify alternative solutions.</w:t>
      </w:r>
    </w:p>
    <w:p w14:paraId="0E90F778" w14:textId="77777777" w:rsidR="00C856DB" w:rsidRDefault="00C856DB" w:rsidP="00A5327A">
      <w:pPr>
        <w:rPr>
          <w:rFonts w:asciiTheme="minorBidi" w:hAnsiTheme="minorBidi" w:cstheme="minorBidi"/>
          <w:u w:val="single"/>
        </w:rPr>
      </w:pPr>
    </w:p>
    <w:p w14:paraId="071DA4A6" w14:textId="5D39D443" w:rsidR="00A5327A" w:rsidRPr="00C85E05" w:rsidRDefault="00A5327A" w:rsidP="00A5327A">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174224B6" w14:textId="77777777" w:rsidR="00A5327A" w:rsidRPr="00C85E05" w:rsidRDefault="00A5327A" w:rsidP="00A5327A">
      <w:pPr>
        <w:rPr>
          <w:rFonts w:asciiTheme="minorBidi" w:hAnsiTheme="minorBidi" w:cstheme="minorBidi"/>
        </w:rPr>
      </w:pPr>
    </w:p>
    <w:p w14:paraId="5F871AA1" w14:textId="77777777" w:rsidR="00A5327A" w:rsidRPr="00C85E05" w:rsidRDefault="00A5327A" w:rsidP="005E241D">
      <w:pPr>
        <w:numPr>
          <w:ilvl w:val="0"/>
          <w:numId w:val="6"/>
        </w:numPr>
        <w:rPr>
          <w:rFonts w:asciiTheme="minorBidi" w:hAnsiTheme="minorBidi" w:cstheme="minorBidi"/>
        </w:rPr>
      </w:pPr>
      <w:r w:rsidRPr="00C85E05">
        <w:rPr>
          <w:rFonts w:asciiTheme="minorBidi" w:hAnsiTheme="minorBidi" w:cstheme="minorBidi"/>
        </w:rPr>
        <w:t>Process owners responsible for fixing problems</w:t>
      </w:r>
    </w:p>
    <w:p w14:paraId="5D157B63" w14:textId="77777777" w:rsidR="00A5327A" w:rsidRPr="00C85E05" w:rsidRDefault="00A5327A" w:rsidP="005E241D">
      <w:pPr>
        <w:numPr>
          <w:ilvl w:val="0"/>
          <w:numId w:val="6"/>
        </w:numPr>
        <w:rPr>
          <w:rFonts w:asciiTheme="minorBidi" w:hAnsiTheme="minorBidi" w:cstheme="minorBidi"/>
        </w:rPr>
      </w:pPr>
      <w:r w:rsidRPr="00C85E05">
        <w:rPr>
          <w:rFonts w:asciiTheme="minorBidi" w:hAnsiTheme="minorBidi" w:cstheme="minorBidi"/>
        </w:rPr>
        <w:t>Consultants performing root cause analysis</w:t>
      </w:r>
    </w:p>
    <w:p w14:paraId="1C2B6A32" w14:textId="77777777" w:rsidR="00A5327A" w:rsidRPr="00C85E05" w:rsidRDefault="00A5327A" w:rsidP="005E241D">
      <w:pPr>
        <w:numPr>
          <w:ilvl w:val="0"/>
          <w:numId w:val="6"/>
        </w:numPr>
        <w:rPr>
          <w:rFonts w:asciiTheme="minorBidi" w:hAnsiTheme="minorBidi" w:cstheme="minorBidi"/>
        </w:rPr>
      </w:pPr>
      <w:r w:rsidRPr="00C85E05">
        <w:rPr>
          <w:rFonts w:asciiTheme="minorBidi" w:hAnsiTheme="minorBidi" w:cstheme="minorBidi"/>
        </w:rPr>
        <w:t>Risk managers identifying findings and communicating results</w:t>
      </w:r>
    </w:p>
    <w:p w14:paraId="4895C2DA" w14:textId="77777777" w:rsidR="00A5327A" w:rsidRPr="00C85E05" w:rsidRDefault="00A5327A" w:rsidP="005E241D">
      <w:pPr>
        <w:numPr>
          <w:ilvl w:val="0"/>
          <w:numId w:val="6"/>
        </w:numPr>
        <w:rPr>
          <w:rFonts w:asciiTheme="minorBidi" w:hAnsiTheme="minorBidi" w:cstheme="minorBidi"/>
        </w:rPr>
      </w:pPr>
      <w:r w:rsidRPr="00C85E05">
        <w:rPr>
          <w:rFonts w:asciiTheme="minorBidi" w:hAnsiTheme="minorBidi" w:cstheme="minorBidi"/>
        </w:rPr>
        <w:t xml:space="preserve">Control owners seeking answer as to why the problems are </w:t>
      </w:r>
      <w:proofErr w:type="spellStart"/>
      <w:r w:rsidRPr="00C85E05">
        <w:rPr>
          <w:rFonts w:asciiTheme="minorBidi" w:hAnsiTheme="minorBidi" w:cstheme="minorBidi"/>
        </w:rPr>
        <w:t>reoccuring</w:t>
      </w:r>
      <w:proofErr w:type="spellEnd"/>
    </w:p>
    <w:p w14:paraId="3460F1FF" w14:textId="77777777" w:rsidR="00A5327A" w:rsidRPr="00C85E05" w:rsidRDefault="00A5327A" w:rsidP="00A5327A">
      <w:pPr>
        <w:pStyle w:val="ListParagraph"/>
        <w:ind w:left="360"/>
        <w:rPr>
          <w:rFonts w:asciiTheme="minorBidi" w:hAnsiTheme="minorBidi" w:cstheme="minorBidi"/>
        </w:rPr>
      </w:pPr>
    </w:p>
    <w:p w14:paraId="0630A473" w14:textId="77777777" w:rsidR="00A5327A" w:rsidRPr="00C85E05" w:rsidRDefault="00A5327A" w:rsidP="00A5327A">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132176F8" w14:textId="77777777" w:rsidR="00A5327A" w:rsidRPr="00C85E05" w:rsidRDefault="00A5327A" w:rsidP="00A5327A">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05DDBB80" w14:textId="77777777" w:rsidR="00A5327A" w:rsidRPr="00C85E05" w:rsidRDefault="00A5327A" w:rsidP="005E241D">
      <w:pPr>
        <w:pStyle w:val="ListParagraph"/>
        <w:widowControl w:val="0"/>
        <w:numPr>
          <w:ilvl w:val="0"/>
          <w:numId w:val="6"/>
        </w:numPr>
        <w:autoSpaceDE w:val="0"/>
        <w:autoSpaceDN w:val="0"/>
        <w:adjustRightInd w:val="0"/>
        <w:rPr>
          <w:rFonts w:asciiTheme="minorBidi" w:hAnsiTheme="minorBidi" w:cstheme="minorBidi"/>
        </w:rPr>
      </w:pPr>
      <w:r w:rsidRPr="00C85E05">
        <w:rPr>
          <w:rFonts w:asciiTheme="minorBidi" w:hAnsiTheme="minorBidi" w:cstheme="minorBidi"/>
        </w:rPr>
        <w:t>Differentiate between stating a cause and determining the root cause</w:t>
      </w:r>
    </w:p>
    <w:p w14:paraId="266EC1D8" w14:textId="77777777" w:rsidR="00A5327A" w:rsidRPr="00C85E05" w:rsidRDefault="00A5327A" w:rsidP="005E241D">
      <w:pPr>
        <w:pStyle w:val="ListParagraph"/>
        <w:numPr>
          <w:ilvl w:val="0"/>
          <w:numId w:val="6"/>
        </w:numPr>
        <w:rPr>
          <w:rFonts w:asciiTheme="minorBidi" w:hAnsiTheme="minorBidi" w:cstheme="minorBidi"/>
        </w:rPr>
      </w:pPr>
      <w:r w:rsidRPr="00C85E05">
        <w:rPr>
          <w:rFonts w:asciiTheme="minorBidi" w:hAnsiTheme="minorBidi" w:cstheme="minorBidi"/>
        </w:rPr>
        <w:t>Explain the benefits of RCA to create an approach for your company</w:t>
      </w:r>
    </w:p>
    <w:p w14:paraId="020F329F" w14:textId="77777777" w:rsidR="00A5327A" w:rsidRPr="00C85E05" w:rsidRDefault="00A5327A" w:rsidP="005E241D">
      <w:pPr>
        <w:pStyle w:val="ListParagraph"/>
        <w:numPr>
          <w:ilvl w:val="0"/>
          <w:numId w:val="6"/>
        </w:numPr>
        <w:rPr>
          <w:rFonts w:asciiTheme="minorBidi" w:hAnsiTheme="minorBidi" w:cstheme="minorBidi"/>
        </w:rPr>
      </w:pPr>
      <w:r w:rsidRPr="00C85E05">
        <w:rPr>
          <w:rFonts w:asciiTheme="minorBidi" w:hAnsiTheme="minorBidi" w:cstheme="minorBidi"/>
        </w:rPr>
        <w:t xml:space="preserve">Apply 2 root cause analysis methods </w:t>
      </w:r>
    </w:p>
    <w:p w14:paraId="1C15A540" w14:textId="77777777" w:rsidR="00A5327A" w:rsidRPr="00C85E05" w:rsidRDefault="00A5327A" w:rsidP="00A5327A">
      <w:pPr>
        <w:pStyle w:val="ListParagraph"/>
        <w:rPr>
          <w:rFonts w:asciiTheme="minorBidi" w:hAnsiTheme="minorBidi" w:cstheme="minorBidi"/>
        </w:rPr>
      </w:pPr>
    </w:p>
    <w:p w14:paraId="05715788"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6837A743" w14:textId="77777777" w:rsidR="00A5327A" w:rsidRPr="00C85E05" w:rsidRDefault="00A5327A" w:rsidP="00A5327A">
      <w:pPr>
        <w:rPr>
          <w:rFonts w:asciiTheme="minorBidi" w:hAnsiTheme="minorBidi" w:cstheme="minorBidi"/>
        </w:rPr>
      </w:pPr>
    </w:p>
    <w:p w14:paraId="3A18B1A6"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6063EDE4" w14:textId="77777777" w:rsidR="00A5327A" w:rsidRPr="00C85E05" w:rsidRDefault="00A5327A" w:rsidP="00A5327A">
      <w:pPr>
        <w:rPr>
          <w:rFonts w:asciiTheme="minorBidi" w:hAnsiTheme="minorBidi" w:cstheme="minorBidi"/>
        </w:rPr>
      </w:pPr>
    </w:p>
    <w:p w14:paraId="74AA33B1"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408E14C5" w14:textId="77777777" w:rsidR="00A5327A" w:rsidRPr="00C85E05" w:rsidRDefault="00A5327A" w:rsidP="00A5327A">
      <w:pPr>
        <w:rPr>
          <w:rFonts w:asciiTheme="minorBidi" w:hAnsiTheme="minorBidi" w:cstheme="minorBidi"/>
        </w:rPr>
      </w:pPr>
    </w:p>
    <w:p w14:paraId="25BFB2FE"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4642838E" w14:textId="557C34C6" w:rsidR="00A5327A" w:rsidRPr="00C85E05" w:rsidRDefault="00A5327A" w:rsidP="00A5327A">
      <w:pPr>
        <w:tabs>
          <w:tab w:val="left" w:pos="7441"/>
        </w:tabs>
        <w:rPr>
          <w:rFonts w:asciiTheme="minorBidi" w:hAnsiTheme="minorBidi" w:cstheme="minorBidi"/>
        </w:rPr>
      </w:pPr>
      <w:r w:rsidRPr="00C85E05">
        <w:rPr>
          <w:rFonts w:asciiTheme="minorBidi" w:hAnsiTheme="minorBidi" w:cstheme="minorBidi"/>
        </w:rPr>
        <w:tab/>
      </w:r>
    </w:p>
    <w:p w14:paraId="00BDAACB"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Professional Development (8)</w:t>
      </w:r>
    </w:p>
    <w:p w14:paraId="074DD6D0" w14:textId="77777777" w:rsidR="00A5327A" w:rsidRPr="00C85E05" w:rsidRDefault="00A5327A" w:rsidP="00A5327A">
      <w:pPr>
        <w:rPr>
          <w:rFonts w:asciiTheme="minorBidi" w:hAnsiTheme="minorBidi" w:cstheme="minorBidi"/>
        </w:rPr>
      </w:pPr>
    </w:p>
    <w:p w14:paraId="50368B5B" w14:textId="77777777" w:rsidR="00A5327A" w:rsidRPr="00C85E05" w:rsidRDefault="00A5327A" w:rsidP="00A5327A">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578D0453" w14:textId="77777777" w:rsidR="00A5327A" w:rsidRPr="00C85E05" w:rsidRDefault="00A5327A" w:rsidP="00A5327A">
      <w:pPr>
        <w:rPr>
          <w:rFonts w:asciiTheme="minorBidi" w:hAnsiTheme="minorBidi" w:cstheme="minorBidi"/>
          <w:u w:val="single"/>
        </w:rPr>
      </w:pPr>
    </w:p>
    <w:p w14:paraId="57EBD9A4" w14:textId="77777777" w:rsidR="00A5327A" w:rsidRPr="00C85E05" w:rsidRDefault="00A5327A" w:rsidP="00A5327A">
      <w:pPr>
        <w:rPr>
          <w:rFonts w:asciiTheme="minorBidi" w:hAnsiTheme="minorBidi" w:cstheme="minorBidi"/>
          <w:u w:val="single"/>
        </w:rPr>
      </w:pPr>
      <w:r w:rsidRPr="00C85E05">
        <w:rPr>
          <w:rFonts w:asciiTheme="minorBidi" w:hAnsiTheme="minorBidi" w:cstheme="minorBidi"/>
          <w:u w:val="single"/>
        </w:rPr>
        <w:t>Course Outline (8 CPE)</w:t>
      </w:r>
      <w:r w:rsidRPr="00C85E05">
        <w:rPr>
          <w:rFonts w:asciiTheme="minorBidi" w:hAnsiTheme="minorBidi" w:cstheme="minorBidi"/>
        </w:rPr>
        <w:t>:</w:t>
      </w:r>
    </w:p>
    <w:p w14:paraId="0E093B3A" w14:textId="77777777" w:rsidR="00A5327A" w:rsidRPr="00C85E05" w:rsidRDefault="00A5327A" w:rsidP="00A5327A">
      <w:pPr>
        <w:rPr>
          <w:rFonts w:asciiTheme="minorBidi" w:hAnsiTheme="minorBidi" w:cstheme="minorBidi"/>
        </w:rPr>
      </w:pPr>
    </w:p>
    <w:p w14:paraId="1331E0F6" w14:textId="77777777" w:rsidR="00A5327A" w:rsidRPr="00C85E05" w:rsidRDefault="00A5327A" w:rsidP="005E241D">
      <w:pPr>
        <w:numPr>
          <w:ilvl w:val="0"/>
          <w:numId w:val="7"/>
        </w:numPr>
        <w:rPr>
          <w:rFonts w:asciiTheme="minorBidi" w:hAnsiTheme="minorBidi" w:cstheme="minorBidi"/>
        </w:rPr>
      </w:pPr>
      <w:r w:rsidRPr="00C85E05">
        <w:rPr>
          <w:rFonts w:asciiTheme="minorBidi" w:hAnsiTheme="minorBidi" w:cstheme="minorBidi"/>
        </w:rPr>
        <w:t>Introduction &amp; Learning Objectives</w:t>
      </w:r>
    </w:p>
    <w:p w14:paraId="7B8FFC61" w14:textId="77777777" w:rsidR="00A5327A" w:rsidRPr="00C85E05" w:rsidRDefault="00A5327A" w:rsidP="005E241D">
      <w:pPr>
        <w:numPr>
          <w:ilvl w:val="0"/>
          <w:numId w:val="7"/>
        </w:numPr>
        <w:rPr>
          <w:rFonts w:asciiTheme="minorBidi" w:hAnsiTheme="minorBidi" w:cstheme="minorBidi"/>
        </w:rPr>
      </w:pPr>
      <w:r w:rsidRPr="00C85E05">
        <w:rPr>
          <w:rFonts w:asciiTheme="minorBidi" w:hAnsiTheme="minorBidi" w:cstheme="minorBidi"/>
        </w:rPr>
        <w:t>The Seeds and Sprouts of Root Cause Analysis (RCA)</w:t>
      </w:r>
    </w:p>
    <w:p w14:paraId="5DD20C39" w14:textId="77777777" w:rsidR="00A5327A" w:rsidRPr="00C85E05" w:rsidRDefault="00A5327A" w:rsidP="005E241D">
      <w:pPr>
        <w:numPr>
          <w:ilvl w:val="0"/>
          <w:numId w:val="10"/>
        </w:numPr>
        <w:rPr>
          <w:rFonts w:asciiTheme="minorBidi" w:hAnsiTheme="minorBidi" w:cstheme="minorBidi"/>
        </w:rPr>
      </w:pPr>
      <w:r w:rsidRPr="00C85E05">
        <w:rPr>
          <w:rFonts w:asciiTheme="minorBidi" w:hAnsiTheme="minorBidi" w:cstheme="minorBidi"/>
        </w:rPr>
        <w:t>Key concepts in RCA</w:t>
      </w:r>
    </w:p>
    <w:p w14:paraId="5E2BD1A1" w14:textId="77777777" w:rsidR="00A5327A" w:rsidRPr="00C85E05" w:rsidRDefault="00A5327A" w:rsidP="005E241D">
      <w:pPr>
        <w:numPr>
          <w:ilvl w:val="0"/>
          <w:numId w:val="10"/>
        </w:numPr>
        <w:rPr>
          <w:rFonts w:asciiTheme="minorBidi" w:hAnsiTheme="minorBidi" w:cstheme="minorBidi"/>
        </w:rPr>
      </w:pPr>
      <w:r w:rsidRPr="00C85E05">
        <w:rPr>
          <w:rFonts w:asciiTheme="minorBidi" w:hAnsiTheme="minorBidi" w:cstheme="minorBidi"/>
        </w:rPr>
        <w:t>Culture needs, including leadership skills</w:t>
      </w:r>
    </w:p>
    <w:p w14:paraId="5215EF0B" w14:textId="77777777" w:rsidR="00A5327A" w:rsidRPr="00C85E05" w:rsidRDefault="00A5327A" w:rsidP="005E241D">
      <w:pPr>
        <w:numPr>
          <w:ilvl w:val="0"/>
          <w:numId w:val="10"/>
        </w:numPr>
        <w:rPr>
          <w:rFonts w:asciiTheme="minorBidi" w:hAnsiTheme="minorBidi" w:cstheme="minorBidi"/>
        </w:rPr>
      </w:pPr>
      <w:r w:rsidRPr="00C85E05">
        <w:rPr>
          <w:rFonts w:asciiTheme="minorBidi" w:hAnsiTheme="minorBidi" w:cstheme="minorBidi"/>
        </w:rPr>
        <w:t>Critical skills for RCA, including communication, analytical, and critical thinking</w:t>
      </w:r>
    </w:p>
    <w:p w14:paraId="2E8065DE" w14:textId="77777777" w:rsidR="00A5327A" w:rsidRPr="00C85E05" w:rsidRDefault="00A5327A" w:rsidP="005E241D">
      <w:pPr>
        <w:numPr>
          <w:ilvl w:val="0"/>
          <w:numId w:val="7"/>
        </w:numPr>
        <w:rPr>
          <w:rFonts w:asciiTheme="minorBidi" w:hAnsiTheme="minorBidi" w:cstheme="minorBidi"/>
        </w:rPr>
      </w:pPr>
      <w:r w:rsidRPr="00C85E05">
        <w:rPr>
          <w:rFonts w:asciiTheme="minorBidi" w:hAnsiTheme="minorBidi" w:cstheme="minorBidi"/>
        </w:rPr>
        <w:t>Problem identification and problem statements</w:t>
      </w:r>
    </w:p>
    <w:p w14:paraId="0ED0CC92" w14:textId="77777777" w:rsidR="00A5327A" w:rsidRPr="00C85E05" w:rsidRDefault="00A5327A" w:rsidP="005E241D">
      <w:pPr>
        <w:numPr>
          <w:ilvl w:val="0"/>
          <w:numId w:val="11"/>
        </w:numPr>
        <w:rPr>
          <w:rFonts w:asciiTheme="minorBidi" w:hAnsiTheme="minorBidi" w:cstheme="minorBidi"/>
        </w:rPr>
      </w:pPr>
      <w:r w:rsidRPr="00C85E05">
        <w:rPr>
          <w:rFonts w:asciiTheme="minorBidi" w:hAnsiTheme="minorBidi" w:cstheme="minorBidi"/>
        </w:rPr>
        <w:t>Identifying problems</w:t>
      </w:r>
    </w:p>
    <w:p w14:paraId="7B44A51F" w14:textId="77777777" w:rsidR="00A5327A" w:rsidRPr="00C85E05" w:rsidRDefault="00A5327A" w:rsidP="005E241D">
      <w:pPr>
        <w:numPr>
          <w:ilvl w:val="0"/>
          <w:numId w:val="11"/>
        </w:numPr>
        <w:rPr>
          <w:rFonts w:asciiTheme="minorBidi" w:hAnsiTheme="minorBidi" w:cstheme="minorBidi"/>
        </w:rPr>
      </w:pPr>
      <w:r w:rsidRPr="00C85E05">
        <w:rPr>
          <w:rFonts w:asciiTheme="minorBidi" w:hAnsiTheme="minorBidi" w:cstheme="minorBidi"/>
        </w:rPr>
        <w:t>Gaining clarity</w:t>
      </w:r>
    </w:p>
    <w:p w14:paraId="137F9D49" w14:textId="77777777" w:rsidR="00A5327A" w:rsidRPr="00C85E05" w:rsidRDefault="00A5327A" w:rsidP="005E241D">
      <w:pPr>
        <w:numPr>
          <w:ilvl w:val="0"/>
          <w:numId w:val="11"/>
        </w:numPr>
        <w:rPr>
          <w:rFonts w:asciiTheme="minorBidi" w:hAnsiTheme="minorBidi" w:cstheme="minorBidi"/>
        </w:rPr>
      </w:pPr>
      <w:r w:rsidRPr="00C85E05">
        <w:rPr>
          <w:rFonts w:asciiTheme="minorBidi" w:hAnsiTheme="minorBidi" w:cstheme="minorBidi"/>
        </w:rPr>
        <w:t>Challenging the challenge</w:t>
      </w:r>
    </w:p>
    <w:p w14:paraId="21C1B949" w14:textId="77777777" w:rsidR="00A5327A" w:rsidRPr="00C85E05" w:rsidRDefault="00A5327A" w:rsidP="005E241D">
      <w:pPr>
        <w:numPr>
          <w:ilvl w:val="0"/>
          <w:numId w:val="11"/>
        </w:numPr>
        <w:rPr>
          <w:rFonts w:asciiTheme="minorBidi" w:hAnsiTheme="minorBidi" w:cstheme="minorBidi"/>
        </w:rPr>
      </w:pPr>
      <w:r w:rsidRPr="00C85E05">
        <w:rPr>
          <w:rFonts w:asciiTheme="minorBidi" w:hAnsiTheme="minorBidi" w:cstheme="minorBidi"/>
        </w:rPr>
        <w:t>Case Study</w:t>
      </w:r>
    </w:p>
    <w:p w14:paraId="1FEDEF1A" w14:textId="77777777" w:rsidR="00A5327A" w:rsidRPr="00C85E05" w:rsidRDefault="00A5327A" w:rsidP="005E241D">
      <w:pPr>
        <w:numPr>
          <w:ilvl w:val="0"/>
          <w:numId w:val="7"/>
        </w:numPr>
        <w:rPr>
          <w:rFonts w:asciiTheme="minorBidi" w:hAnsiTheme="minorBidi" w:cstheme="minorBidi"/>
        </w:rPr>
      </w:pPr>
      <w:r w:rsidRPr="00C85E05">
        <w:rPr>
          <w:rFonts w:asciiTheme="minorBidi" w:hAnsiTheme="minorBidi" w:cstheme="minorBidi"/>
        </w:rPr>
        <w:t>Root cause analysis tools and methods</w:t>
      </w:r>
    </w:p>
    <w:p w14:paraId="05FA7A29" w14:textId="77777777" w:rsidR="00A5327A" w:rsidRPr="00C85E05" w:rsidRDefault="00A5327A" w:rsidP="005E241D">
      <w:pPr>
        <w:numPr>
          <w:ilvl w:val="0"/>
          <w:numId w:val="12"/>
        </w:numPr>
        <w:rPr>
          <w:rFonts w:asciiTheme="minorBidi" w:hAnsiTheme="minorBidi" w:cstheme="minorBidi"/>
        </w:rPr>
      </w:pPr>
      <w:r w:rsidRPr="00C85E05">
        <w:rPr>
          <w:rFonts w:asciiTheme="minorBidi" w:hAnsiTheme="minorBidi" w:cstheme="minorBidi"/>
        </w:rPr>
        <w:t>Fishbone / Cause and effect diagrams</w:t>
      </w:r>
    </w:p>
    <w:p w14:paraId="752D35D5" w14:textId="77777777" w:rsidR="00A5327A" w:rsidRPr="00C85E05" w:rsidRDefault="00A5327A" w:rsidP="005E241D">
      <w:pPr>
        <w:numPr>
          <w:ilvl w:val="0"/>
          <w:numId w:val="12"/>
        </w:numPr>
        <w:rPr>
          <w:rFonts w:asciiTheme="minorBidi" w:hAnsiTheme="minorBidi" w:cstheme="minorBidi"/>
        </w:rPr>
      </w:pPr>
      <w:r w:rsidRPr="00C85E05">
        <w:rPr>
          <w:rFonts w:asciiTheme="minorBidi" w:hAnsiTheme="minorBidi" w:cstheme="minorBidi"/>
        </w:rPr>
        <w:t>3, 5, and 7 Why’s</w:t>
      </w:r>
    </w:p>
    <w:p w14:paraId="62771C65" w14:textId="77777777" w:rsidR="00A5327A" w:rsidRPr="00C85E05" w:rsidRDefault="00A5327A" w:rsidP="005E241D">
      <w:pPr>
        <w:numPr>
          <w:ilvl w:val="0"/>
          <w:numId w:val="12"/>
        </w:numPr>
        <w:rPr>
          <w:rFonts w:asciiTheme="minorBidi" w:hAnsiTheme="minorBidi" w:cstheme="minorBidi"/>
        </w:rPr>
      </w:pPr>
      <w:r w:rsidRPr="00C85E05">
        <w:rPr>
          <w:rFonts w:asciiTheme="minorBidi" w:hAnsiTheme="minorBidi" w:cstheme="minorBidi"/>
        </w:rPr>
        <w:t>Case Study</w:t>
      </w:r>
    </w:p>
    <w:p w14:paraId="0E893DD0" w14:textId="77777777" w:rsidR="00A5327A" w:rsidRPr="00C85E05" w:rsidRDefault="00A5327A" w:rsidP="005E241D">
      <w:pPr>
        <w:numPr>
          <w:ilvl w:val="0"/>
          <w:numId w:val="7"/>
        </w:numPr>
        <w:rPr>
          <w:rFonts w:asciiTheme="minorBidi" w:hAnsiTheme="minorBidi" w:cstheme="minorBidi"/>
        </w:rPr>
      </w:pPr>
      <w:r w:rsidRPr="00C85E05">
        <w:rPr>
          <w:rFonts w:asciiTheme="minorBidi" w:hAnsiTheme="minorBidi" w:cstheme="minorBidi"/>
        </w:rPr>
        <w:t>Problem resolution</w:t>
      </w:r>
    </w:p>
    <w:p w14:paraId="4215165A" w14:textId="77777777" w:rsidR="00A5327A" w:rsidRPr="00C85E05" w:rsidRDefault="00A5327A" w:rsidP="005E241D">
      <w:pPr>
        <w:numPr>
          <w:ilvl w:val="0"/>
          <w:numId w:val="13"/>
        </w:numPr>
        <w:rPr>
          <w:rFonts w:asciiTheme="minorBidi" w:hAnsiTheme="minorBidi" w:cstheme="minorBidi"/>
        </w:rPr>
      </w:pPr>
      <w:r w:rsidRPr="00C85E05">
        <w:rPr>
          <w:rFonts w:asciiTheme="minorBidi" w:hAnsiTheme="minorBidi" w:cstheme="minorBidi"/>
        </w:rPr>
        <w:t>Generating alternatives</w:t>
      </w:r>
    </w:p>
    <w:p w14:paraId="3E07409B" w14:textId="77777777" w:rsidR="00A5327A" w:rsidRPr="00C85E05" w:rsidRDefault="00A5327A" w:rsidP="005E241D">
      <w:pPr>
        <w:numPr>
          <w:ilvl w:val="0"/>
          <w:numId w:val="13"/>
        </w:numPr>
        <w:rPr>
          <w:rFonts w:asciiTheme="minorBidi" w:hAnsiTheme="minorBidi" w:cstheme="minorBidi"/>
        </w:rPr>
      </w:pPr>
      <w:r w:rsidRPr="00C85E05">
        <w:rPr>
          <w:rFonts w:asciiTheme="minorBidi" w:hAnsiTheme="minorBidi" w:cstheme="minorBidi"/>
        </w:rPr>
        <w:t>Determining criteria</w:t>
      </w:r>
    </w:p>
    <w:p w14:paraId="37463FD8" w14:textId="77777777" w:rsidR="00A5327A" w:rsidRPr="00C85E05" w:rsidRDefault="00A5327A" w:rsidP="005E241D">
      <w:pPr>
        <w:numPr>
          <w:ilvl w:val="0"/>
          <w:numId w:val="7"/>
        </w:numPr>
        <w:rPr>
          <w:rFonts w:asciiTheme="minorBidi" w:hAnsiTheme="minorBidi" w:cstheme="minorBidi"/>
        </w:rPr>
      </w:pPr>
      <w:r w:rsidRPr="00C85E05">
        <w:rPr>
          <w:rFonts w:asciiTheme="minorBidi" w:hAnsiTheme="minorBidi" w:cstheme="minorBidi"/>
        </w:rPr>
        <w:t>Wrap-up</w:t>
      </w:r>
    </w:p>
    <w:p w14:paraId="1D0C0A87" w14:textId="77777777" w:rsidR="00A5327A" w:rsidRPr="00C85E05" w:rsidRDefault="00A5327A" w:rsidP="00A5327A">
      <w:pPr>
        <w:pStyle w:val="ListParagraph"/>
        <w:ind w:left="0"/>
        <w:rPr>
          <w:rFonts w:asciiTheme="minorBidi" w:hAnsiTheme="minorBidi" w:cstheme="minorBidi"/>
          <w:u w:val="single"/>
        </w:rPr>
      </w:pPr>
    </w:p>
    <w:p w14:paraId="71FC9456" w14:textId="1F0EA970" w:rsidR="00A5327A" w:rsidRPr="00C85E05" w:rsidRDefault="00A5327A" w:rsidP="00A5327A">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79"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01D3A966" w14:textId="77777777" w:rsidR="00A5327A" w:rsidRPr="00C85E05" w:rsidRDefault="00A5327A" w:rsidP="00A5327A">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80">
        <w:r w:rsidRPr="00C85E05">
          <w:rPr>
            <w:rStyle w:val="Hyperlink"/>
            <w:rFonts w:asciiTheme="minorBidi" w:hAnsiTheme="minorBidi" w:cstheme="minorBidi"/>
          </w:rPr>
          <w:t>www.learningmarket.org</w:t>
        </w:r>
      </w:hyperlink>
    </w:p>
    <w:p w14:paraId="4E443CE6" w14:textId="77777777" w:rsidR="00895262" w:rsidRPr="00C85E05" w:rsidRDefault="00895262" w:rsidP="00895262">
      <w:pPr>
        <w:rPr>
          <w:rStyle w:val="Heading1Char"/>
          <w:rFonts w:asciiTheme="minorBidi" w:hAnsiTheme="minorBidi" w:cstheme="minorBidi"/>
        </w:rPr>
      </w:pPr>
      <w:bookmarkStart w:id="38" w:name="_Toc192863738"/>
      <w:r w:rsidRPr="00C85E05">
        <w:rPr>
          <w:rStyle w:val="Heading1Char"/>
          <w:rFonts w:asciiTheme="minorBidi" w:hAnsiTheme="minorBidi" w:cstheme="minorBidi"/>
        </w:rPr>
        <w:lastRenderedPageBreak/>
        <w:t>Sampling and Testing Course Overview:</w:t>
      </w:r>
      <w:bookmarkEnd w:id="38"/>
    </w:p>
    <w:p w14:paraId="5FB02581" w14:textId="77777777" w:rsidR="00895262" w:rsidRPr="00C85E05" w:rsidRDefault="00895262" w:rsidP="00895262">
      <w:pPr>
        <w:rPr>
          <w:rFonts w:asciiTheme="minorBidi" w:hAnsiTheme="minorBidi" w:cstheme="minorBidi"/>
        </w:rPr>
      </w:pPr>
    </w:p>
    <w:p w14:paraId="0E26B4F6" w14:textId="77777777" w:rsidR="00895262" w:rsidRPr="00C85E05" w:rsidRDefault="00895262" w:rsidP="00895262">
      <w:pPr>
        <w:rPr>
          <w:rFonts w:asciiTheme="minorBidi" w:hAnsiTheme="minorBidi" w:cstheme="minorBidi"/>
          <w:u w:val="single"/>
        </w:rPr>
      </w:pPr>
      <w:r w:rsidRPr="00C85E05">
        <w:rPr>
          <w:rFonts w:asciiTheme="minorBidi" w:hAnsiTheme="minorBidi" w:cstheme="minorBidi"/>
          <w:u w:val="single"/>
        </w:rPr>
        <w:t>Course Overview:</w:t>
      </w:r>
    </w:p>
    <w:p w14:paraId="7DF908B2" w14:textId="77777777" w:rsidR="00895262" w:rsidRPr="00C85E05" w:rsidRDefault="00895262" w:rsidP="00895262">
      <w:pPr>
        <w:rPr>
          <w:rFonts w:asciiTheme="minorBidi" w:hAnsiTheme="minorBidi" w:cstheme="minorBidi"/>
        </w:rPr>
      </w:pPr>
    </w:p>
    <w:p w14:paraId="55CF91DE" w14:textId="77777777" w:rsidR="00895262" w:rsidRPr="00C85E05" w:rsidRDefault="00895262" w:rsidP="00895262">
      <w:pPr>
        <w:widowControl w:val="0"/>
        <w:autoSpaceDE w:val="0"/>
        <w:autoSpaceDN w:val="0"/>
        <w:adjustRightInd w:val="0"/>
        <w:rPr>
          <w:rFonts w:asciiTheme="minorBidi" w:hAnsiTheme="minorBidi" w:cstheme="minorBidi"/>
        </w:rPr>
      </w:pPr>
      <w:r w:rsidRPr="00C85E05">
        <w:rPr>
          <w:rFonts w:asciiTheme="minorBidi" w:hAnsiTheme="minorBidi" w:cstheme="minorBidi"/>
        </w:rPr>
        <w:t xml:space="preserve">When it comes to examining audit evidence and drawing an accurate conclusion, a few questions come to mind: </w:t>
      </w:r>
    </w:p>
    <w:p w14:paraId="171BDF92" w14:textId="77777777" w:rsidR="00895262" w:rsidRPr="00C85E05" w:rsidRDefault="00895262" w:rsidP="005E241D">
      <w:pPr>
        <w:pStyle w:val="ListParagraph"/>
        <w:widowControl w:val="0"/>
        <w:numPr>
          <w:ilvl w:val="0"/>
          <w:numId w:val="78"/>
        </w:numPr>
        <w:autoSpaceDE w:val="0"/>
        <w:autoSpaceDN w:val="0"/>
        <w:adjustRightInd w:val="0"/>
        <w:rPr>
          <w:rFonts w:asciiTheme="minorBidi" w:hAnsiTheme="minorBidi" w:cstheme="minorBidi"/>
        </w:rPr>
      </w:pPr>
      <w:r w:rsidRPr="00C85E05">
        <w:rPr>
          <w:rFonts w:asciiTheme="minorBidi" w:hAnsiTheme="minorBidi" w:cstheme="minorBidi"/>
        </w:rPr>
        <w:t xml:space="preserve">"How many should I test?" </w:t>
      </w:r>
    </w:p>
    <w:p w14:paraId="235CA96D" w14:textId="77777777" w:rsidR="00895262" w:rsidRPr="00C85E05" w:rsidRDefault="00895262" w:rsidP="005E241D">
      <w:pPr>
        <w:pStyle w:val="ListParagraph"/>
        <w:widowControl w:val="0"/>
        <w:numPr>
          <w:ilvl w:val="0"/>
          <w:numId w:val="78"/>
        </w:numPr>
        <w:autoSpaceDE w:val="0"/>
        <w:autoSpaceDN w:val="0"/>
        <w:adjustRightInd w:val="0"/>
        <w:rPr>
          <w:rFonts w:asciiTheme="minorBidi" w:hAnsiTheme="minorBidi" w:cstheme="minorBidi"/>
        </w:rPr>
      </w:pPr>
      <w:r w:rsidRPr="00C85E05">
        <w:rPr>
          <w:rFonts w:asciiTheme="minorBidi" w:hAnsiTheme="minorBidi" w:cstheme="minorBidi"/>
        </w:rPr>
        <w:t xml:space="preserve">"How do I pick the sample?" </w:t>
      </w:r>
    </w:p>
    <w:p w14:paraId="34DC75B8" w14:textId="77777777" w:rsidR="00895262" w:rsidRPr="00C85E05" w:rsidRDefault="00895262" w:rsidP="005E241D">
      <w:pPr>
        <w:pStyle w:val="ListParagraph"/>
        <w:widowControl w:val="0"/>
        <w:numPr>
          <w:ilvl w:val="0"/>
          <w:numId w:val="78"/>
        </w:numPr>
        <w:autoSpaceDE w:val="0"/>
        <w:autoSpaceDN w:val="0"/>
        <w:adjustRightInd w:val="0"/>
        <w:rPr>
          <w:rFonts w:asciiTheme="minorBidi" w:hAnsiTheme="minorBidi" w:cstheme="minorBidi"/>
        </w:rPr>
      </w:pPr>
      <w:r w:rsidRPr="00C85E05">
        <w:rPr>
          <w:rFonts w:asciiTheme="minorBidi" w:hAnsiTheme="minorBidi" w:cstheme="minorBidi"/>
        </w:rPr>
        <w:t>"Do I even need to look at a sample?"</w:t>
      </w:r>
    </w:p>
    <w:p w14:paraId="089CD363" w14:textId="77777777" w:rsidR="00895262" w:rsidRPr="00C85E05" w:rsidRDefault="00895262" w:rsidP="005E241D">
      <w:pPr>
        <w:pStyle w:val="ListParagraph"/>
        <w:widowControl w:val="0"/>
        <w:numPr>
          <w:ilvl w:val="0"/>
          <w:numId w:val="78"/>
        </w:numPr>
        <w:autoSpaceDE w:val="0"/>
        <w:autoSpaceDN w:val="0"/>
        <w:adjustRightInd w:val="0"/>
        <w:rPr>
          <w:rFonts w:asciiTheme="minorBidi" w:hAnsiTheme="minorBidi" w:cstheme="minorBidi"/>
        </w:rPr>
      </w:pPr>
      <w:r w:rsidRPr="00C85E05">
        <w:rPr>
          <w:rFonts w:asciiTheme="minorBidi" w:hAnsiTheme="minorBidi" w:cstheme="minorBidi"/>
        </w:rPr>
        <w:t>“What is the best way to test the evidence?”</w:t>
      </w:r>
    </w:p>
    <w:p w14:paraId="036631A5" w14:textId="77777777" w:rsidR="00895262" w:rsidRPr="00C85E05" w:rsidRDefault="00895262" w:rsidP="005E241D">
      <w:pPr>
        <w:pStyle w:val="ListParagraph"/>
        <w:widowControl w:val="0"/>
        <w:numPr>
          <w:ilvl w:val="0"/>
          <w:numId w:val="78"/>
        </w:numPr>
        <w:autoSpaceDE w:val="0"/>
        <w:autoSpaceDN w:val="0"/>
        <w:adjustRightInd w:val="0"/>
        <w:rPr>
          <w:rFonts w:asciiTheme="minorBidi" w:hAnsiTheme="minorBidi" w:cstheme="minorBidi"/>
        </w:rPr>
      </w:pPr>
      <w:r w:rsidRPr="00C85E05">
        <w:rPr>
          <w:rFonts w:asciiTheme="minorBidi" w:hAnsiTheme="minorBidi" w:cstheme="minorBidi"/>
        </w:rPr>
        <w:t>“Should I test the entire population?”</w:t>
      </w:r>
    </w:p>
    <w:p w14:paraId="028B2EA8" w14:textId="77777777" w:rsidR="00895262" w:rsidRPr="00C85E05" w:rsidRDefault="00895262" w:rsidP="00895262">
      <w:pPr>
        <w:rPr>
          <w:rFonts w:asciiTheme="minorBidi" w:hAnsiTheme="minorBidi" w:cstheme="minorBidi"/>
        </w:rPr>
      </w:pPr>
      <w:r w:rsidRPr="00C85E05">
        <w:rPr>
          <w:rFonts w:asciiTheme="minorBidi" w:hAnsiTheme="minorBidi" w:cstheme="minorBidi"/>
        </w:rPr>
        <w:t xml:space="preserve">Get answers to these questions and a few more during this interactive session.  Attendees will </w:t>
      </w:r>
      <w:proofErr w:type="gramStart"/>
      <w:r w:rsidRPr="00C85E05">
        <w:rPr>
          <w:rFonts w:asciiTheme="minorBidi" w:hAnsiTheme="minorBidi" w:cstheme="minorBidi"/>
        </w:rPr>
        <w:t>examines</w:t>
      </w:r>
      <w:proofErr w:type="gramEnd"/>
      <w:r w:rsidRPr="00C85E05">
        <w:rPr>
          <w:rFonts w:asciiTheme="minorBidi" w:hAnsiTheme="minorBidi" w:cstheme="minorBidi"/>
        </w:rPr>
        <w:t xml:space="preserve"> various sampling and testing methodologies available for use. </w:t>
      </w:r>
    </w:p>
    <w:p w14:paraId="3089A0D9" w14:textId="77777777" w:rsidR="00895262" w:rsidRPr="00C85E05" w:rsidRDefault="00895262" w:rsidP="00895262">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2AEC790E" w14:textId="77777777" w:rsidR="00895262" w:rsidRPr="00C85E05" w:rsidRDefault="00895262" w:rsidP="00895262">
      <w:pPr>
        <w:rPr>
          <w:rFonts w:asciiTheme="minorBidi" w:hAnsiTheme="minorBidi" w:cstheme="minorBidi"/>
        </w:rPr>
      </w:pPr>
    </w:p>
    <w:p w14:paraId="4CECDEDC" w14:textId="77777777" w:rsidR="00895262" w:rsidRPr="00C85E05" w:rsidRDefault="00895262" w:rsidP="005E241D">
      <w:pPr>
        <w:numPr>
          <w:ilvl w:val="0"/>
          <w:numId w:val="6"/>
        </w:numPr>
        <w:rPr>
          <w:rFonts w:asciiTheme="minorBidi" w:hAnsiTheme="minorBidi" w:cstheme="minorBidi"/>
        </w:rPr>
      </w:pPr>
      <w:r w:rsidRPr="00C85E05">
        <w:rPr>
          <w:rFonts w:asciiTheme="minorBidi" w:hAnsiTheme="minorBidi" w:cstheme="minorBidi"/>
        </w:rPr>
        <w:t>Internal audit staff performing testing</w:t>
      </w:r>
    </w:p>
    <w:p w14:paraId="362E706B" w14:textId="77777777" w:rsidR="00895262" w:rsidRPr="00C85E05" w:rsidRDefault="00895262" w:rsidP="005E241D">
      <w:pPr>
        <w:numPr>
          <w:ilvl w:val="0"/>
          <w:numId w:val="6"/>
        </w:numPr>
        <w:rPr>
          <w:rFonts w:asciiTheme="minorBidi" w:hAnsiTheme="minorBidi" w:cstheme="minorBidi"/>
        </w:rPr>
      </w:pPr>
      <w:r w:rsidRPr="00C85E05">
        <w:rPr>
          <w:rFonts w:asciiTheme="minorBidi" w:hAnsiTheme="minorBidi" w:cstheme="minorBidi"/>
        </w:rPr>
        <w:t>Internal audit seniors and managers writing test steps</w:t>
      </w:r>
    </w:p>
    <w:p w14:paraId="2E9B9230" w14:textId="77777777" w:rsidR="00895262" w:rsidRPr="00C85E05" w:rsidRDefault="00895262" w:rsidP="00895262">
      <w:pPr>
        <w:pStyle w:val="ListParagraph"/>
        <w:ind w:left="360"/>
        <w:rPr>
          <w:rFonts w:asciiTheme="minorBidi" w:hAnsiTheme="minorBidi" w:cstheme="minorBidi"/>
        </w:rPr>
      </w:pPr>
    </w:p>
    <w:p w14:paraId="214402B2" w14:textId="77777777" w:rsidR="00895262" w:rsidRPr="00C85E05" w:rsidRDefault="00895262" w:rsidP="00895262">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4928368A" w14:textId="77777777" w:rsidR="00895262" w:rsidRPr="00C85E05" w:rsidRDefault="00895262" w:rsidP="00895262">
      <w:pPr>
        <w:pStyle w:val="ListParagraph"/>
        <w:ind w:left="0"/>
        <w:rPr>
          <w:rFonts w:asciiTheme="minorBidi" w:hAnsiTheme="minorBidi" w:cstheme="minorBidi"/>
        </w:rPr>
      </w:pPr>
      <w:r w:rsidRPr="00C85E05">
        <w:rPr>
          <w:rFonts w:asciiTheme="minorBidi" w:hAnsiTheme="minorBidi" w:cstheme="minorBidi"/>
        </w:rPr>
        <w:t>At the end of this session, attendees will be able to:</w:t>
      </w:r>
      <w:r w:rsidRPr="00C85E05">
        <w:rPr>
          <w:rFonts w:asciiTheme="minorBidi" w:hAnsiTheme="minorBidi" w:cstheme="minorBidi"/>
        </w:rPr>
        <w:br/>
      </w:r>
    </w:p>
    <w:p w14:paraId="26C117BD" w14:textId="77777777" w:rsidR="00895262" w:rsidRPr="00C85E05" w:rsidRDefault="00895262" w:rsidP="005E241D">
      <w:pPr>
        <w:pStyle w:val="ListParagraph"/>
        <w:numPr>
          <w:ilvl w:val="0"/>
          <w:numId w:val="22"/>
        </w:numPr>
        <w:rPr>
          <w:rFonts w:asciiTheme="minorBidi" w:hAnsiTheme="minorBidi" w:cstheme="minorBidi"/>
        </w:rPr>
      </w:pPr>
      <w:r w:rsidRPr="00C85E05">
        <w:rPr>
          <w:rFonts w:asciiTheme="minorBidi" w:hAnsiTheme="minorBidi" w:cstheme="minorBidi"/>
        </w:rPr>
        <w:t>Verify populations</w:t>
      </w:r>
    </w:p>
    <w:p w14:paraId="58B86BB3" w14:textId="77777777" w:rsidR="00895262" w:rsidRPr="00C85E05" w:rsidRDefault="00895262" w:rsidP="005E241D">
      <w:pPr>
        <w:pStyle w:val="ListParagraph"/>
        <w:numPr>
          <w:ilvl w:val="0"/>
          <w:numId w:val="22"/>
        </w:numPr>
        <w:rPr>
          <w:rFonts w:asciiTheme="minorBidi" w:hAnsiTheme="minorBidi" w:cstheme="minorBidi"/>
        </w:rPr>
      </w:pPr>
      <w:r w:rsidRPr="00C85E05">
        <w:rPr>
          <w:rFonts w:asciiTheme="minorBidi" w:hAnsiTheme="minorBidi" w:cstheme="minorBidi"/>
        </w:rPr>
        <w:t>Explain and mitigate sampling risk</w:t>
      </w:r>
    </w:p>
    <w:p w14:paraId="36089B27" w14:textId="77777777" w:rsidR="00895262" w:rsidRPr="00C85E05" w:rsidRDefault="00895262" w:rsidP="005E241D">
      <w:pPr>
        <w:pStyle w:val="ListParagraph"/>
        <w:numPr>
          <w:ilvl w:val="0"/>
          <w:numId w:val="22"/>
        </w:numPr>
        <w:rPr>
          <w:rFonts w:asciiTheme="minorBidi" w:hAnsiTheme="minorBidi" w:cstheme="minorBidi"/>
        </w:rPr>
      </w:pPr>
      <w:r w:rsidRPr="00C85E05">
        <w:rPr>
          <w:rFonts w:asciiTheme="minorBidi" w:hAnsiTheme="minorBidi" w:cstheme="minorBidi"/>
        </w:rPr>
        <w:t>Determine appropriate samples</w:t>
      </w:r>
    </w:p>
    <w:p w14:paraId="0334FAF1" w14:textId="77777777" w:rsidR="00895262" w:rsidRPr="00C85E05" w:rsidRDefault="00895262" w:rsidP="005E241D">
      <w:pPr>
        <w:pStyle w:val="ListParagraph"/>
        <w:numPr>
          <w:ilvl w:val="0"/>
          <w:numId w:val="22"/>
        </w:numPr>
        <w:rPr>
          <w:rFonts w:asciiTheme="minorBidi" w:hAnsiTheme="minorBidi" w:cstheme="minorBidi"/>
        </w:rPr>
      </w:pPr>
      <w:r w:rsidRPr="00C85E05">
        <w:rPr>
          <w:rFonts w:asciiTheme="minorBidi" w:hAnsiTheme="minorBidi" w:cstheme="minorBidi"/>
        </w:rPr>
        <w:t>Select samples and testing methods to reach conclusions</w:t>
      </w:r>
    </w:p>
    <w:p w14:paraId="228BA5E0" w14:textId="77777777" w:rsidR="00895262" w:rsidRPr="00C85E05" w:rsidRDefault="00895262" w:rsidP="00895262">
      <w:pPr>
        <w:pStyle w:val="ListParagraph"/>
        <w:rPr>
          <w:rFonts w:asciiTheme="minorBidi" w:hAnsiTheme="minorBidi" w:cstheme="minorBidi"/>
        </w:rPr>
      </w:pPr>
    </w:p>
    <w:p w14:paraId="6267504D" w14:textId="77777777" w:rsidR="00895262" w:rsidRPr="00C85E05" w:rsidRDefault="00895262" w:rsidP="00895262">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30808738" w14:textId="77777777" w:rsidR="00895262" w:rsidRPr="00C85E05" w:rsidRDefault="00895262" w:rsidP="00895262">
      <w:pPr>
        <w:rPr>
          <w:rFonts w:asciiTheme="minorBidi" w:hAnsiTheme="minorBidi" w:cstheme="minorBidi"/>
        </w:rPr>
      </w:pPr>
    </w:p>
    <w:p w14:paraId="4DD042BD" w14:textId="77777777" w:rsidR="00895262" w:rsidRPr="00C85E05" w:rsidRDefault="00895262" w:rsidP="00895262">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499D2CDE" w14:textId="77777777" w:rsidR="00895262" w:rsidRPr="00C85E05" w:rsidRDefault="00895262" w:rsidP="00895262">
      <w:pPr>
        <w:rPr>
          <w:rFonts w:asciiTheme="minorBidi" w:hAnsiTheme="minorBidi" w:cstheme="minorBidi"/>
        </w:rPr>
      </w:pPr>
    </w:p>
    <w:p w14:paraId="2DCF232E" w14:textId="77777777" w:rsidR="00895262" w:rsidRPr="00C85E05" w:rsidRDefault="00895262" w:rsidP="00895262">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7E857014" w14:textId="77777777" w:rsidR="00895262" w:rsidRPr="00C85E05" w:rsidRDefault="00895262" w:rsidP="00895262">
      <w:pPr>
        <w:rPr>
          <w:rFonts w:asciiTheme="minorBidi" w:hAnsiTheme="minorBidi" w:cstheme="minorBidi"/>
        </w:rPr>
      </w:pPr>
    </w:p>
    <w:p w14:paraId="60299D55" w14:textId="77777777" w:rsidR="00895262" w:rsidRPr="00C85E05" w:rsidRDefault="00895262" w:rsidP="00895262">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3785BFA3" w14:textId="77777777" w:rsidR="00895262" w:rsidRPr="00C85E05" w:rsidRDefault="00895262" w:rsidP="00895262">
      <w:pPr>
        <w:rPr>
          <w:rFonts w:asciiTheme="minorBidi" w:hAnsiTheme="minorBidi" w:cstheme="minorBidi"/>
        </w:rPr>
      </w:pPr>
    </w:p>
    <w:p w14:paraId="2115B06D" w14:textId="77777777" w:rsidR="00895262" w:rsidRPr="00C85E05" w:rsidRDefault="00895262" w:rsidP="00895262">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(8)</w:t>
      </w:r>
    </w:p>
    <w:p w14:paraId="581E01C4" w14:textId="77777777" w:rsidR="00895262" w:rsidRPr="00C85E05" w:rsidRDefault="00895262" w:rsidP="00895262">
      <w:pPr>
        <w:rPr>
          <w:rFonts w:asciiTheme="minorBidi" w:hAnsiTheme="minorBidi" w:cstheme="minorBidi"/>
        </w:rPr>
      </w:pPr>
    </w:p>
    <w:p w14:paraId="12369093" w14:textId="77777777" w:rsidR="00895262" w:rsidRPr="00C85E05" w:rsidRDefault="00895262" w:rsidP="00895262">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52551F1C" w14:textId="77777777" w:rsidR="00895262" w:rsidRPr="00C85E05" w:rsidRDefault="00895262" w:rsidP="00895262">
      <w:pPr>
        <w:rPr>
          <w:rFonts w:asciiTheme="minorBidi" w:hAnsiTheme="minorBidi" w:cstheme="minorBidi"/>
        </w:rPr>
      </w:pPr>
    </w:p>
    <w:p w14:paraId="2697487E" w14:textId="77777777" w:rsidR="00895262" w:rsidRPr="00C85E05" w:rsidRDefault="00895262" w:rsidP="00895262">
      <w:pPr>
        <w:rPr>
          <w:rFonts w:asciiTheme="minorBidi" w:hAnsiTheme="minorBidi" w:cstheme="minorBidi"/>
          <w:u w:val="single"/>
        </w:rPr>
      </w:pPr>
      <w:r w:rsidRPr="00C85E05">
        <w:rPr>
          <w:rFonts w:asciiTheme="minorBidi" w:hAnsiTheme="minorBidi" w:cstheme="minorBidi"/>
          <w:u w:val="single"/>
        </w:rPr>
        <w:t>Course Outline (8 CPE)</w:t>
      </w:r>
      <w:r w:rsidRPr="00C85E05">
        <w:rPr>
          <w:rFonts w:asciiTheme="minorBidi" w:hAnsiTheme="minorBidi" w:cstheme="minorBidi"/>
        </w:rPr>
        <w:t>:</w:t>
      </w:r>
    </w:p>
    <w:p w14:paraId="14C4E304" w14:textId="77777777" w:rsidR="00895262" w:rsidRPr="00C856DB" w:rsidRDefault="00895262" w:rsidP="005E241D">
      <w:pPr>
        <w:pStyle w:val="ListParagraph"/>
        <w:numPr>
          <w:ilvl w:val="0"/>
          <w:numId w:val="159"/>
        </w:numPr>
        <w:rPr>
          <w:rFonts w:asciiTheme="minorBidi" w:hAnsiTheme="minorBidi" w:cstheme="minorBidi"/>
        </w:rPr>
      </w:pPr>
      <w:r w:rsidRPr="00C856DB">
        <w:rPr>
          <w:rFonts w:asciiTheme="minorBidi" w:hAnsiTheme="minorBidi" w:cstheme="minorBidi"/>
        </w:rPr>
        <w:t>Introduction &amp; Learning Objectives</w:t>
      </w:r>
    </w:p>
    <w:p w14:paraId="6045D0BD"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Testing Methodology</w:t>
      </w:r>
    </w:p>
    <w:p w14:paraId="7165DD04" w14:textId="77777777" w:rsidR="00895262" w:rsidRPr="00C85E05" w:rsidRDefault="00895262" w:rsidP="005E241D">
      <w:pPr>
        <w:numPr>
          <w:ilvl w:val="0"/>
          <w:numId w:val="79"/>
        </w:numPr>
        <w:ind w:left="1080"/>
        <w:rPr>
          <w:rFonts w:asciiTheme="minorBidi" w:hAnsiTheme="minorBidi" w:cstheme="minorBidi"/>
        </w:rPr>
      </w:pPr>
      <w:r w:rsidRPr="00C85E05">
        <w:rPr>
          <w:rFonts w:asciiTheme="minorBidi" w:hAnsiTheme="minorBidi" w:cstheme="minorBidi"/>
        </w:rPr>
        <w:t>Linking the control to the audit test objective</w:t>
      </w:r>
    </w:p>
    <w:p w14:paraId="6BDCD40B" w14:textId="77777777" w:rsidR="00895262" w:rsidRPr="00C85E05" w:rsidRDefault="00895262" w:rsidP="005E241D">
      <w:pPr>
        <w:numPr>
          <w:ilvl w:val="0"/>
          <w:numId w:val="79"/>
        </w:numPr>
        <w:ind w:left="1080"/>
        <w:rPr>
          <w:rFonts w:asciiTheme="minorBidi" w:hAnsiTheme="minorBidi" w:cstheme="minorBidi"/>
        </w:rPr>
      </w:pPr>
      <w:r w:rsidRPr="00C85E05">
        <w:rPr>
          <w:rFonts w:asciiTheme="minorBidi" w:hAnsiTheme="minorBidi" w:cstheme="minorBidi"/>
        </w:rPr>
        <w:t>Test of Control Design</w:t>
      </w:r>
    </w:p>
    <w:p w14:paraId="11BF91ED" w14:textId="77777777" w:rsidR="00895262" w:rsidRPr="00C85E05" w:rsidRDefault="00895262" w:rsidP="005E241D">
      <w:pPr>
        <w:numPr>
          <w:ilvl w:val="0"/>
          <w:numId w:val="79"/>
        </w:numPr>
        <w:ind w:left="1080"/>
        <w:rPr>
          <w:rFonts w:asciiTheme="minorBidi" w:hAnsiTheme="minorBidi" w:cstheme="minorBidi"/>
        </w:rPr>
      </w:pPr>
      <w:r w:rsidRPr="00C85E05">
        <w:rPr>
          <w:rFonts w:asciiTheme="minorBidi" w:hAnsiTheme="minorBidi" w:cstheme="minorBidi"/>
        </w:rPr>
        <w:t>Test of Control Effectiveness</w:t>
      </w:r>
    </w:p>
    <w:p w14:paraId="7D4DE22C" w14:textId="77777777" w:rsidR="00895262" w:rsidRPr="00C85E05" w:rsidRDefault="00895262" w:rsidP="005E241D">
      <w:pPr>
        <w:numPr>
          <w:ilvl w:val="0"/>
          <w:numId w:val="79"/>
        </w:numPr>
        <w:ind w:left="1080"/>
        <w:rPr>
          <w:rFonts w:asciiTheme="minorBidi" w:hAnsiTheme="minorBidi" w:cstheme="minorBidi"/>
        </w:rPr>
      </w:pPr>
      <w:r w:rsidRPr="00C85E05">
        <w:rPr>
          <w:rFonts w:asciiTheme="minorBidi" w:hAnsiTheme="minorBidi" w:cstheme="minorBidi"/>
        </w:rPr>
        <w:lastRenderedPageBreak/>
        <w:t xml:space="preserve">Substantive Testing </w:t>
      </w:r>
    </w:p>
    <w:p w14:paraId="2FEAB137"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Population testing</w:t>
      </w:r>
    </w:p>
    <w:p w14:paraId="599D4EF0" w14:textId="77777777" w:rsidR="00895262" w:rsidRPr="00C85E05" w:rsidRDefault="00895262" w:rsidP="005E241D">
      <w:pPr>
        <w:numPr>
          <w:ilvl w:val="0"/>
          <w:numId w:val="80"/>
        </w:numPr>
        <w:ind w:left="1080"/>
        <w:rPr>
          <w:rFonts w:asciiTheme="minorBidi" w:hAnsiTheme="minorBidi" w:cstheme="minorBidi"/>
        </w:rPr>
      </w:pPr>
      <w:r w:rsidRPr="00C85E05">
        <w:rPr>
          <w:rFonts w:asciiTheme="minorBidi" w:hAnsiTheme="minorBidi" w:cstheme="minorBidi"/>
        </w:rPr>
        <w:t>Identifying and obtaining the population</w:t>
      </w:r>
    </w:p>
    <w:p w14:paraId="02EA43BA" w14:textId="77777777" w:rsidR="00895262" w:rsidRPr="00C85E05" w:rsidRDefault="00895262" w:rsidP="005E241D">
      <w:pPr>
        <w:numPr>
          <w:ilvl w:val="0"/>
          <w:numId w:val="80"/>
        </w:numPr>
        <w:ind w:left="1080"/>
        <w:rPr>
          <w:rFonts w:asciiTheme="minorBidi" w:hAnsiTheme="minorBidi" w:cstheme="minorBidi"/>
        </w:rPr>
      </w:pPr>
      <w:r w:rsidRPr="00C85E05">
        <w:rPr>
          <w:rFonts w:asciiTheme="minorBidi" w:hAnsiTheme="minorBidi" w:cstheme="minorBidi"/>
        </w:rPr>
        <w:t>Determining the population in relation to the control testing</w:t>
      </w:r>
    </w:p>
    <w:p w14:paraId="7034F7AE" w14:textId="77777777" w:rsidR="00895262" w:rsidRPr="00C85E05" w:rsidRDefault="00895262" w:rsidP="005E241D">
      <w:pPr>
        <w:numPr>
          <w:ilvl w:val="0"/>
          <w:numId w:val="80"/>
        </w:numPr>
        <w:ind w:left="1080"/>
        <w:rPr>
          <w:rFonts w:asciiTheme="minorBidi" w:hAnsiTheme="minorBidi" w:cstheme="minorBidi"/>
        </w:rPr>
      </w:pPr>
      <w:r w:rsidRPr="00C85E05">
        <w:rPr>
          <w:rFonts w:asciiTheme="minorBidi" w:hAnsiTheme="minorBidi" w:cstheme="minorBidi"/>
        </w:rPr>
        <w:t>Importance and value of population testing</w:t>
      </w:r>
    </w:p>
    <w:p w14:paraId="3B0EC87F" w14:textId="77777777" w:rsidR="00895262" w:rsidRPr="00C85E05" w:rsidRDefault="00895262" w:rsidP="005E241D">
      <w:pPr>
        <w:numPr>
          <w:ilvl w:val="0"/>
          <w:numId w:val="80"/>
        </w:numPr>
        <w:ind w:left="1080"/>
        <w:rPr>
          <w:rFonts w:asciiTheme="minorBidi" w:hAnsiTheme="minorBidi" w:cstheme="minorBidi"/>
        </w:rPr>
      </w:pPr>
      <w:r w:rsidRPr="00C85E05">
        <w:rPr>
          <w:rFonts w:asciiTheme="minorBidi" w:hAnsiTheme="minorBidi" w:cstheme="minorBidi"/>
        </w:rPr>
        <w:t>Population verification / validation</w:t>
      </w:r>
    </w:p>
    <w:p w14:paraId="412E8B79" w14:textId="77777777" w:rsidR="00895262" w:rsidRPr="00C85E05" w:rsidRDefault="00895262" w:rsidP="005E241D">
      <w:pPr>
        <w:numPr>
          <w:ilvl w:val="0"/>
          <w:numId w:val="80"/>
        </w:numPr>
        <w:ind w:left="1080"/>
        <w:rPr>
          <w:rFonts w:asciiTheme="minorBidi" w:hAnsiTheme="minorBidi" w:cstheme="minorBidi"/>
        </w:rPr>
      </w:pPr>
      <w:r w:rsidRPr="00C85E05">
        <w:rPr>
          <w:rFonts w:asciiTheme="minorBidi" w:hAnsiTheme="minorBidi" w:cstheme="minorBidi"/>
        </w:rPr>
        <w:t>Relationship with data analytics</w:t>
      </w:r>
    </w:p>
    <w:p w14:paraId="31A98AE8"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Sampling Theory</w:t>
      </w:r>
    </w:p>
    <w:p w14:paraId="5042B9FA" w14:textId="77777777" w:rsidR="00895262" w:rsidRPr="00C85E05" w:rsidRDefault="00895262" w:rsidP="005E241D">
      <w:pPr>
        <w:numPr>
          <w:ilvl w:val="0"/>
          <w:numId w:val="81"/>
        </w:numPr>
        <w:ind w:left="1080"/>
        <w:rPr>
          <w:rFonts w:asciiTheme="minorBidi" w:hAnsiTheme="minorBidi" w:cstheme="minorBidi"/>
        </w:rPr>
      </w:pPr>
      <w:r w:rsidRPr="00C85E05">
        <w:rPr>
          <w:rFonts w:asciiTheme="minorBidi" w:hAnsiTheme="minorBidi" w:cstheme="minorBidi"/>
        </w:rPr>
        <w:t>Sampling risk</w:t>
      </w:r>
    </w:p>
    <w:p w14:paraId="2AE5818A" w14:textId="77777777" w:rsidR="00895262" w:rsidRPr="00C85E05" w:rsidRDefault="00895262" w:rsidP="005E241D">
      <w:pPr>
        <w:numPr>
          <w:ilvl w:val="0"/>
          <w:numId w:val="81"/>
        </w:numPr>
        <w:ind w:left="1080"/>
        <w:rPr>
          <w:rFonts w:asciiTheme="minorBidi" w:hAnsiTheme="minorBidi" w:cstheme="minorBidi"/>
        </w:rPr>
      </w:pPr>
      <w:r w:rsidRPr="00C85E05">
        <w:rPr>
          <w:rFonts w:asciiTheme="minorBidi" w:hAnsiTheme="minorBidi" w:cstheme="minorBidi"/>
        </w:rPr>
        <w:t>Sample size selection</w:t>
      </w:r>
    </w:p>
    <w:p w14:paraId="41A75D2E" w14:textId="77777777" w:rsidR="00895262" w:rsidRPr="00C85E05" w:rsidRDefault="00895262" w:rsidP="005E241D">
      <w:pPr>
        <w:numPr>
          <w:ilvl w:val="0"/>
          <w:numId w:val="81"/>
        </w:numPr>
        <w:ind w:left="1080"/>
        <w:rPr>
          <w:rFonts w:asciiTheme="minorBidi" w:hAnsiTheme="minorBidi" w:cstheme="minorBidi"/>
        </w:rPr>
      </w:pPr>
      <w:r w:rsidRPr="00C85E05">
        <w:rPr>
          <w:rFonts w:asciiTheme="minorBidi" w:hAnsiTheme="minorBidi" w:cstheme="minorBidi"/>
        </w:rPr>
        <w:t>Variables testing</w:t>
      </w:r>
    </w:p>
    <w:p w14:paraId="4CAE8394" w14:textId="77777777" w:rsidR="00895262" w:rsidRPr="00C85E05" w:rsidRDefault="00895262" w:rsidP="005E241D">
      <w:pPr>
        <w:numPr>
          <w:ilvl w:val="0"/>
          <w:numId w:val="81"/>
        </w:numPr>
        <w:ind w:left="1080"/>
        <w:rPr>
          <w:rFonts w:asciiTheme="minorBidi" w:hAnsiTheme="minorBidi" w:cstheme="minorBidi"/>
        </w:rPr>
      </w:pPr>
      <w:r w:rsidRPr="00C85E05">
        <w:rPr>
          <w:rFonts w:asciiTheme="minorBidi" w:hAnsiTheme="minorBidi" w:cstheme="minorBidi"/>
        </w:rPr>
        <w:t>Attributes testing</w:t>
      </w:r>
    </w:p>
    <w:p w14:paraId="5DFAA4BF" w14:textId="77777777" w:rsidR="00895262" w:rsidRPr="00C85E05" w:rsidRDefault="00895262" w:rsidP="005E241D">
      <w:pPr>
        <w:numPr>
          <w:ilvl w:val="0"/>
          <w:numId w:val="81"/>
        </w:numPr>
        <w:ind w:left="1080"/>
        <w:rPr>
          <w:rFonts w:asciiTheme="minorBidi" w:hAnsiTheme="minorBidi" w:cstheme="minorBidi"/>
        </w:rPr>
      </w:pPr>
      <w:r w:rsidRPr="00C85E05">
        <w:rPr>
          <w:rFonts w:asciiTheme="minorBidi" w:hAnsiTheme="minorBidi" w:cstheme="minorBidi"/>
        </w:rPr>
        <w:t>Sampling grids</w:t>
      </w:r>
    </w:p>
    <w:p w14:paraId="738F275F" w14:textId="77777777" w:rsidR="00895262" w:rsidRPr="00C85E05" w:rsidRDefault="00895262" w:rsidP="005E241D">
      <w:pPr>
        <w:numPr>
          <w:ilvl w:val="0"/>
          <w:numId w:val="81"/>
        </w:numPr>
        <w:ind w:left="1080"/>
        <w:rPr>
          <w:rFonts w:asciiTheme="minorBidi" w:hAnsiTheme="minorBidi" w:cstheme="minorBidi"/>
        </w:rPr>
      </w:pPr>
      <w:r w:rsidRPr="00C85E05">
        <w:rPr>
          <w:rFonts w:asciiTheme="minorBidi" w:hAnsiTheme="minorBidi" w:cstheme="minorBidi"/>
        </w:rPr>
        <w:t>Sampling policies</w:t>
      </w:r>
    </w:p>
    <w:p w14:paraId="55E66E9B" w14:textId="77777777" w:rsidR="00895262" w:rsidRPr="00C85E05" w:rsidRDefault="00895262" w:rsidP="005E241D">
      <w:pPr>
        <w:numPr>
          <w:ilvl w:val="0"/>
          <w:numId w:val="81"/>
        </w:numPr>
        <w:ind w:left="1080"/>
        <w:rPr>
          <w:rFonts w:asciiTheme="minorBidi" w:hAnsiTheme="minorBidi" w:cstheme="minorBidi"/>
        </w:rPr>
      </w:pPr>
      <w:r w:rsidRPr="00C85E05">
        <w:rPr>
          <w:rFonts w:asciiTheme="minorBidi" w:hAnsiTheme="minorBidi" w:cstheme="minorBidi"/>
        </w:rPr>
        <w:t>4 steps to selecting samples</w:t>
      </w:r>
    </w:p>
    <w:p w14:paraId="042E1D55"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Statistical Sampling</w:t>
      </w:r>
    </w:p>
    <w:p w14:paraId="7828045E" w14:textId="77777777" w:rsidR="00895262" w:rsidRPr="00C85E05" w:rsidRDefault="00895262" w:rsidP="005E241D">
      <w:pPr>
        <w:numPr>
          <w:ilvl w:val="0"/>
          <w:numId w:val="82"/>
        </w:numPr>
        <w:ind w:left="1080"/>
        <w:rPr>
          <w:rFonts w:asciiTheme="minorBidi" w:hAnsiTheme="minorBidi" w:cstheme="minorBidi"/>
        </w:rPr>
      </w:pPr>
      <w:r w:rsidRPr="00C85E05">
        <w:rPr>
          <w:rFonts w:asciiTheme="minorBidi" w:hAnsiTheme="minorBidi" w:cstheme="minorBidi"/>
        </w:rPr>
        <w:t>Statistics overview</w:t>
      </w:r>
    </w:p>
    <w:p w14:paraId="323C76B9" w14:textId="77777777" w:rsidR="00895262" w:rsidRPr="00C85E05" w:rsidRDefault="00895262" w:rsidP="005E241D">
      <w:pPr>
        <w:numPr>
          <w:ilvl w:val="0"/>
          <w:numId w:val="82"/>
        </w:numPr>
        <w:ind w:left="1080"/>
        <w:rPr>
          <w:rFonts w:asciiTheme="minorBidi" w:hAnsiTheme="minorBidi" w:cstheme="minorBidi"/>
        </w:rPr>
      </w:pPr>
      <w:r w:rsidRPr="00C85E05">
        <w:rPr>
          <w:rFonts w:asciiTheme="minorBidi" w:hAnsiTheme="minorBidi" w:cstheme="minorBidi"/>
        </w:rPr>
        <w:t>Using statistical sampling</w:t>
      </w:r>
    </w:p>
    <w:p w14:paraId="54A35253" w14:textId="77777777" w:rsidR="00895262" w:rsidRPr="00C85E05" w:rsidRDefault="00895262" w:rsidP="005E241D">
      <w:pPr>
        <w:numPr>
          <w:ilvl w:val="0"/>
          <w:numId w:val="82"/>
        </w:numPr>
        <w:ind w:left="1080"/>
        <w:rPr>
          <w:rFonts w:asciiTheme="minorBidi" w:hAnsiTheme="minorBidi" w:cstheme="minorBidi"/>
        </w:rPr>
      </w:pPr>
      <w:r w:rsidRPr="00C85E05">
        <w:rPr>
          <w:rFonts w:asciiTheme="minorBidi" w:hAnsiTheme="minorBidi" w:cstheme="minorBidi"/>
        </w:rPr>
        <w:t>Techniques, Tools, and Resources for Statistical Sampling</w:t>
      </w:r>
    </w:p>
    <w:p w14:paraId="189A200F" w14:textId="77777777" w:rsidR="00895262" w:rsidRPr="00C85E05" w:rsidRDefault="00895262" w:rsidP="005E241D">
      <w:pPr>
        <w:numPr>
          <w:ilvl w:val="0"/>
          <w:numId w:val="82"/>
        </w:numPr>
        <w:ind w:left="1080"/>
        <w:rPr>
          <w:rFonts w:asciiTheme="minorBidi" w:hAnsiTheme="minorBidi" w:cstheme="minorBidi"/>
        </w:rPr>
      </w:pPr>
      <w:r w:rsidRPr="00C85E05">
        <w:rPr>
          <w:rFonts w:asciiTheme="minorBidi" w:hAnsiTheme="minorBidi" w:cstheme="minorBidi"/>
        </w:rPr>
        <w:t>Probability Proportion to Size</w:t>
      </w:r>
    </w:p>
    <w:p w14:paraId="6BCC941F" w14:textId="77777777" w:rsidR="00895262" w:rsidRPr="00C85E05" w:rsidRDefault="00895262" w:rsidP="005E241D">
      <w:pPr>
        <w:numPr>
          <w:ilvl w:val="0"/>
          <w:numId w:val="82"/>
        </w:numPr>
        <w:ind w:left="1080"/>
        <w:rPr>
          <w:rFonts w:asciiTheme="minorBidi" w:hAnsiTheme="minorBidi" w:cstheme="minorBidi"/>
        </w:rPr>
      </w:pPr>
      <w:r w:rsidRPr="00C85E05">
        <w:rPr>
          <w:rFonts w:asciiTheme="minorBidi" w:hAnsiTheme="minorBidi" w:cstheme="minorBidi"/>
        </w:rPr>
        <w:t>Mean per unit, ratio, and difference estimation for extrapolation</w:t>
      </w:r>
    </w:p>
    <w:p w14:paraId="225B5DB4"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Non-statistical sampling</w:t>
      </w:r>
    </w:p>
    <w:p w14:paraId="2626805C" w14:textId="77777777" w:rsidR="00895262" w:rsidRPr="00C85E05" w:rsidRDefault="00895262" w:rsidP="005E241D">
      <w:pPr>
        <w:numPr>
          <w:ilvl w:val="0"/>
          <w:numId w:val="83"/>
        </w:numPr>
        <w:ind w:left="1080"/>
        <w:rPr>
          <w:rFonts w:asciiTheme="minorBidi" w:hAnsiTheme="minorBidi" w:cstheme="minorBidi"/>
        </w:rPr>
      </w:pPr>
      <w:r w:rsidRPr="00C85E05">
        <w:rPr>
          <w:rFonts w:asciiTheme="minorBidi" w:hAnsiTheme="minorBidi" w:cstheme="minorBidi"/>
        </w:rPr>
        <w:t>Types of non-statistical samples</w:t>
      </w:r>
    </w:p>
    <w:p w14:paraId="2E170537" w14:textId="77777777" w:rsidR="00895262" w:rsidRPr="00C85E05" w:rsidRDefault="00895262" w:rsidP="005E241D">
      <w:pPr>
        <w:numPr>
          <w:ilvl w:val="0"/>
          <w:numId w:val="83"/>
        </w:numPr>
        <w:ind w:left="1080"/>
        <w:rPr>
          <w:rFonts w:asciiTheme="minorBidi" w:hAnsiTheme="minorBidi" w:cstheme="minorBidi"/>
        </w:rPr>
      </w:pPr>
      <w:r w:rsidRPr="00C85E05">
        <w:rPr>
          <w:rFonts w:asciiTheme="minorBidi" w:hAnsiTheme="minorBidi" w:cstheme="minorBidi"/>
        </w:rPr>
        <w:t>How to use it</w:t>
      </w:r>
    </w:p>
    <w:p w14:paraId="442FE6DF" w14:textId="77777777" w:rsidR="00895262" w:rsidRPr="00C85E05" w:rsidRDefault="00895262" w:rsidP="005E241D">
      <w:pPr>
        <w:numPr>
          <w:ilvl w:val="0"/>
          <w:numId w:val="83"/>
        </w:numPr>
        <w:ind w:left="1080"/>
        <w:rPr>
          <w:rFonts w:asciiTheme="minorBidi" w:hAnsiTheme="minorBidi" w:cstheme="minorBidi"/>
        </w:rPr>
      </w:pPr>
      <w:r w:rsidRPr="00C85E05">
        <w:rPr>
          <w:rFonts w:asciiTheme="minorBidi" w:hAnsiTheme="minorBidi" w:cstheme="minorBidi"/>
        </w:rPr>
        <w:t>When to use it</w:t>
      </w:r>
    </w:p>
    <w:p w14:paraId="7CB8D552" w14:textId="77777777" w:rsidR="00895262" w:rsidRPr="00C85E05" w:rsidRDefault="00895262" w:rsidP="005E241D">
      <w:pPr>
        <w:numPr>
          <w:ilvl w:val="0"/>
          <w:numId w:val="83"/>
        </w:numPr>
        <w:ind w:left="1080"/>
        <w:rPr>
          <w:rFonts w:asciiTheme="minorBidi" w:hAnsiTheme="minorBidi" w:cstheme="minorBidi"/>
        </w:rPr>
      </w:pPr>
      <w:r w:rsidRPr="00C85E05">
        <w:rPr>
          <w:rFonts w:asciiTheme="minorBidi" w:hAnsiTheme="minorBidi" w:cstheme="minorBidi"/>
        </w:rPr>
        <w:t>What do the results tell me</w:t>
      </w:r>
    </w:p>
    <w:p w14:paraId="59DCA299" w14:textId="77777777" w:rsidR="00895262" w:rsidRPr="00C85E05" w:rsidRDefault="00895262" w:rsidP="005E241D">
      <w:pPr>
        <w:numPr>
          <w:ilvl w:val="0"/>
          <w:numId w:val="83"/>
        </w:numPr>
        <w:ind w:left="1080"/>
        <w:rPr>
          <w:rFonts w:asciiTheme="minorBidi" w:hAnsiTheme="minorBidi" w:cstheme="minorBidi"/>
        </w:rPr>
      </w:pPr>
      <w:r w:rsidRPr="00C85E05">
        <w:rPr>
          <w:rFonts w:asciiTheme="minorBidi" w:hAnsiTheme="minorBidi" w:cstheme="minorBidi"/>
        </w:rPr>
        <w:t>Correlation</w:t>
      </w:r>
    </w:p>
    <w:p w14:paraId="0056B282" w14:textId="77777777" w:rsidR="00895262" w:rsidRPr="00C85E05" w:rsidRDefault="00895262" w:rsidP="005E241D">
      <w:pPr>
        <w:numPr>
          <w:ilvl w:val="0"/>
          <w:numId w:val="83"/>
        </w:numPr>
        <w:ind w:left="1080"/>
        <w:rPr>
          <w:rFonts w:asciiTheme="minorBidi" w:hAnsiTheme="minorBidi" w:cstheme="minorBidi"/>
        </w:rPr>
      </w:pPr>
      <w:r w:rsidRPr="00C85E05">
        <w:rPr>
          <w:rFonts w:asciiTheme="minorBidi" w:hAnsiTheme="minorBidi" w:cstheme="minorBidi"/>
        </w:rPr>
        <w:t>Nonstatistical sampling advantages and disadvantages</w:t>
      </w:r>
    </w:p>
    <w:p w14:paraId="190AE06C"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Sampling methods</w:t>
      </w:r>
    </w:p>
    <w:p w14:paraId="515055BE" w14:textId="77777777" w:rsidR="00895262" w:rsidRPr="00C85E05" w:rsidRDefault="00895262" w:rsidP="005E241D">
      <w:pPr>
        <w:numPr>
          <w:ilvl w:val="0"/>
          <w:numId w:val="84"/>
        </w:numPr>
        <w:ind w:left="1080"/>
        <w:rPr>
          <w:rFonts w:asciiTheme="minorBidi" w:hAnsiTheme="minorBidi" w:cstheme="minorBidi"/>
        </w:rPr>
      </w:pPr>
      <w:r w:rsidRPr="00C85E05">
        <w:rPr>
          <w:rFonts w:asciiTheme="minorBidi" w:hAnsiTheme="minorBidi" w:cstheme="minorBidi"/>
        </w:rPr>
        <w:t>Random</w:t>
      </w:r>
    </w:p>
    <w:p w14:paraId="11F63F50" w14:textId="77777777" w:rsidR="00895262" w:rsidRPr="00C85E05" w:rsidRDefault="00895262" w:rsidP="005E241D">
      <w:pPr>
        <w:numPr>
          <w:ilvl w:val="0"/>
          <w:numId w:val="84"/>
        </w:numPr>
        <w:ind w:left="1080"/>
        <w:rPr>
          <w:rFonts w:asciiTheme="minorBidi" w:hAnsiTheme="minorBidi" w:cstheme="minorBidi"/>
        </w:rPr>
      </w:pPr>
      <w:r w:rsidRPr="00C85E05">
        <w:rPr>
          <w:rFonts w:asciiTheme="minorBidi" w:hAnsiTheme="minorBidi" w:cstheme="minorBidi"/>
        </w:rPr>
        <w:t>Interval</w:t>
      </w:r>
    </w:p>
    <w:p w14:paraId="2EE78B39" w14:textId="77777777" w:rsidR="00895262" w:rsidRPr="00C85E05" w:rsidRDefault="00895262" w:rsidP="005E241D">
      <w:pPr>
        <w:numPr>
          <w:ilvl w:val="0"/>
          <w:numId w:val="84"/>
        </w:numPr>
        <w:ind w:left="1080"/>
        <w:rPr>
          <w:rFonts w:asciiTheme="minorBidi" w:hAnsiTheme="minorBidi" w:cstheme="minorBidi"/>
        </w:rPr>
      </w:pPr>
      <w:r w:rsidRPr="00C85E05">
        <w:rPr>
          <w:rFonts w:asciiTheme="minorBidi" w:hAnsiTheme="minorBidi" w:cstheme="minorBidi"/>
        </w:rPr>
        <w:t>Cluster</w:t>
      </w:r>
    </w:p>
    <w:p w14:paraId="03D4D52A" w14:textId="77777777" w:rsidR="00895262" w:rsidRPr="00C85E05" w:rsidRDefault="00895262" w:rsidP="005E241D">
      <w:pPr>
        <w:numPr>
          <w:ilvl w:val="0"/>
          <w:numId w:val="84"/>
        </w:numPr>
        <w:ind w:left="1080"/>
        <w:rPr>
          <w:rFonts w:asciiTheme="minorBidi" w:hAnsiTheme="minorBidi" w:cstheme="minorBidi"/>
        </w:rPr>
      </w:pPr>
      <w:r w:rsidRPr="00C85E05">
        <w:rPr>
          <w:rFonts w:asciiTheme="minorBidi" w:hAnsiTheme="minorBidi" w:cstheme="minorBidi"/>
        </w:rPr>
        <w:t>Stratified</w:t>
      </w:r>
    </w:p>
    <w:p w14:paraId="17025C5D"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Sampling test results and techniques</w:t>
      </w:r>
    </w:p>
    <w:p w14:paraId="509E26CA" w14:textId="77777777" w:rsidR="00895262" w:rsidRPr="00C85E05" w:rsidRDefault="00895262" w:rsidP="005E241D">
      <w:pPr>
        <w:numPr>
          <w:ilvl w:val="0"/>
          <w:numId w:val="85"/>
        </w:numPr>
        <w:ind w:left="1080"/>
        <w:rPr>
          <w:rFonts w:asciiTheme="minorBidi" w:hAnsiTheme="minorBidi" w:cstheme="minorBidi"/>
        </w:rPr>
      </w:pPr>
      <w:r w:rsidRPr="00C85E05">
        <w:rPr>
          <w:rFonts w:asciiTheme="minorBidi" w:hAnsiTheme="minorBidi" w:cstheme="minorBidi"/>
        </w:rPr>
        <w:t>Stop and go: the right and wrong way</w:t>
      </w:r>
    </w:p>
    <w:p w14:paraId="5E42E667" w14:textId="77777777" w:rsidR="00895262" w:rsidRPr="00C85E05" w:rsidRDefault="00895262" w:rsidP="005E241D">
      <w:pPr>
        <w:numPr>
          <w:ilvl w:val="0"/>
          <w:numId w:val="85"/>
        </w:numPr>
        <w:ind w:left="1080"/>
        <w:rPr>
          <w:rFonts w:asciiTheme="minorBidi" w:hAnsiTheme="minorBidi" w:cstheme="minorBidi"/>
        </w:rPr>
      </w:pPr>
      <w:r w:rsidRPr="00C85E05">
        <w:rPr>
          <w:rFonts w:asciiTheme="minorBidi" w:hAnsiTheme="minorBidi" w:cstheme="minorBidi"/>
        </w:rPr>
        <w:t>Discovery sampling</w:t>
      </w:r>
    </w:p>
    <w:p w14:paraId="478DE126"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Computer aided testing methodology</w:t>
      </w:r>
    </w:p>
    <w:p w14:paraId="29033F94" w14:textId="77777777" w:rsidR="00895262" w:rsidRPr="00C85E05" w:rsidRDefault="00895262" w:rsidP="005E241D">
      <w:pPr>
        <w:numPr>
          <w:ilvl w:val="0"/>
          <w:numId w:val="86"/>
        </w:numPr>
        <w:ind w:left="1080"/>
        <w:rPr>
          <w:rFonts w:asciiTheme="minorBidi" w:hAnsiTheme="minorBidi" w:cstheme="minorBidi"/>
        </w:rPr>
      </w:pPr>
      <w:r w:rsidRPr="00C85E05">
        <w:rPr>
          <w:rFonts w:asciiTheme="minorBidi" w:hAnsiTheme="minorBidi" w:cstheme="minorBidi"/>
        </w:rPr>
        <w:t>CAATs</w:t>
      </w:r>
    </w:p>
    <w:p w14:paraId="7CAAE342" w14:textId="77777777" w:rsidR="00895262" w:rsidRPr="00C85E05" w:rsidRDefault="00895262" w:rsidP="005E241D">
      <w:pPr>
        <w:numPr>
          <w:ilvl w:val="0"/>
          <w:numId w:val="86"/>
        </w:numPr>
        <w:ind w:left="1080"/>
        <w:rPr>
          <w:rFonts w:asciiTheme="minorBidi" w:hAnsiTheme="minorBidi" w:cstheme="minorBidi"/>
        </w:rPr>
      </w:pPr>
      <w:r w:rsidRPr="00C85E05">
        <w:rPr>
          <w:rFonts w:asciiTheme="minorBidi" w:hAnsiTheme="minorBidi" w:cstheme="minorBidi"/>
        </w:rPr>
        <w:t xml:space="preserve">Data Mining </w:t>
      </w:r>
    </w:p>
    <w:p w14:paraId="42DD5AA8" w14:textId="77777777" w:rsidR="00895262" w:rsidRPr="00C85E05" w:rsidRDefault="00895262" w:rsidP="005E241D">
      <w:pPr>
        <w:numPr>
          <w:ilvl w:val="0"/>
          <w:numId w:val="86"/>
        </w:numPr>
        <w:ind w:left="1080"/>
        <w:rPr>
          <w:rFonts w:asciiTheme="minorBidi" w:hAnsiTheme="minorBidi" w:cstheme="minorBidi"/>
        </w:rPr>
      </w:pPr>
      <w:r w:rsidRPr="00C85E05">
        <w:rPr>
          <w:rFonts w:asciiTheme="minorBidi" w:hAnsiTheme="minorBidi" w:cstheme="minorBidi"/>
        </w:rPr>
        <w:t>Data Analysis</w:t>
      </w:r>
    </w:p>
    <w:p w14:paraId="40EBA64A"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Risk Based Audit’s Impact on Sampling and Testing</w:t>
      </w:r>
    </w:p>
    <w:p w14:paraId="2B5734C2"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Outcome Testing / Effective Challenge</w:t>
      </w:r>
    </w:p>
    <w:p w14:paraId="4B8FC214" w14:textId="77777777" w:rsidR="00895262" w:rsidRPr="00C85E05" w:rsidRDefault="00895262" w:rsidP="005E241D">
      <w:pPr>
        <w:numPr>
          <w:ilvl w:val="0"/>
          <w:numId w:val="87"/>
        </w:numPr>
        <w:ind w:left="1080"/>
        <w:rPr>
          <w:rFonts w:asciiTheme="minorBidi" w:hAnsiTheme="minorBidi" w:cstheme="minorBidi"/>
        </w:rPr>
      </w:pPr>
      <w:r w:rsidRPr="00C85E05">
        <w:rPr>
          <w:rFonts w:asciiTheme="minorBidi" w:hAnsiTheme="minorBidi" w:cstheme="minorBidi"/>
        </w:rPr>
        <w:t>Evaluating management decision and judgment (outcome testing / effective challenge)</w:t>
      </w:r>
    </w:p>
    <w:p w14:paraId="65155DAB" w14:textId="77777777" w:rsidR="00895262" w:rsidRPr="00C85E05" w:rsidRDefault="00895262" w:rsidP="005E241D">
      <w:pPr>
        <w:numPr>
          <w:ilvl w:val="0"/>
          <w:numId w:val="87"/>
        </w:numPr>
        <w:ind w:left="1080"/>
        <w:rPr>
          <w:rFonts w:asciiTheme="minorBidi" w:hAnsiTheme="minorBidi" w:cstheme="minorBidi"/>
        </w:rPr>
      </w:pPr>
      <w:r w:rsidRPr="00C85E05">
        <w:rPr>
          <w:rFonts w:asciiTheme="minorBidi" w:hAnsiTheme="minorBidi" w:cstheme="minorBidi"/>
        </w:rPr>
        <w:t>Evaluating assumptions in models</w:t>
      </w:r>
    </w:p>
    <w:p w14:paraId="7FB7523E" w14:textId="77777777" w:rsidR="00895262" w:rsidRPr="00C85E05" w:rsidRDefault="00895262" w:rsidP="005E241D">
      <w:pPr>
        <w:pStyle w:val="ListParagraph"/>
        <w:numPr>
          <w:ilvl w:val="0"/>
          <w:numId w:val="159"/>
        </w:numPr>
        <w:rPr>
          <w:rFonts w:asciiTheme="minorBidi" w:hAnsiTheme="minorBidi" w:cstheme="minorBidi"/>
        </w:rPr>
      </w:pPr>
      <w:r w:rsidRPr="00C85E05">
        <w:rPr>
          <w:rFonts w:asciiTheme="minorBidi" w:hAnsiTheme="minorBidi" w:cstheme="minorBidi"/>
        </w:rPr>
        <w:t>Wrap-up and Review</w:t>
      </w:r>
    </w:p>
    <w:p w14:paraId="36DB0EA8" w14:textId="77777777" w:rsidR="00895262" w:rsidRPr="00C85E05" w:rsidRDefault="00895262" w:rsidP="00895262">
      <w:pPr>
        <w:pStyle w:val="ListParagraph"/>
        <w:ind w:left="0"/>
        <w:rPr>
          <w:rFonts w:asciiTheme="minorBidi" w:hAnsiTheme="minorBidi" w:cstheme="minorBidi"/>
          <w:u w:val="single"/>
        </w:rPr>
      </w:pPr>
    </w:p>
    <w:p w14:paraId="0CCE1FDF" w14:textId="21D4E14B" w:rsidR="00895262" w:rsidRPr="00C85E05" w:rsidRDefault="00895262" w:rsidP="00895262">
      <w:pPr>
        <w:pStyle w:val="ListParagraph"/>
        <w:ind w:left="0"/>
        <w:rPr>
          <w:rFonts w:asciiTheme="minorBidi" w:hAnsiTheme="minorBidi" w:cstheme="minorBidi"/>
        </w:rPr>
      </w:pPr>
      <w:r w:rsidRPr="00C85E05">
        <w:rPr>
          <w:rFonts w:asciiTheme="minorBidi" w:hAnsiTheme="minorBidi" w:cstheme="minorBidi"/>
          <w:u w:val="single"/>
        </w:rPr>
        <w:lastRenderedPageBreak/>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81"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5AA96382" w14:textId="77777777" w:rsidR="00895262" w:rsidRPr="00C85E05" w:rsidRDefault="00895262" w:rsidP="00895262">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82">
        <w:r w:rsidRPr="00C85E05">
          <w:rPr>
            <w:rStyle w:val="Hyperlink"/>
            <w:rFonts w:asciiTheme="minorBidi" w:hAnsiTheme="minorBidi" w:cstheme="minorBidi"/>
          </w:rPr>
          <w:t>www.learningmarket.org</w:t>
        </w:r>
      </w:hyperlink>
    </w:p>
    <w:p w14:paraId="54F83CF9" w14:textId="77777777" w:rsidR="00502277" w:rsidRPr="00C85E05" w:rsidRDefault="00502277">
      <w:pPr>
        <w:rPr>
          <w:rFonts w:asciiTheme="minorBidi" w:eastAsiaTheme="majorEastAsia" w:hAnsiTheme="minorBidi" w:cstheme="minorBidi"/>
          <w:color w:val="365F91" w:themeColor="accent1" w:themeShade="BF"/>
          <w:sz w:val="32"/>
          <w:szCs w:val="32"/>
        </w:rPr>
      </w:pPr>
      <w:r w:rsidRPr="00C85E05">
        <w:rPr>
          <w:rFonts w:asciiTheme="minorBidi" w:hAnsiTheme="minorBidi" w:cstheme="minorBidi"/>
        </w:rPr>
        <w:br w:type="page"/>
      </w:r>
    </w:p>
    <w:p w14:paraId="4CA138F1" w14:textId="7280DF02" w:rsidR="00C87A75" w:rsidRPr="00C85E05" w:rsidRDefault="00C87A75" w:rsidP="00C87A75">
      <w:pPr>
        <w:pStyle w:val="Heading1"/>
        <w:rPr>
          <w:rFonts w:asciiTheme="minorBidi" w:hAnsiTheme="minorBidi" w:cstheme="minorBidi"/>
        </w:rPr>
      </w:pPr>
      <w:bookmarkStart w:id="39" w:name="_Toc192863739"/>
      <w:r w:rsidRPr="00C85E05">
        <w:rPr>
          <w:rFonts w:asciiTheme="minorBidi" w:hAnsiTheme="minorBidi" w:cstheme="minorBidi"/>
        </w:rPr>
        <w:lastRenderedPageBreak/>
        <w:t>The Art of Negotiation</w:t>
      </w:r>
      <w:bookmarkEnd w:id="39"/>
    </w:p>
    <w:p w14:paraId="50CCC74F" w14:textId="77777777" w:rsidR="00D81458" w:rsidRDefault="00D81458" w:rsidP="00D81458">
      <w:pPr>
        <w:rPr>
          <w:rFonts w:ascii="Arial" w:hAnsi="Arial" w:cs="Arial"/>
        </w:rPr>
      </w:pPr>
    </w:p>
    <w:p w14:paraId="2F61D791" w14:textId="52C453B9" w:rsidR="00D81458" w:rsidRDefault="00D81458" w:rsidP="00D81458">
      <w:pPr>
        <w:rPr>
          <w:rFonts w:ascii="Arial" w:hAnsi="Arial" w:cs="Arial"/>
        </w:rPr>
      </w:pPr>
      <w:r>
        <w:rPr>
          <w:rFonts w:ascii="Arial" w:hAnsi="Arial" w:cs="Arial"/>
        </w:rPr>
        <w:t xml:space="preserve">Negotiation. The word alone makes some queasy. As business professionals, we face negotiations daily, sometimes successfully, sometimes not. We must become comfortable with negotiations. More importantly, you must understand the value negotiation brings to an organization and to individuals. If you don’t ask for what you want, you will only get what someone is willing to give. Through this interactive and practical seminar, you will gain the skills to become an effective negotiator. </w:t>
      </w:r>
    </w:p>
    <w:p w14:paraId="3590B2F2" w14:textId="77777777" w:rsidR="00D81458" w:rsidRDefault="00D81458" w:rsidP="00D81458">
      <w:pPr>
        <w:rPr>
          <w:rFonts w:ascii="Arial" w:eastAsia="Arial" w:hAnsi="Arial" w:cs="Arial"/>
          <w:u w:val="single"/>
        </w:rPr>
      </w:pPr>
    </w:p>
    <w:p w14:paraId="5797B31C" w14:textId="5B06F924" w:rsidR="00D81458" w:rsidRDefault="00D81458" w:rsidP="00D81458">
      <w:pPr>
        <w:rPr>
          <w:rFonts w:ascii="Arial" w:hAnsi="Arial" w:cs="Arial"/>
        </w:rPr>
      </w:pPr>
      <w:r w:rsidRPr="1EA74694">
        <w:rPr>
          <w:rFonts w:ascii="Arial" w:eastAsia="Arial" w:hAnsi="Arial" w:cs="Arial"/>
          <w:u w:val="single"/>
        </w:rPr>
        <w:t>Who should attend</w:t>
      </w:r>
      <w:r w:rsidRPr="1EA74694">
        <w:rPr>
          <w:rFonts w:ascii="Arial" w:eastAsia="Arial" w:hAnsi="Arial" w:cs="Arial"/>
        </w:rPr>
        <w:t>:</w:t>
      </w:r>
    </w:p>
    <w:p w14:paraId="71BF266A" w14:textId="77777777" w:rsidR="00D81458" w:rsidRPr="00EB096A" w:rsidRDefault="00D81458" w:rsidP="00D81458"/>
    <w:p w14:paraId="4D31AA44" w14:textId="77777777" w:rsidR="00D81458" w:rsidRDefault="00D81458" w:rsidP="005E241D">
      <w:pPr>
        <w:pStyle w:val="ListParagraph"/>
        <w:numPr>
          <w:ilvl w:val="0"/>
          <w:numId w:val="160"/>
        </w:numPr>
        <w:spacing w:line="259" w:lineRule="auto"/>
      </w:pPr>
      <w:r>
        <w:rPr>
          <w:rFonts w:ascii="Arial" w:eastAsia="Arial" w:hAnsi="Arial" w:cs="Arial"/>
        </w:rPr>
        <w:t>Everyone involved in negotiations</w:t>
      </w:r>
    </w:p>
    <w:p w14:paraId="055DD2FD" w14:textId="77777777" w:rsidR="00D81458" w:rsidRDefault="00D81458" w:rsidP="00D81458">
      <w:pPr>
        <w:pStyle w:val="ListParagraph"/>
        <w:ind w:left="0"/>
        <w:rPr>
          <w:rFonts w:ascii="Arial" w:eastAsia="Arial" w:hAnsi="Arial" w:cs="Arial"/>
        </w:rPr>
      </w:pPr>
    </w:p>
    <w:p w14:paraId="7B73F70B" w14:textId="77777777" w:rsidR="00D81458" w:rsidRDefault="00D81458" w:rsidP="00D81458">
      <w:pPr>
        <w:pStyle w:val="ListParagraph"/>
        <w:ind w:left="0"/>
      </w:pPr>
      <w:r w:rsidRPr="1EA74694">
        <w:rPr>
          <w:rFonts w:ascii="Arial" w:eastAsia="Arial" w:hAnsi="Arial" w:cs="Arial"/>
          <w:u w:val="single"/>
        </w:rPr>
        <w:t>Learning Objectives</w:t>
      </w:r>
      <w:r w:rsidRPr="1EA74694">
        <w:rPr>
          <w:rFonts w:ascii="Arial" w:eastAsia="Arial" w:hAnsi="Arial" w:cs="Arial"/>
        </w:rPr>
        <w:t>:</w:t>
      </w:r>
      <w:r>
        <w:br/>
      </w:r>
    </w:p>
    <w:p w14:paraId="2AD9579C" w14:textId="77777777" w:rsidR="00D81458" w:rsidRDefault="00D81458" w:rsidP="00D81458">
      <w:pPr>
        <w:pStyle w:val="ListParagraph"/>
        <w:ind w:left="0"/>
      </w:pPr>
      <w:r w:rsidRPr="1EA74694">
        <w:rPr>
          <w:rFonts w:ascii="Arial" w:eastAsia="Arial" w:hAnsi="Arial" w:cs="Arial"/>
        </w:rPr>
        <w:t>At the end of this program, attendees will be able to:</w:t>
      </w:r>
      <w:r>
        <w:br/>
      </w:r>
    </w:p>
    <w:p w14:paraId="6F02C3D3" w14:textId="77777777" w:rsidR="00D81458" w:rsidRPr="005C3409" w:rsidRDefault="00D81458" w:rsidP="005E241D">
      <w:pPr>
        <w:pStyle w:val="ListParagraph"/>
        <w:numPr>
          <w:ilvl w:val="0"/>
          <w:numId w:val="89"/>
        </w:numPr>
        <w:spacing w:line="259" w:lineRule="auto"/>
        <w:rPr>
          <w:rFonts w:ascii="Arial" w:eastAsia="Arial" w:hAnsi="Arial" w:cs="Arial"/>
        </w:rPr>
      </w:pPr>
      <w:r w:rsidRPr="005C3409">
        <w:rPr>
          <w:rFonts w:ascii="Arial" w:eastAsia="Arial" w:hAnsi="Arial" w:cs="Arial"/>
        </w:rPr>
        <w:t>Identify the types of negotiations</w:t>
      </w:r>
    </w:p>
    <w:p w14:paraId="581F72C8" w14:textId="77777777" w:rsidR="00D81458" w:rsidRPr="005C3409" w:rsidRDefault="00D81458" w:rsidP="005E241D">
      <w:pPr>
        <w:pStyle w:val="ListParagraph"/>
        <w:numPr>
          <w:ilvl w:val="0"/>
          <w:numId w:val="89"/>
        </w:numPr>
        <w:spacing w:line="259" w:lineRule="auto"/>
        <w:rPr>
          <w:rFonts w:ascii="Arial" w:eastAsia="Arial" w:hAnsi="Arial" w:cs="Arial"/>
        </w:rPr>
      </w:pPr>
      <w:r>
        <w:rPr>
          <w:rFonts w:ascii="Arial" w:eastAsia="Arial" w:hAnsi="Arial" w:cs="Arial"/>
        </w:rPr>
        <w:t>Develop focused techniques for your negotiation style</w:t>
      </w:r>
    </w:p>
    <w:p w14:paraId="498349AF" w14:textId="77777777" w:rsidR="00D81458" w:rsidRPr="00EB096A" w:rsidRDefault="00D81458" w:rsidP="005E241D">
      <w:pPr>
        <w:pStyle w:val="ListParagraph"/>
        <w:numPr>
          <w:ilvl w:val="0"/>
          <w:numId w:val="89"/>
        </w:numPr>
        <w:spacing w:line="259" w:lineRule="auto"/>
      </w:pPr>
      <w:r>
        <w:rPr>
          <w:rFonts w:ascii="Arial" w:eastAsia="Arial" w:hAnsi="Arial" w:cs="Arial"/>
        </w:rPr>
        <w:t>Negotiate problems and conflicts</w:t>
      </w:r>
    </w:p>
    <w:p w14:paraId="4CAE8F0C" w14:textId="77777777" w:rsidR="00D81458" w:rsidRDefault="00D81458" w:rsidP="00D81458">
      <w:pPr>
        <w:pStyle w:val="ListParagraph"/>
      </w:pPr>
    </w:p>
    <w:p w14:paraId="5FB29C58" w14:textId="77777777" w:rsidR="00D81458" w:rsidRDefault="00D81458" w:rsidP="00D81458">
      <w:r w:rsidRPr="1EA74694">
        <w:rPr>
          <w:rFonts w:ascii="Arial" w:eastAsia="Arial" w:hAnsi="Arial" w:cs="Arial"/>
          <w:u w:val="single"/>
        </w:rPr>
        <w:t>Program level</w:t>
      </w:r>
      <w:r w:rsidRPr="1EA74694">
        <w:rPr>
          <w:rFonts w:ascii="Arial" w:eastAsia="Arial" w:hAnsi="Arial" w:cs="Arial"/>
        </w:rPr>
        <w:t xml:space="preserve">: </w:t>
      </w:r>
      <w:r>
        <w:rPr>
          <w:rFonts w:ascii="Arial" w:eastAsia="Arial" w:hAnsi="Arial" w:cs="Arial"/>
        </w:rPr>
        <w:t>Basic</w:t>
      </w:r>
    </w:p>
    <w:p w14:paraId="6224C5C4" w14:textId="77777777" w:rsidR="00D81458" w:rsidRDefault="00D81458" w:rsidP="00D81458"/>
    <w:p w14:paraId="37C3DC53" w14:textId="77777777" w:rsidR="00D81458" w:rsidRDefault="00D81458" w:rsidP="00D81458">
      <w:r w:rsidRPr="1EA74694">
        <w:rPr>
          <w:rFonts w:ascii="Arial" w:eastAsia="Arial" w:hAnsi="Arial" w:cs="Arial"/>
          <w:u w:val="single"/>
        </w:rPr>
        <w:t>Prerequisites</w:t>
      </w:r>
      <w:r w:rsidRPr="1EA74694">
        <w:rPr>
          <w:rFonts w:ascii="Arial" w:eastAsia="Arial" w:hAnsi="Arial" w:cs="Arial"/>
        </w:rPr>
        <w:t xml:space="preserve">: </w:t>
      </w:r>
      <w:r>
        <w:rPr>
          <w:rFonts w:ascii="Arial" w:eastAsia="Arial" w:hAnsi="Arial" w:cs="Arial"/>
        </w:rPr>
        <w:t>None</w:t>
      </w:r>
    </w:p>
    <w:p w14:paraId="6FE83A1C" w14:textId="77777777" w:rsidR="00D81458" w:rsidRDefault="00D81458" w:rsidP="00D81458"/>
    <w:p w14:paraId="3B0A3BD5" w14:textId="77777777" w:rsidR="00D81458" w:rsidRDefault="00D81458" w:rsidP="00D81458">
      <w:r w:rsidRPr="1EA74694">
        <w:rPr>
          <w:rFonts w:ascii="Arial" w:eastAsia="Arial" w:hAnsi="Arial" w:cs="Arial"/>
          <w:u w:val="single"/>
        </w:rPr>
        <w:t>Advanced Preparation</w:t>
      </w:r>
      <w:r w:rsidRPr="1EA74694">
        <w:rPr>
          <w:rFonts w:ascii="Arial" w:eastAsia="Arial" w:hAnsi="Arial" w:cs="Arial"/>
        </w:rPr>
        <w:t>: None</w:t>
      </w:r>
    </w:p>
    <w:p w14:paraId="12A6375E" w14:textId="77777777" w:rsidR="00D81458" w:rsidRDefault="00D81458" w:rsidP="00D81458"/>
    <w:p w14:paraId="0DA6D496" w14:textId="77777777" w:rsidR="00D81458" w:rsidRDefault="00D81458" w:rsidP="00D81458">
      <w:r w:rsidRPr="1EA74694">
        <w:rPr>
          <w:rFonts w:ascii="Arial" w:eastAsia="Arial" w:hAnsi="Arial" w:cs="Arial"/>
          <w:u w:val="single"/>
        </w:rPr>
        <w:t>Instructional Method</w:t>
      </w:r>
      <w:r w:rsidRPr="1EA74694">
        <w:rPr>
          <w:rFonts w:ascii="Arial" w:eastAsia="Arial" w:hAnsi="Arial" w:cs="Arial"/>
        </w:rPr>
        <w:t>: Group-live</w:t>
      </w:r>
    </w:p>
    <w:p w14:paraId="54364440" w14:textId="77777777" w:rsidR="00D81458" w:rsidRDefault="00D81458" w:rsidP="00D81458"/>
    <w:p w14:paraId="40E52936" w14:textId="08ECA5F0" w:rsidR="00D81458" w:rsidRDefault="00D81458" w:rsidP="00D81458">
      <w:r w:rsidRPr="1EA74694">
        <w:rPr>
          <w:rFonts w:ascii="Arial" w:eastAsia="Arial" w:hAnsi="Arial" w:cs="Arial"/>
          <w:u w:val="single"/>
        </w:rPr>
        <w:t>Recommended CPE credit to be awarded for the program</w:t>
      </w:r>
      <w:r w:rsidRPr="1EA74694">
        <w:rPr>
          <w:rFonts w:ascii="Arial" w:eastAsia="Arial" w:hAnsi="Arial" w:cs="Arial"/>
        </w:rPr>
        <w:t xml:space="preserve">: Field of Study – </w:t>
      </w:r>
      <w:r>
        <w:rPr>
          <w:rFonts w:ascii="Arial" w:eastAsia="Arial" w:hAnsi="Arial" w:cs="Arial"/>
        </w:rPr>
        <w:t>Personal Development (8 CPE)</w:t>
      </w:r>
    </w:p>
    <w:p w14:paraId="326ACDEA" w14:textId="77777777" w:rsidR="00D81458" w:rsidRDefault="00D81458" w:rsidP="00D81458"/>
    <w:p w14:paraId="466A66EB" w14:textId="77777777" w:rsidR="00D81458" w:rsidRDefault="00D81458" w:rsidP="00D81458">
      <w:pPr>
        <w:rPr>
          <w:rFonts w:ascii="Arial" w:eastAsia="Arial" w:hAnsi="Arial" w:cs="Arial"/>
          <w:u w:val="single"/>
        </w:rPr>
      </w:pPr>
      <w:r w:rsidRPr="1EA74694">
        <w:rPr>
          <w:rFonts w:ascii="Arial" w:eastAsia="Arial" w:hAnsi="Arial" w:cs="Arial"/>
          <w:u w:val="single"/>
        </w:rPr>
        <w:t>Program registration requirements</w:t>
      </w:r>
      <w:r w:rsidRPr="1EA74694">
        <w:rPr>
          <w:rFonts w:ascii="Arial" w:eastAsia="Arial" w:hAnsi="Arial" w:cs="Arial"/>
        </w:rPr>
        <w:t>: Contact Client to register. We accept Cash, Check, and PayPal.</w:t>
      </w:r>
    </w:p>
    <w:p w14:paraId="7AFB2833" w14:textId="77777777" w:rsidR="00D81458" w:rsidRDefault="00D81458" w:rsidP="00D81458">
      <w:pPr>
        <w:rPr>
          <w:rFonts w:ascii="Arial" w:eastAsia="Arial" w:hAnsi="Arial" w:cs="Arial"/>
          <w:u w:val="single"/>
        </w:rPr>
      </w:pPr>
    </w:p>
    <w:p w14:paraId="10421CC6" w14:textId="77777777" w:rsidR="00D81458" w:rsidRDefault="00D81458" w:rsidP="00D81458">
      <w:pPr>
        <w:rPr>
          <w:rFonts w:ascii="Arial" w:eastAsia="Arial" w:hAnsi="Arial" w:cs="Arial"/>
          <w:u w:val="single"/>
        </w:rPr>
      </w:pPr>
    </w:p>
    <w:p w14:paraId="53568F4D" w14:textId="77777777" w:rsidR="00D81458" w:rsidRPr="008401BE" w:rsidRDefault="00D81458" w:rsidP="00D81458">
      <w:r w:rsidRPr="1EA74694">
        <w:rPr>
          <w:rFonts w:ascii="Arial" w:eastAsia="Arial" w:hAnsi="Arial" w:cs="Arial"/>
          <w:u w:val="single"/>
        </w:rPr>
        <w:t>Course Outline (</w:t>
      </w:r>
      <w:r>
        <w:rPr>
          <w:rFonts w:ascii="Arial" w:eastAsia="Arial" w:hAnsi="Arial" w:cs="Arial"/>
          <w:u w:val="single"/>
        </w:rPr>
        <w:t>8</w:t>
      </w:r>
      <w:r w:rsidRPr="1EA74694">
        <w:rPr>
          <w:rFonts w:ascii="Arial" w:eastAsia="Arial" w:hAnsi="Arial" w:cs="Arial"/>
          <w:u w:val="single"/>
        </w:rPr>
        <w:t xml:space="preserve"> CPE)</w:t>
      </w:r>
      <w:r w:rsidRPr="1EA74694">
        <w:rPr>
          <w:rFonts w:ascii="Arial" w:eastAsia="Arial" w:hAnsi="Arial" w:cs="Arial"/>
        </w:rPr>
        <w:t>:</w:t>
      </w:r>
    </w:p>
    <w:p w14:paraId="1A994BD9" w14:textId="77777777" w:rsidR="00D81458" w:rsidRPr="00D81458" w:rsidRDefault="00D81458" w:rsidP="005E241D">
      <w:pPr>
        <w:pStyle w:val="ListParagraph"/>
        <w:numPr>
          <w:ilvl w:val="0"/>
          <w:numId w:val="166"/>
        </w:numPr>
        <w:spacing w:line="259" w:lineRule="auto"/>
        <w:rPr>
          <w:rFonts w:ascii="Arial" w:eastAsia="Arial" w:hAnsi="Arial" w:cs="Arial"/>
        </w:rPr>
      </w:pPr>
      <w:r w:rsidRPr="00D81458">
        <w:rPr>
          <w:rFonts w:ascii="Arial" w:eastAsia="Arial" w:hAnsi="Arial" w:cs="Arial"/>
        </w:rPr>
        <w:t xml:space="preserve">Introduction and Learning Objectives </w:t>
      </w:r>
    </w:p>
    <w:p w14:paraId="05FF7F2E" w14:textId="77777777" w:rsidR="00D81458" w:rsidRDefault="00D81458" w:rsidP="005E241D">
      <w:pPr>
        <w:pStyle w:val="ListParagraph"/>
        <w:numPr>
          <w:ilvl w:val="0"/>
          <w:numId w:val="166"/>
        </w:numPr>
        <w:spacing w:line="259" w:lineRule="auto"/>
        <w:rPr>
          <w:rFonts w:ascii="Arial" w:eastAsia="Arial" w:hAnsi="Arial" w:cs="Arial"/>
        </w:rPr>
      </w:pPr>
      <w:r>
        <w:rPr>
          <w:rFonts w:ascii="Arial" w:eastAsia="Arial" w:hAnsi="Arial" w:cs="Arial"/>
        </w:rPr>
        <w:t>Types &amp; sources of negotiations</w:t>
      </w:r>
    </w:p>
    <w:p w14:paraId="35BEB5CB" w14:textId="77777777" w:rsidR="00D81458" w:rsidRDefault="00D81458" w:rsidP="005E241D">
      <w:pPr>
        <w:pStyle w:val="ListParagraph"/>
        <w:numPr>
          <w:ilvl w:val="0"/>
          <w:numId w:val="166"/>
        </w:numPr>
        <w:spacing w:line="259" w:lineRule="auto"/>
        <w:rPr>
          <w:rFonts w:ascii="Arial" w:eastAsia="Arial" w:hAnsi="Arial" w:cs="Arial"/>
        </w:rPr>
      </w:pPr>
      <w:r>
        <w:rPr>
          <w:rFonts w:ascii="Arial" w:eastAsia="Arial" w:hAnsi="Arial" w:cs="Arial"/>
        </w:rPr>
        <w:t>Negotiating style</w:t>
      </w:r>
    </w:p>
    <w:p w14:paraId="7050FB6B" w14:textId="77777777" w:rsidR="00D81458" w:rsidRDefault="00D81458" w:rsidP="005E241D">
      <w:pPr>
        <w:pStyle w:val="ListParagraph"/>
        <w:numPr>
          <w:ilvl w:val="0"/>
          <w:numId w:val="161"/>
        </w:numPr>
        <w:spacing w:line="259" w:lineRule="auto"/>
        <w:rPr>
          <w:rFonts w:ascii="Arial" w:eastAsia="Arial" w:hAnsi="Arial" w:cs="Arial"/>
        </w:rPr>
      </w:pPr>
      <w:r>
        <w:rPr>
          <w:rFonts w:ascii="Arial" w:eastAsia="Arial" w:hAnsi="Arial" w:cs="Arial"/>
        </w:rPr>
        <w:t>Self-assessment</w:t>
      </w:r>
    </w:p>
    <w:p w14:paraId="6DCA2D6E" w14:textId="77777777" w:rsidR="00D81458" w:rsidRDefault="00D81458" w:rsidP="005E241D">
      <w:pPr>
        <w:pStyle w:val="ListParagraph"/>
        <w:numPr>
          <w:ilvl w:val="0"/>
          <w:numId w:val="161"/>
        </w:numPr>
        <w:spacing w:line="259" w:lineRule="auto"/>
        <w:rPr>
          <w:rFonts w:ascii="Arial" w:eastAsia="Arial" w:hAnsi="Arial" w:cs="Arial"/>
        </w:rPr>
      </w:pPr>
      <w:r>
        <w:rPr>
          <w:rFonts w:ascii="Arial" w:eastAsia="Arial" w:hAnsi="Arial" w:cs="Arial"/>
        </w:rPr>
        <w:t>Style preferences of others</w:t>
      </w:r>
    </w:p>
    <w:p w14:paraId="003DD505" w14:textId="77777777" w:rsidR="00D81458" w:rsidRDefault="00D81458" w:rsidP="005E241D">
      <w:pPr>
        <w:pStyle w:val="ListParagraph"/>
        <w:numPr>
          <w:ilvl w:val="0"/>
          <w:numId w:val="166"/>
        </w:numPr>
        <w:spacing w:line="259" w:lineRule="auto"/>
        <w:rPr>
          <w:rFonts w:ascii="Arial" w:eastAsia="Arial" w:hAnsi="Arial" w:cs="Arial"/>
        </w:rPr>
      </w:pPr>
      <w:r>
        <w:rPr>
          <w:rFonts w:ascii="Arial" w:eastAsia="Arial" w:hAnsi="Arial" w:cs="Arial"/>
        </w:rPr>
        <w:t>Understanding negotiations – the Art &amp; the Science</w:t>
      </w:r>
    </w:p>
    <w:p w14:paraId="5F21BE43" w14:textId="77777777" w:rsidR="00D81458" w:rsidRDefault="00D81458" w:rsidP="005E241D">
      <w:pPr>
        <w:pStyle w:val="ListParagraph"/>
        <w:numPr>
          <w:ilvl w:val="0"/>
          <w:numId w:val="166"/>
        </w:numPr>
        <w:spacing w:line="259" w:lineRule="auto"/>
        <w:rPr>
          <w:rFonts w:ascii="Arial" w:eastAsia="Arial" w:hAnsi="Arial" w:cs="Arial"/>
        </w:rPr>
      </w:pPr>
      <w:r>
        <w:rPr>
          <w:rFonts w:ascii="Arial" w:eastAsia="Arial" w:hAnsi="Arial" w:cs="Arial"/>
        </w:rPr>
        <w:t>It’s “We” not “I”</w:t>
      </w:r>
    </w:p>
    <w:p w14:paraId="2C8CF8F1" w14:textId="77777777" w:rsidR="00D81458" w:rsidRDefault="00D81458" w:rsidP="005E241D">
      <w:pPr>
        <w:pStyle w:val="ListParagraph"/>
        <w:numPr>
          <w:ilvl w:val="0"/>
          <w:numId w:val="162"/>
        </w:numPr>
        <w:spacing w:line="259" w:lineRule="auto"/>
        <w:rPr>
          <w:rFonts w:ascii="Arial" w:eastAsia="Arial" w:hAnsi="Arial" w:cs="Arial"/>
        </w:rPr>
      </w:pPr>
      <w:r>
        <w:rPr>
          <w:rFonts w:ascii="Arial" w:eastAsia="Arial" w:hAnsi="Arial" w:cs="Arial"/>
        </w:rPr>
        <w:t>Value</w:t>
      </w:r>
    </w:p>
    <w:p w14:paraId="37370D4B" w14:textId="77777777" w:rsidR="00D81458" w:rsidRDefault="00D81458" w:rsidP="005E241D">
      <w:pPr>
        <w:pStyle w:val="ListParagraph"/>
        <w:numPr>
          <w:ilvl w:val="0"/>
          <w:numId w:val="162"/>
        </w:numPr>
        <w:spacing w:line="259" w:lineRule="auto"/>
        <w:rPr>
          <w:rFonts w:ascii="Arial" w:eastAsia="Arial" w:hAnsi="Arial" w:cs="Arial"/>
        </w:rPr>
      </w:pPr>
      <w:r>
        <w:rPr>
          <w:rFonts w:ascii="Arial" w:eastAsia="Arial" w:hAnsi="Arial" w:cs="Arial"/>
        </w:rPr>
        <w:lastRenderedPageBreak/>
        <w:t>Results</w:t>
      </w:r>
    </w:p>
    <w:p w14:paraId="5605C49F" w14:textId="77777777" w:rsidR="00D81458" w:rsidRDefault="00D81458" w:rsidP="005E241D">
      <w:pPr>
        <w:pStyle w:val="ListParagraph"/>
        <w:numPr>
          <w:ilvl w:val="0"/>
          <w:numId w:val="162"/>
        </w:numPr>
        <w:spacing w:line="259" w:lineRule="auto"/>
        <w:rPr>
          <w:rFonts w:ascii="Arial" w:eastAsia="Arial" w:hAnsi="Arial" w:cs="Arial"/>
        </w:rPr>
      </w:pPr>
      <w:r>
        <w:rPr>
          <w:rFonts w:ascii="Arial" w:eastAsia="Arial" w:hAnsi="Arial" w:cs="Arial"/>
        </w:rPr>
        <w:t>Respect</w:t>
      </w:r>
    </w:p>
    <w:p w14:paraId="3654E174" w14:textId="77777777" w:rsidR="00D81458" w:rsidRDefault="00D81458" w:rsidP="005E241D">
      <w:pPr>
        <w:pStyle w:val="ListParagraph"/>
        <w:numPr>
          <w:ilvl w:val="0"/>
          <w:numId w:val="166"/>
        </w:numPr>
        <w:spacing w:line="259" w:lineRule="auto"/>
        <w:rPr>
          <w:rFonts w:ascii="Arial" w:eastAsia="Arial" w:hAnsi="Arial" w:cs="Arial"/>
        </w:rPr>
      </w:pPr>
      <w:r>
        <w:rPr>
          <w:rFonts w:ascii="Arial" w:eastAsia="Arial" w:hAnsi="Arial" w:cs="Arial"/>
        </w:rPr>
        <w:t>Creating a Battle Plan</w:t>
      </w:r>
    </w:p>
    <w:p w14:paraId="7159E2E0" w14:textId="77777777" w:rsidR="00D81458" w:rsidRDefault="00D81458" w:rsidP="005E241D">
      <w:pPr>
        <w:pStyle w:val="ListParagraph"/>
        <w:numPr>
          <w:ilvl w:val="0"/>
          <w:numId w:val="163"/>
        </w:numPr>
        <w:spacing w:line="259" w:lineRule="auto"/>
        <w:rPr>
          <w:rFonts w:ascii="Arial" w:eastAsia="Arial" w:hAnsi="Arial" w:cs="Arial"/>
        </w:rPr>
      </w:pPr>
      <w:r>
        <w:rPr>
          <w:rFonts w:ascii="Arial" w:eastAsia="Arial" w:hAnsi="Arial" w:cs="Arial"/>
        </w:rPr>
        <w:t>Using interviewing and persuasion skills</w:t>
      </w:r>
    </w:p>
    <w:p w14:paraId="20618D02" w14:textId="77777777" w:rsidR="00D81458" w:rsidRDefault="00D81458" w:rsidP="005E241D">
      <w:pPr>
        <w:pStyle w:val="ListParagraph"/>
        <w:numPr>
          <w:ilvl w:val="0"/>
          <w:numId w:val="163"/>
        </w:numPr>
        <w:spacing w:line="259" w:lineRule="auto"/>
        <w:rPr>
          <w:rFonts w:ascii="Arial" w:eastAsia="Arial" w:hAnsi="Arial" w:cs="Arial"/>
        </w:rPr>
      </w:pPr>
      <w:r>
        <w:rPr>
          <w:rFonts w:ascii="Arial" w:eastAsia="Arial" w:hAnsi="Arial" w:cs="Arial"/>
        </w:rPr>
        <w:t>Dealing with flaws and weaknesses</w:t>
      </w:r>
    </w:p>
    <w:p w14:paraId="596B5347" w14:textId="77777777" w:rsidR="00D81458" w:rsidRDefault="00D81458" w:rsidP="005E241D">
      <w:pPr>
        <w:pStyle w:val="ListParagraph"/>
        <w:numPr>
          <w:ilvl w:val="0"/>
          <w:numId w:val="166"/>
        </w:numPr>
        <w:spacing w:line="259" w:lineRule="auto"/>
        <w:rPr>
          <w:rFonts w:ascii="Arial" w:eastAsia="Arial" w:hAnsi="Arial" w:cs="Arial"/>
        </w:rPr>
      </w:pPr>
      <w:r>
        <w:rPr>
          <w:rFonts w:ascii="Arial" w:eastAsia="Arial" w:hAnsi="Arial" w:cs="Arial"/>
        </w:rPr>
        <w:t>Gender based negotiations</w:t>
      </w:r>
    </w:p>
    <w:p w14:paraId="0566A490" w14:textId="77777777" w:rsidR="00D81458" w:rsidRPr="005C3409" w:rsidRDefault="00D81458" w:rsidP="005E241D">
      <w:pPr>
        <w:pStyle w:val="ListParagraph"/>
        <w:numPr>
          <w:ilvl w:val="0"/>
          <w:numId w:val="164"/>
        </w:numPr>
        <w:spacing w:line="259" w:lineRule="auto"/>
        <w:rPr>
          <w:rFonts w:ascii="Arial" w:eastAsia="Arial" w:hAnsi="Arial" w:cs="Arial"/>
        </w:rPr>
      </w:pPr>
      <w:r>
        <w:rPr>
          <w:rFonts w:ascii="Arial" w:eastAsia="Arial" w:hAnsi="Arial" w:cs="Arial"/>
        </w:rPr>
        <w:t>Understanding unique approaches to negotiating</w:t>
      </w:r>
    </w:p>
    <w:p w14:paraId="4DC3CCA7" w14:textId="77777777" w:rsidR="00D81458" w:rsidRDefault="00D81458" w:rsidP="005E241D">
      <w:pPr>
        <w:pStyle w:val="ListParagraph"/>
        <w:numPr>
          <w:ilvl w:val="0"/>
          <w:numId w:val="166"/>
        </w:numPr>
        <w:spacing w:line="259" w:lineRule="auto"/>
        <w:rPr>
          <w:rFonts w:ascii="Arial" w:eastAsia="Arial" w:hAnsi="Arial" w:cs="Arial"/>
        </w:rPr>
      </w:pPr>
      <w:r>
        <w:rPr>
          <w:rFonts w:ascii="Arial" w:eastAsia="Arial" w:hAnsi="Arial" w:cs="Arial"/>
        </w:rPr>
        <w:t>Creating the Negotiation Strategy</w:t>
      </w:r>
    </w:p>
    <w:p w14:paraId="6B8F002D" w14:textId="77777777" w:rsidR="00D81458" w:rsidRDefault="00D81458" w:rsidP="005E241D">
      <w:pPr>
        <w:pStyle w:val="ListParagraph"/>
        <w:numPr>
          <w:ilvl w:val="0"/>
          <w:numId w:val="165"/>
        </w:numPr>
        <w:spacing w:line="259" w:lineRule="auto"/>
        <w:rPr>
          <w:rFonts w:ascii="Arial" w:eastAsia="Arial" w:hAnsi="Arial" w:cs="Arial"/>
        </w:rPr>
      </w:pPr>
      <w:r>
        <w:rPr>
          <w:rFonts w:ascii="Arial" w:eastAsia="Arial" w:hAnsi="Arial" w:cs="Arial"/>
        </w:rPr>
        <w:t>Planning negotiations</w:t>
      </w:r>
    </w:p>
    <w:p w14:paraId="6806B28F" w14:textId="77777777" w:rsidR="00D81458" w:rsidRDefault="00D81458" w:rsidP="005E241D">
      <w:pPr>
        <w:pStyle w:val="ListParagraph"/>
        <w:numPr>
          <w:ilvl w:val="0"/>
          <w:numId w:val="165"/>
        </w:numPr>
        <w:spacing w:line="259" w:lineRule="auto"/>
        <w:rPr>
          <w:rFonts w:ascii="Arial" w:eastAsia="Arial" w:hAnsi="Arial" w:cs="Arial"/>
        </w:rPr>
      </w:pPr>
      <w:r>
        <w:rPr>
          <w:rFonts w:ascii="Arial" w:eastAsia="Arial" w:hAnsi="Arial" w:cs="Arial"/>
        </w:rPr>
        <w:t>Moving from No to Not Yet to Maybe to Yes</w:t>
      </w:r>
    </w:p>
    <w:p w14:paraId="63FD0DA9" w14:textId="77777777" w:rsidR="00D81458" w:rsidRDefault="00D81458" w:rsidP="005E241D">
      <w:pPr>
        <w:pStyle w:val="ListParagraph"/>
        <w:numPr>
          <w:ilvl w:val="0"/>
          <w:numId w:val="166"/>
        </w:numPr>
        <w:spacing w:line="259" w:lineRule="auto"/>
        <w:rPr>
          <w:rFonts w:ascii="Arial" w:eastAsia="Arial" w:hAnsi="Arial" w:cs="Arial"/>
        </w:rPr>
      </w:pPr>
      <w:r>
        <w:rPr>
          <w:rFonts w:ascii="Arial" w:eastAsia="Arial" w:hAnsi="Arial" w:cs="Arial"/>
        </w:rPr>
        <w:t>Understanding hostile negotiations</w:t>
      </w:r>
    </w:p>
    <w:p w14:paraId="7E01F3F1" w14:textId="77777777" w:rsidR="00D81458" w:rsidRDefault="00D81458" w:rsidP="005E241D">
      <w:pPr>
        <w:pStyle w:val="ListParagraph"/>
        <w:numPr>
          <w:ilvl w:val="0"/>
          <w:numId w:val="166"/>
        </w:numPr>
        <w:spacing w:line="259" w:lineRule="auto"/>
        <w:rPr>
          <w:rFonts w:ascii="Arial" w:eastAsia="Arial" w:hAnsi="Arial" w:cs="Arial"/>
        </w:rPr>
      </w:pPr>
      <w:r>
        <w:rPr>
          <w:rFonts w:ascii="Arial" w:eastAsia="Arial" w:hAnsi="Arial" w:cs="Arial"/>
        </w:rPr>
        <w:t>Strategies to negotiate the win-win</w:t>
      </w:r>
    </w:p>
    <w:p w14:paraId="3A79759F" w14:textId="14DD44EB" w:rsidR="00C87A75" w:rsidRPr="00D81458" w:rsidRDefault="00D81458" w:rsidP="005E241D">
      <w:pPr>
        <w:pStyle w:val="ListParagraph"/>
        <w:numPr>
          <w:ilvl w:val="0"/>
          <w:numId w:val="166"/>
        </w:numPr>
        <w:spacing w:line="259" w:lineRule="auto"/>
        <w:rPr>
          <w:rFonts w:ascii="Arial" w:eastAsia="Arial" w:hAnsi="Arial" w:cs="Arial"/>
        </w:rPr>
      </w:pPr>
      <w:r w:rsidRPr="1EA74694">
        <w:rPr>
          <w:rFonts w:ascii="Arial" w:eastAsia="Arial" w:hAnsi="Arial" w:cs="Arial"/>
        </w:rPr>
        <w:t>Wrap Up &amp; Learning Objective Review</w:t>
      </w:r>
      <w:r w:rsidRPr="00D81458">
        <w:rPr>
          <w:rFonts w:ascii="Arial" w:eastAsia="Arial" w:hAnsi="Arial" w:cs="Arial"/>
        </w:rPr>
        <w:br/>
      </w:r>
    </w:p>
    <w:p w14:paraId="3034C485" w14:textId="77777777" w:rsidR="00D81458" w:rsidRPr="00C85E05" w:rsidRDefault="00D81458" w:rsidP="00D81458">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83"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7363F52F" w14:textId="77777777" w:rsidR="00D81458" w:rsidRPr="00C85E05" w:rsidRDefault="00D81458" w:rsidP="00D81458">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84">
        <w:r w:rsidRPr="00C85E05">
          <w:rPr>
            <w:rStyle w:val="Hyperlink"/>
            <w:rFonts w:asciiTheme="minorBidi" w:hAnsiTheme="minorBidi" w:cstheme="minorBidi"/>
          </w:rPr>
          <w:t>www.learningmarket.org</w:t>
        </w:r>
      </w:hyperlink>
    </w:p>
    <w:p w14:paraId="1458DD76" w14:textId="77777777" w:rsidR="00D81458" w:rsidRPr="00D81458" w:rsidRDefault="00D81458" w:rsidP="00D81458"/>
    <w:p w14:paraId="46367A66" w14:textId="77777777" w:rsidR="00C87A75" w:rsidRPr="00C85E05" w:rsidRDefault="00C87A75">
      <w:pPr>
        <w:rPr>
          <w:rFonts w:asciiTheme="minorBidi" w:eastAsiaTheme="majorEastAsia" w:hAnsiTheme="minorBidi" w:cstheme="minorBidi"/>
          <w:color w:val="365F91" w:themeColor="accent1" w:themeShade="BF"/>
          <w:sz w:val="32"/>
          <w:szCs w:val="32"/>
        </w:rPr>
      </w:pPr>
      <w:r w:rsidRPr="00C85E05">
        <w:rPr>
          <w:rFonts w:asciiTheme="minorBidi" w:hAnsiTheme="minorBidi" w:cstheme="minorBidi"/>
        </w:rPr>
        <w:br w:type="page"/>
      </w:r>
    </w:p>
    <w:p w14:paraId="6163B518" w14:textId="0A888092" w:rsidR="00B255D5" w:rsidRPr="00C85E05" w:rsidRDefault="00B255D5" w:rsidP="00502277">
      <w:pPr>
        <w:pStyle w:val="Heading1"/>
        <w:rPr>
          <w:rFonts w:asciiTheme="minorBidi" w:hAnsiTheme="minorBidi" w:cstheme="minorBidi"/>
        </w:rPr>
      </w:pPr>
      <w:bookmarkStart w:id="40" w:name="_Toc192863740"/>
      <w:r w:rsidRPr="00C85E05">
        <w:rPr>
          <w:rStyle w:val="Heading1Char"/>
          <w:rFonts w:asciiTheme="minorBidi" w:hAnsiTheme="minorBidi" w:cstheme="minorBidi"/>
        </w:rPr>
        <w:lastRenderedPageBreak/>
        <w:t>Understanding, Identifying, Assessing, and Documenting Internal Controls Course Overview</w:t>
      </w:r>
      <w:r w:rsidRPr="00C85E05">
        <w:rPr>
          <w:rFonts w:asciiTheme="minorBidi" w:hAnsiTheme="minorBidi" w:cstheme="minorBidi"/>
          <w:u w:val="single"/>
        </w:rPr>
        <w:t>:</w:t>
      </w:r>
      <w:bookmarkEnd w:id="40"/>
    </w:p>
    <w:p w14:paraId="49274850" w14:textId="77777777" w:rsidR="00B255D5" w:rsidRPr="00C85E05" w:rsidRDefault="00B255D5" w:rsidP="00B255D5">
      <w:pPr>
        <w:rPr>
          <w:rFonts w:asciiTheme="minorBidi" w:hAnsiTheme="minorBidi" w:cstheme="minorBidi"/>
        </w:rPr>
      </w:pPr>
    </w:p>
    <w:p w14:paraId="030E02CD" w14:textId="77777777" w:rsidR="00B255D5" w:rsidRPr="00C85E05" w:rsidRDefault="00B255D5" w:rsidP="00B255D5">
      <w:pPr>
        <w:rPr>
          <w:rFonts w:asciiTheme="minorBidi" w:hAnsiTheme="minorBidi" w:cstheme="minorBidi"/>
        </w:rPr>
      </w:pPr>
      <w:r w:rsidRPr="00C85E05">
        <w:rPr>
          <w:rFonts w:asciiTheme="minorBidi" w:hAnsiTheme="minorBidi" w:cstheme="minorBidi"/>
        </w:rPr>
        <w:t>You will learn to identify, evaluate, and document activity and transaction level internal controls.  All attendees will have hands-on skills practice to improve our ability to identify and evaluate internal controls. Participants will be actively engaged in facilitated group discussions, small group activities and lectures throughout the course.</w:t>
      </w:r>
    </w:p>
    <w:p w14:paraId="4B8E2EDD"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28A8BD90" w14:textId="77777777" w:rsidR="00B255D5" w:rsidRPr="00C85E05" w:rsidRDefault="00B255D5" w:rsidP="00B255D5">
      <w:pPr>
        <w:rPr>
          <w:rFonts w:asciiTheme="minorBidi" w:hAnsiTheme="minorBidi" w:cstheme="minorBidi"/>
        </w:rPr>
      </w:pPr>
    </w:p>
    <w:p w14:paraId="6C7D0FA8" w14:textId="77777777" w:rsidR="00B255D5" w:rsidRPr="00C85E05" w:rsidRDefault="00B255D5" w:rsidP="005E241D">
      <w:pPr>
        <w:numPr>
          <w:ilvl w:val="0"/>
          <w:numId w:val="6"/>
        </w:numPr>
        <w:rPr>
          <w:rFonts w:asciiTheme="minorBidi" w:hAnsiTheme="minorBidi" w:cstheme="minorBidi"/>
        </w:rPr>
      </w:pPr>
      <w:r w:rsidRPr="00C85E05">
        <w:rPr>
          <w:rFonts w:asciiTheme="minorBidi" w:hAnsiTheme="minorBidi" w:cstheme="minorBidi"/>
        </w:rPr>
        <w:t>Auditors evaluating controls.</w:t>
      </w:r>
    </w:p>
    <w:p w14:paraId="14CE91C6" w14:textId="77777777" w:rsidR="00B255D5" w:rsidRPr="00C85E05" w:rsidRDefault="00B255D5" w:rsidP="005E241D">
      <w:pPr>
        <w:numPr>
          <w:ilvl w:val="0"/>
          <w:numId w:val="6"/>
        </w:numPr>
        <w:rPr>
          <w:rFonts w:asciiTheme="minorBidi" w:hAnsiTheme="minorBidi" w:cstheme="minorBidi"/>
        </w:rPr>
      </w:pPr>
      <w:r w:rsidRPr="00C85E05">
        <w:rPr>
          <w:rFonts w:asciiTheme="minorBidi" w:hAnsiTheme="minorBidi" w:cstheme="minorBidi"/>
        </w:rPr>
        <w:t>Auditors completing compliance control testing.</w:t>
      </w:r>
    </w:p>
    <w:p w14:paraId="53BB2894" w14:textId="77777777" w:rsidR="00B255D5" w:rsidRPr="00C85E05" w:rsidRDefault="00B255D5" w:rsidP="005E241D">
      <w:pPr>
        <w:numPr>
          <w:ilvl w:val="0"/>
          <w:numId w:val="6"/>
        </w:numPr>
        <w:rPr>
          <w:rFonts w:asciiTheme="minorBidi" w:hAnsiTheme="minorBidi" w:cstheme="minorBidi"/>
        </w:rPr>
      </w:pPr>
      <w:r w:rsidRPr="00C85E05">
        <w:rPr>
          <w:rFonts w:asciiTheme="minorBidi" w:hAnsiTheme="minorBidi" w:cstheme="minorBidi"/>
        </w:rPr>
        <w:t>Business management and process owners seeking to improve how controls are designed and written to help meet their business objectives.</w:t>
      </w:r>
    </w:p>
    <w:p w14:paraId="4E1092D3" w14:textId="77777777" w:rsidR="00B255D5" w:rsidRPr="00C85E05" w:rsidRDefault="00B255D5" w:rsidP="005E241D">
      <w:pPr>
        <w:numPr>
          <w:ilvl w:val="0"/>
          <w:numId w:val="6"/>
        </w:numPr>
        <w:rPr>
          <w:rFonts w:asciiTheme="minorBidi" w:hAnsiTheme="minorBidi" w:cstheme="minorBidi"/>
        </w:rPr>
      </w:pPr>
      <w:r w:rsidRPr="00C85E05">
        <w:rPr>
          <w:rFonts w:asciiTheme="minorBidi" w:hAnsiTheme="minorBidi" w:cstheme="minorBidi"/>
        </w:rPr>
        <w:t>Auditors seeking tips for efficient evaluation of activity-level controls.</w:t>
      </w:r>
    </w:p>
    <w:p w14:paraId="6CDD996B" w14:textId="77777777" w:rsidR="00B255D5" w:rsidRPr="00C85E05" w:rsidRDefault="00B255D5" w:rsidP="00B255D5">
      <w:pPr>
        <w:pStyle w:val="ListParagraph"/>
        <w:ind w:left="360"/>
        <w:rPr>
          <w:rFonts w:asciiTheme="minorBidi" w:hAnsiTheme="minorBidi" w:cstheme="minorBidi"/>
        </w:rPr>
      </w:pPr>
    </w:p>
    <w:p w14:paraId="0C5385E0" w14:textId="77777777" w:rsidR="00B255D5" w:rsidRPr="00C85E05" w:rsidRDefault="00B255D5" w:rsidP="00B255D5">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7B439A58" w14:textId="77777777" w:rsidR="00B255D5" w:rsidRPr="00C85E05" w:rsidRDefault="00B255D5" w:rsidP="00B255D5">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6B85161B"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 xml:space="preserve">Explain the relationship of the 3 pillars of internal controls and auditing </w:t>
      </w:r>
    </w:p>
    <w:p w14:paraId="6BADF8A0"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eastAsia="Arial" w:hAnsiTheme="minorBidi" w:cstheme="minorBidi"/>
        </w:rPr>
        <w:t>Identify transaction level controls</w:t>
      </w:r>
    </w:p>
    <w:p w14:paraId="0C2804D8"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Differentiate between control classifications to aid in assessing the adequacy of control design</w:t>
      </w:r>
    </w:p>
    <w:p w14:paraId="764E898A" w14:textId="77777777" w:rsidR="00B255D5" w:rsidRPr="00C85E05" w:rsidRDefault="00B255D5" w:rsidP="005E241D">
      <w:pPr>
        <w:pStyle w:val="ListParagraph"/>
        <w:numPr>
          <w:ilvl w:val="0"/>
          <w:numId w:val="6"/>
        </w:numPr>
        <w:rPr>
          <w:rFonts w:asciiTheme="minorBidi" w:hAnsiTheme="minorBidi" w:cstheme="minorBidi"/>
        </w:rPr>
      </w:pPr>
      <w:r w:rsidRPr="00C85E05">
        <w:rPr>
          <w:rFonts w:asciiTheme="minorBidi" w:hAnsiTheme="minorBidi" w:cstheme="minorBidi"/>
        </w:rPr>
        <w:t>Write control statements that anyone can understand</w:t>
      </w:r>
    </w:p>
    <w:p w14:paraId="3DFF6061" w14:textId="77777777" w:rsidR="00B255D5" w:rsidRPr="00C85E05" w:rsidRDefault="00B255D5" w:rsidP="00B255D5">
      <w:pPr>
        <w:pStyle w:val="ListParagraph"/>
        <w:rPr>
          <w:rFonts w:asciiTheme="minorBidi" w:hAnsiTheme="minorBidi" w:cstheme="minorBidi"/>
        </w:rPr>
      </w:pPr>
    </w:p>
    <w:p w14:paraId="09213CC9"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5B25B2CD" w14:textId="77777777" w:rsidR="00B255D5" w:rsidRPr="00C85E05" w:rsidRDefault="00B255D5" w:rsidP="00B255D5">
      <w:pPr>
        <w:rPr>
          <w:rFonts w:asciiTheme="minorBidi" w:hAnsiTheme="minorBidi" w:cstheme="minorBidi"/>
        </w:rPr>
      </w:pPr>
    </w:p>
    <w:p w14:paraId="50493CC3"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24ACD9F6" w14:textId="77777777" w:rsidR="00B255D5" w:rsidRPr="00C85E05" w:rsidRDefault="00B255D5" w:rsidP="00B255D5">
      <w:pPr>
        <w:tabs>
          <w:tab w:val="left" w:pos="7884"/>
        </w:tabs>
        <w:rPr>
          <w:rFonts w:asciiTheme="minorBidi" w:hAnsiTheme="minorBidi" w:cstheme="minorBidi"/>
        </w:rPr>
      </w:pPr>
      <w:r w:rsidRPr="00C85E05">
        <w:rPr>
          <w:rFonts w:asciiTheme="minorBidi" w:hAnsiTheme="minorBidi" w:cstheme="minorBidi"/>
        </w:rPr>
        <w:tab/>
      </w:r>
    </w:p>
    <w:p w14:paraId="16327308"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2873CA62" w14:textId="77777777" w:rsidR="00B255D5" w:rsidRPr="00C85E05" w:rsidRDefault="00B255D5" w:rsidP="00B255D5">
      <w:pPr>
        <w:rPr>
          <w:rFonts w:asciiTheme="minorBidi" w:hAnsiTheme="minorBidi" w:cstheme="minorBidi"/>
        </w:rPr>
      </w:pPr>
    </w:p>
    <w:p w14:paraId="7D27C839"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7A391C81" w14:textId="77777777" w:rsidR="00B255D5" w:rsidRPr="00C85E05" w:rsidRDefault="00B255D5" w:rsidP="00B255D5">
      <w:pPr>
        <w:rPr>
          <w:rFonts w:asciiTheme="minorBidi" w:hAnsiTheme="minorBidi" w:cstheme="minorBidi"/>
        </w:rPr>
      </w:pPr>
    </w:p>
    <w:p w14:paraId="7C076CFB"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(8)</w:t>
      </w:r>
    </w:p>
    <w:p w14:paraId="43ECDD95" w14:textId="77777777" w:rsidR="00B255D5" w:rsidRPr="00C85E05" w:rsidRDefault="00B255D5" w:rsidP="00B255D5">
      <w:pPr>
        <w:rPr>
          <w:rFonts w:asciiTheme="minorBidi" w:hAnsiTheme="minorBidi" w:cstheme="minorBidi"/>
        </w:rPr>
      </w:pPr>
    </w:p>
    <w:p w14:paraId="70FD7577"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46905C5A" w14:textId="77777777" w:rsidR="00B255D5" w:rsidRPr="00C85E05" w:rsidRDefault="00B255D5" w:rsidP="00B255D5">
      <w:pPr>
        <w:rPr>
          <w:rFonts w:asciiTheme="minorBidi" w:hAnsiTheme="minorBidi" w:cstheme="minorBidi"/>
          <w:u w:val="single"/>
        </w:rPr>
      </w:pPr>
    </w:p>
    <w:p w14:paraId="2B33C7EE" w14:textId="77777777" w:rsidR="00B255D5" w:rsidRPr="00C85E05" w:rsidRDefault="00B255D5" w:rsidP="00B255D5">
      <w:pPr>
        <w:rPr>
          <w:rFonts w:asciiTheme="minorBidi" w:hAnsiTheme="minorBidi" w:cstheme="minorBidi"/>
        </w:rPr>
      </w:pPr>
      <w:r w:rsidRPr="00C85E05">
        <w:rPr>
          <w:rFonts w:asciiTheme="minorBidi" w:hAnsiTheme="minorBidi" w:cstheme="minorBidi"/>
          <w:u w:val="single"/>
        </w:rPr>
        <w:t>Course Outline (8 CPE)</w:t>
      </w:r>
      <w:r w:rsidRPr="00C85E05">
        <w:rPr>
          <w:rFonts w:asciiTheme="minorBidi" w:hAnsiTheme="minorBidi" w:cstheme="minorBidi"/>
        </w:rPr>
        <w:t>:</w:t>
      </w:r>
    </w:p>
    <w:p w14:paraId="7C89CA20" w14:textId="77777777"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Introductions and Learning Objectives</w:t>
      </w:r>
    </w:p>
    <w:p w14:paraId="4D1C3791" w14:textId="31B91484"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 xml:space="preserve">The 3 Pillars of Internal Controls </w:t>
      </w:r>
    </w:p>
    <w:p w14:paraId="4E8C9EF3" w14:textId="7DC10DFE" w:rsidR="00B255D5" w:rsidRPr="00D81458" w:rsidRDefault="00B255D5" w:rsidP="005E241D">
      <w:pPr>
        <w:pStyle w:val="ListParagraph"/>
        <w:numPr>
          <w:ilvl w:val="0"/>
          <w:numId w:val="167"/>
        </w:numPr>
        <w:ind w:left="1080"/>
        <w:rPr>
          <w:rFonts w:asciiTheme="minorBidi" w:hAnsiTheme="minorBidi" w:cstheme="minorBidi"/>
        </w:rPr>
      </w:pPr>
      <w:r w:rsidRPr="00D81458">
        <w:rPr>
          <w:rFonts w:asciiTheme="minorBidi" w:hAnsiTheme="minorBidi" w:cstheme="minorBidi"/>
        </w:rPr>
        <w:t xml:space="preserve">The 3 pillars of internal controls and how they drive </w:t>
      </w:r>
      <w:r w:rsidR="00D81458" w:rsidRPr="00D81458">
        <w:rPr>
          <w:rFonts w:asciiTheme="minorBidi" w:hAnsiTheme="minorBidi" w:cstheme="minorBidi"/>
        </w:rPr>
        <w:t>assessment and audit</w:t>
      </w:r>
      <w:r w:rsidRPr="00D81458">
        <w:rPr>
          <w:rFonts w:asciiTheme="minorBidi" w:hAnsiTheme="minorBidi" w:cstheme="minorBidi"/>
        </w:rPr>
        <w:t xml:space="preserve"> efforts</w:t>
      </w:r>
    </w:p>
    <w:p w14:paraId="03BAB1FD" w14:textId="77777777" w:rsidR="00B255D5" w:rsidRPr="00C85E05" w:rsidRDefault="00B255D5" w:rsidP="005E241D">
      <w:pPr>
        <w:numPr>
          <w:ilvl w:val="2"/>
          <w:numId w:val="169"/>
        </w:numPr>
        <w:rPr>
          <w:rFonts w:asciiTheme="minorBidi" w:hAnsiTheme="minorBidi" w:cstheme="minorBidi"/>
        </w:rPr>
      </w:pPr>
      <w:r w:rsidRPr="00C85E05">
        <w:rPr>
          <w:rFonts w:asciiTheme="minorBidi" w:hAnsiTheme="minorBidi" w:cstheme="minorBidi"/>
        </w:rPr>
        <w:t>Skills practice activity</w:t>
      </w:r>
    </w:p>
    <w:p w14:paraId="2C4AE4FE" w14:textId="77777777" w:rsidR="00B255D5" w:rsidRPr="00C85E05" w:rsidRDefault="00B255D5" w:rsidP="005E241D">
      <w:pPr>
        <w:pStyle w:val="ListParagraph"/>
        <w:numPr>
          <w:ilvl w:val="0"/>
          <w:numId w:val="167"/>
        </w:numPr>
        <w:ind w:left="1080"/>
        <w:rPr>
          <w:rFonts w:asciiTheme="minorBidi" w:hAnsiTheme="minorBidi" w:cstheme="minorBidi"/>
        </w:rPr>
      </w:pPr>
      <w:r w:rsidRPr="00C85E05">
        <w:rPr>
          <w:rFonts w:asciiTheme="minorBidi" w:hAnsiTheme="minorBidi" w:cstheme="minorBidi"/>
        </w:rPr>
        <w:t>Clarifying compliance and controls based testing expectations</w:t>
      </w:r>
    </w:p>
    <w:p w14:paraId="503FB2F3" w14:textId="77777777" w:rsidR="00B255D5" w:rsidRPr="00C85E05" w:rsidRDefault="00B255D5" w:rsidP="005E241D">
      <w:pPr>
        <w:pStyle w:val="ListParagraph"/>
        <w:numPr>
          <w:ilvl w:val="0"/>
          <w:numId w:val="167"/>
        </w:numPr>
        <w:ind w:left="1080"/>
        <w:rPr>
          <w:rFonts w:asciiTheme="minorBidi" w:hAnsiTheme="minorBidi" w:cstheme="minorBidi"/>
        </w:rPr>
      </w:pPr>
      <w:r w:rsidRPr="00C85E05">
        <w:rPr>
          <w:rFonts w:asciiTheme="minorBidi" w:hAnsiTheme="minorBidi" w:cstheme="minorBidi"/>
        </w:rPr>
        <w:t>Introduction to risk based auditing (RBA)</w:t>
      </w:r>
    </w:p>
    <w:p w14:paraId="36C0E37A" w14:textId="77777777" w:rsidR="00B255D5" w:rsidRPr="00C85E05" w:rsidRDefault="00B255D5" w:rsidP="005E241D">
      <w:pPr>
        <w:pStyle w:val="ListParagraph"/>
        <w:numPr>
          <w:ilvl w:val="0"/>
          <w:numId w:val="167"/>
        </w:numPr>
        <w:ind w:left="1080"/>
        <w:rPr>
          <w:rFonts w:asciiTheme="minorBidi" w:hAnsiTheme="minorBidi" w:cstheme="minorBidi"/>
        </w:rPr>
      </w:pPr>
      <w:r w:rsidRPr="00C85E05">
        <w:rPr>
          <w:rFonts w:asciiTheme="minorBidi" w:hAnsiTheme="minorBidi" w:cstheme="minorBidi"/>
        </w:rPr>
        <w:t>Introduction to engagement level risk assessments (ELRA) for all audit types</w:t>
      </w:r>
    </w:p>
    <w:p w14:paraId="20E398F0" w14:textId="77777777" w:rsidR="00B255D5" w:rsidRPr="00C85E05" w:rsidRDefault="00B255D5" w:rsidP="005E241D">
      <w:pPr>
        <w:pStyle w:val="ListParagraph"/>
        <w:numPr>
          <w:ilvl w:val="0"/>
          <w:numId w:val="167"/>
        </w:numPr>
        <w:ind w:left="1080"/>
        <w:rPr>
          <w:rFonts w:asciiTheme="minorBidi" w:hAnsiTheme="minorBidi" w:cstheme="minorBidi"/>
        </w:rPr>
      </w:pPr>
      <w:r w:rsidRPr="00C85E05">
        <w:rPr>
          <w:rFonts w:asciiTheme="minorBidi" w:hAnsiTheme="minorBidi" w:cstheme="minorBidi"/>
        </w:rPr>
        <w:lastRenderedPageBreak/>
        <w:t>Review risk assessment template</w:t>
      </w:r>
    </w:p>
    <w:p w14:paraId="566EEBF4" w14:textId="77777777" w:rsidR="00B255D5" w:rsidRPr="00C85E05" w:rsidRDefault="00B255D5" w:rsidP="005E241D">
      <w:pPr>
        <w:pStyle w:val="ListParagraph"/>
        <w:numPr>
          <w:ilvl w:val="0"/>
          <w:numId w:val="167"/>
        </w:numPr>
        <w:ind w:left="1080"/>
        <w:rPr>
          <w:rFonts w:asciiTheme="minorBidi" w:hAnsiTheme="minorBidi" w:cstheme="minorBidi"/>
        </w:rPr>
      </w:pPr>
      <w:r w:rsidRPr="00C85E05">
        <w:rPr>
          <w:rFonts w:asciiTheme="minorBidi" w:hAnsiTheme="minorBidi" w:cstheme="minorBidi"/>
        </w:rPr>
        <w:t>Using the risk and control matrix (RCM) in operational and compliance audits even when the control is a regulatory requirement</w:t>
      </w:r>
    </w:p>
    <w:p w14:paraId="785ED564" w14:textId="77777777"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Reviewing the auditor’s job and expectations for professional skepticism</w:t>
      </w:r>
    </w:p>
    <w:p w14:paraId="692D50CA"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Defining professional skepticism</w:t>
      </w:r>
    </w:p>
    <w:p w14:paraId="0A815224" w14:textId="77777777" w:rsidR="00B255D5" w:rsidRPr="00C85E05" w:rsidRDefault="00B255D5" w:rsidP="005E241D">
      <w:pPr>
        <w:numPr>
          <w:ilvl w:val="2"/>
          <w:numId w:val="169"/>
        </w:numPr>
        <w:rPr>
          <w:rFonts w:asciiTheme="minorBidi" w:hAnsiTheme="minorBidi" w:cstheme="minorBidi"/>
        </w:rPr>
      </w:pPr>
      <w:r w:rsidRPr="00C85E05">
        <w:rPr>
          <w:rFonts w:asciiTheme="minorBidi" w:hAnsiTheme="minorBidi" w:cstheme="minorBidi"/>
        </w:rPr>
        <w:t>Skills practice on professional skepticism for auditors</w:t>
      </w:r>
    </w:p>
    <w:p w14:paraId="1E38F31E" w14:textId="77777777"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Understanding and defining internal controls</w:t>
      </w:r>
    </w:p>
    <w:p w14:paraId="09D376AE"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Introduction to the COSO internal control framework</w:t>
      </w:r>
    </w:p>
    <w:p w14:paraId="107CAE35"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Purpose of internal controls for regulatory compliance</w:t>
      </w:r>
    </w:p>
    <w:p w14:paraId="1A33D530"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Types of internal controls</w:t>
      </w:r>
    </w:p>
    <w:p w14:paraId="5186532D"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Control classifications</w:t>
      </w:r>
    </w:p>
    <w:p w14:paraId="2931BCCA"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Distinguishing between process steps and controls</w:t>
      </w:r>
    </w:p>
    <w:p w14:paraId="74246A3F"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Introduction to control maturity models and control statements</w:t>
      </w:r>
    </w:p>
    <w:p w14:paraId="340CDD10" w14:textId="77777777" w:rsidR="00B255D5" w:rsidRPr="00C85E05" w:rsidRDefault="00B255D5" w:rsidP="005E241D">
      <w:pPr>
        <w:numPr>
          <w:ilvl w:val="2"/>
          <w:numId w:val="169"/>
        </w:numPr>
        <w:rPr>
          <w:rFonts w:asciiTheme="minorBidi" w:hAnsiTheme="minorBidi" w:cstheme="minorBidi"/>
        </w:rPr>
      </w:pPr>
      <w:r w:rsidRPr="00C85E05">
        <w:rPr>
          <w:rFonts w:asciiTheme="minorBidi" w:hAnsiTheme="minorBidi" w:cstheme="minorBidi"/>
        </w:rPr>
        <w:t>Skills Practice: Process steps and control statements</w:t>
      </w:r>
    </w:p>
    <w:p w14:paraId="6C89711F" w14:textId="77777777"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Identifying internal controls</w:t>
      </w:r>
    </w:p>
    <w:p w14:paraId="6FC5A8F2" w14:textId="77777777" w:rsidR="00B255D5" w:rsidRPr="00D81458" w:rsidRDefault="00B255D5" w:rsidP="005E241D">
      <w:pPr>
        <w:pStyle w:val="ListParagraph"/>
        <w:numPr>
          <w:ilvl w:val="0"/>
          <w:numId w:val="168"/>
        </w:numPr>
        <w:ind w:left="1080"/>
        <w:rPr>
          <w:rFonts w:asciiTheme="minorBidi" w:hAnsiTheme="minorBidi" w:cstheme="minorBidi"/>
        </w:rPr>
      </w:pPr>
      <w:r w:rsidRPr="00D81458">
        <w:rPr>
          <w:rFonts w:asciiTheme="minorBidi" w:hAnsiTheme="minorBidi" w:cstheme="minorBidi"/>
        </w:rPr>
        <w:t>Leveraging control inventories provided by the business to identify and document controls</w:t>
      </w:r>
    </w:p>
    <w:p w14:paraId="0CEF4155" w14:textId="77777777" w:rsidR="00B255D5" w:rsidRPr="00C85E05" w:rsidRDefault="00B255D5" w:rsidP="005E241D">
      <w:pPr>
        <w:pStyle w:val="ListParagraph"/>
        <w:numPr>
          <w:ilvl w:val="0"/>
          <w:numId w:val="168"/>
        </w:numPr>
        <w:ind w:left="1080"/>
        <w:rPr>
          <w:rFonts w:asciiTheme="minorBidi" w:hAnsiTheme="minorBidi" w:cstheme="minorBidi"/>
        </w:rPr>
      </w:pPr>
      <w:r w:rsidRPr="00C85E05">
        <w:rPr>
          <w:rFonts w:asciiTheme="minorBidi" w:hAnsiTheme="minorBidi" w:cstheme="minorBidi"/>
        </w:rPr>
        <w:t>Confirming control existence through walkthroughs</w:t>
      </w:r>
    </w:p>
    <w:p w14:paraId="51A9FF44" w14:textId="77777777" w:rsidR="00B255D5" w:rsidRPr="00C85E05" w:rsidRDefault="00B255D5" w:rsidP="005E241D">
      <w:pPr>
        <w:pStyle w:val="ListParagraph"/>
        <w:numPr>
          <w:ilvl w:val="0"/>
          <w:numId w:val="168"/>
        </w:numPr>
        <w:ind w:left="1080"/>
        <w:rPr>
          <w:rFonts w:asciiTheme="minorBidi" w:hAnsiTheme="minorBidi" w:cstheme="minorBidi"/>
        </w:rPr>
      </w:pPr>
      <w:r w:rsidRPr="00C85E05">
        <w:rPr>
          <w:rFonts w:asciiTheme="minorBidi" w:hAnsiTheme="minorBidi" w:cstheme="minorBidi"/>
        </w:rPr>
        <w:t>Using procedures and process maps to identify controls</w:t>
      </w:r>
    </w:p>
    <w:p w14:paraId="01B2C60C" w14:textId="77777777" w:rsidR="00B255D5" w:rsidRPr="00C85E05" w:rsidRDefault="00B255D5" w:rsidP="005E241D">
      <w:pPr>
        <w:pStyle w:val="ListParagraph"/>
        <w:numPr>
          <w:ilvl w:val="0"/>
          <w:numId w:val="168"/>
        </w:numPr>
        <w:ind w:left="1080"/>
        <w:rPr>
          <w:rFonts w:asciiTheme="minorBidi" w:hAnsiTheme="minorBidi" w:cstheme="minorBidi"/>
        </w:rPr>
      </w:pPr>
      <w:r w:rsidRPr="00C85E05">
        <w:rPr>
          <w:rFonts w:asciiTheme="minorBidi" w:hAnsiTheme="minorBidi" w:cstheme="minorBidi"/>
        </w:rPr>
        <w:t>Obtaining sufficient support of controls during walkthroughs to reduce follow-up</w:t>
      </w:r>
    </w:p>
    <w:p w14:paraId="426474E1" w14:textId="77777777" w:rsidR="00B255D5" w:rsidRPr="00C85E05" w:rsidRDefault="00B255D5" w:rsidP="005E241D">
      <w:pPr>
        <w:numPr>
          <w:ilvl w:val="2"/>
          <w:numId w:val="169"/>
        </w:numPr>
        <w:rPr>
          <w:rFonts w:asciiTheme="minorBidi" w:hAnsiTheme="minorBidi" w:cstheme="minorBidi"/>
        </w:rPr>
      </w:pPr>
      <w:r w:rsidRPr="00C85E05">
        <w:rPr>
          <w:rFonts w:asciiTheme="minorBidi" w:hAnsiTheme="minorBidi" w:cstheme="minorBidi"/>
        </w:rPr>
        <w:t>Skills Practice: Walkthrough evidence</w:t>
      </w:r>
    </w:p>
    <w:p w14:paraId="22E4B043" w14:textId="77777777"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Elevating existing control descriptions</w:t>
      </w:r>
    </w:p>
    <w:p w14:paraId="3A4AC0A0"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Understanding and documenting the who, what, when, where, why, how, and how often of a control</w:t>
      </w:r>
    </w:p>
    <w:p w14:paraId="60CC7C23"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Evaluating of the design of controls at the control level</w:t>
      </w:r>
    </w:p>
    <w:p w14:paraId="1FC32588"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Improving control descriptions and statements</w:t>
      </w:r>
    </w:p>
    <w:p w14:paraId="1C838B94" w14:textId="77777777" w:rsidR="00B255D5" w:rsidRPr="00C85E05" w:rsidRDefault="00B255D5" w:rsidP="005E241D">
      <w:pPr>
        <w:numPr>
          <w:ilvl w:val="2"/>
          <w:numId w:val="169"/>
        </w:numPr>
        <w:rPr>
          <w:rFonts w:asciiTheme="minorBidi" w:hAnsiTheme="minorBidi" w:cstheme="minorBidi"/>
        </w:rPr>
      </w:pPr>
      <w:r w:rsidRPr="00C85E05">
        <w:rPr>
          <w:rFonts w:asciiTheme="minorBidi" w:hAnsiTheme="minorBidi" w:cstheme="minorBidi"/>
        </w:rPr>
        <w:t>Skills Practice: Evaluating and improving provided control statements</w:t>
      </w:r>
    </w:p>
    <w:p w14:paraId="7D8E76F1" w14:textId="77777777"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Gathering control evidence</w:t>
      </w:r>
    </w:p>
    <w:p w14:paraId="5D75F502"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Determining how to test a regulatory control</w:t>
      </w:r>
    </w:p>
    <w:p w14:paraId="11453881" w14:textId="77777777" w:rsidR="00B255D5" w:rsidRPr="00C85E05" w:rsidRDefault="00B255D5" w:rsidP="005E241D">
      <w:pPr>
        <w:numPr>
          <w:ilvl w:val="2"/>
          <w:numId w:val="169"/>
        </w:numPr>
        <w:rPr>
          <w:rFonts w:asciiTheme="minorBidi" w:hAnsiTheme="minorBidi" w:cstheme="minorBidi"/>
        </w:rPr>
      </w:pPr>
      <w:r w:rsidRPr="00C85E05">
        <w:rPr>
          <w:rFonts w:asciiTheme="minorBidi" w:hAnsiTheme="minorBidi" w:cstheme="minorBidi"/>
        </w:rPr>
        <w:t>Skills Practice: Tests for controls</w:t>
      </w:r>
    </w:p>
    <w:p w14:paraId="27955A1F"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Identifying the evidence needed to test the controls</w:t>
      </w:r>
    </w:p>
    <w:p w14:paraId="27AF2603" w14:textId="77777777" w:rsidR="00B255D5" w:rsidRPr="00C85E05" w:rsidRDefault="00B255D5" w:rsidP="005E241D">
      <w:pPr>
        <w:numPr>
          <w:ilvl w:val="2"/>
          <w:numId w:val="169"/>
        </w:numPr>
        <w:rPr>
          <w:rFonts w:asciiTheme="minorBidi" w:hAnsiTheme="minorBidi" w:cstheme="minorBidi"/>
        </w:rPr>
      </w:pPr>
      <w:r w:rsidRPr="00C85E05">
        <w:rPr>
          <w:rFonts w:asciiTheme="minorBidi" w:hAnsiTheme="minorBidi" w:cstheme="minorBidi"/>
        </w:rPr>
        <w:t>Skills Practice: Control evidence</w:t>
      </w:r>
    </w:p>
    <w:p w14:paraId="05521743"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Relevance, reliable, sufficient evidence</w:t>
      </w:r>
    </w:p>
    <w:p w14:paraId="39531478"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Collecting evidence in walkthroughs</w:t>
      </w:r>
    </w:p>
    <w:p w14:paraId="43452319"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Obtaining sufficient evidence to develop and support engagement conclusions</w:t>
      </w:r>
    </w:p>
    <w:p w14:paraId="4E605850" w14:textId="77777777" w:rsidR="00B255D5" w:rsidRPr="00C85E05" w:rsidRDefault="00B255D5" w:rsidP="005E241D">
      <w:pPr>
        <w:numPr>
          <w:ilvl w:val="2"/>
          <w:numId w:val="169"/>
        </w:numPr>
        <w:rPr>
          <w:rFonts w:asciiTheme="minorBidi" w:hAnsiTheme="minorBidi" w:cstheme="minorBidi"/>
        </w:rPr>
      </w:pPr>
      <w:r w:rsidRPr="00C85E05">
        <w:rPr>
          <w:rFonts w:asciiTheme="minorBidi" w:hAnsiTheme="minorBidi" w:cstheme="minorBidi"/>
        </w:rPr>
        <w:t>Skills Practice: Determining sufficient evidence</w:t>
      </w:r>
    </w:p>
    <w:p w14:paraId="6128D3EC"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Review internal sampling policy and expectations</w:t>
      </w:r>
    </w:p>
    <w:p w14:paraId="7656DCEC" w14:textId="77777777"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Testing the effectiveness of controls</w:t>
      </w:r>
    </w:p>
    <w:p w14:paraId="7D6641EA"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Starting with the audit work program</w:t>
      </w:r>
    </w:p>
    <w:p w14:paraId="56FBBBB2"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Testing the controls provided to the state regulators</w:t>
      </w:r>
    </w:p>
    <w:p w14:paraId="125C8817" w14:textId="77777777" w:rsidR="00B255D5" w:rsidRPr="00C85E05" w:rsidRDefault="00B255D5" w:rsidP="005E241D">
      <w:pPr>
        <w:pStyle w:val="ListParagraph"/>
        <w:numPr>
          <w:ilvl w:val="1"/>
          <w:numId w:val="20"/>
        </w:numPr>
        <w:rPr>
          <w:rFonts w:asciiTheme="minorBidi" w:hAnsiTheme="minorBidi" w:cstheme="minorBidi"/>
        </w:rPr>
      </w:pPr>
      <w:r w:rsidRPr="00C85E05">
        <w:rPr>
          <w:rFonts w:asciiTheme="minorBidi" w:hAnsiTheme="minorBidi" w:cstheme="minorBidi"/>
        </w:rPr>
        <w:t>Identifying rabbit holes and what to do before you jump in</w:t>
      </w:r>
    </w:p>
    <w:p w14:paraId="02DD8777" w14:textId="77777777"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Documenting assessments and conclusions in workpapers</w:t>
      </w:r>
    </w:p>
    <w:p w14:paraId="07A2A10C" w14:textId="77777777" w:rsidR="00B255D5" w:rsidRPr="00C85E05" w:rsidRDefault="00B255D5" w:rsidP="005E241D">
      <w:pPr>
        <w:pStyle w:val="ListParagraph"/>
        <w:numPr>
          <w:ilvl w:val="1"/>
          <w:numId w:val="20"/>
        </w:numPr>
        <w:rPr>
          <w:rFonts w:asciiTheme="minorBidi" w:hAnsiTheme="minorBidi" w:cstheme="minorBidi"/>
          <w:lang w:val="fr-FR"/>
        </w:rPr>
      </w:pPr>
      <w:r w:rsidRPr="00C85E05">
        <w:rPr>
          <w:rFonts w:asciiTheme="minorBidi" w:hAnsiTheme="minorBidi" w:cstheme="minorBidi"/>
          <w:lang w:val="fr-FR"/>
        </w:rPr>
        <w:t xml:space="preserve">Documentation </w:t>
      </w:r>
      <w:proofErr w:type="spellStart"/>
      <w:r w:rsidRPr="00C85E05">
        <w:rPr>
          <w:rFonts w:asciiTheme="minorBidi" w:hAnsiTheme="minorBidi" w:cstheme="minorBidi"/>
          <w:lang w:val="fr-FR"/>
        </w:rPr>
        <w:t>essentials</w:t>
      </w:r>
      <w:proofErr w:type="spellEnd"/>
      <w:r w:rsidRPr="00C85E05">
        <w:rPr>
          <w:rFonts w:asciiTheme="minorBidi" w:hAnsiTheme="minorBidi" w:cstheme="minorBidi"/>
          <w:lang w:val="fr-FR"/>
        </w:rPr>
        <w:t xml:space="preserve"> (e.g., source, population, </w:t>
      </w:r>
      <w:proofErr w:type="spellStart"/>
      <w:r w:rsidRPr="00C85E05">
        <w:rPr>
          <w:rFonts w:asciiTheme="minorBidi" w:hAnsiTheme="minorBidi" w:cstheme="minorBidi"/>
          <w:lang w:val="fr-FR"/>
        </w:rPr>
        <w:t>sample</w:t>
      </w:r>
      <w:proofErr w:type="spellEnd"/>
      <w:r w:rsidRPr="00C85E05">
        <w:rPr>
          <w:rFonts w:asciiTheme="minorBidi" w:hAnsiTheme="minorBidi" w:cstheme="minorBidi"/>
          <w:lang w:val="fr-FR"/>
        </w:rPr>
        <w:t xml:space="preserve"> </w:t>
      </w:r>
      <w:proofErr w:type="spellStart"/>
      <w:r w:rsidRPr="00C85E05">
        <w:rPr>
          <w:rFonts w:asciiTheme="minorBidi" w:hAnsiTheme="minorBidi" w:cstheme="minorBidi"/>
          <w:lang w:val="fr-FR"/>
        </w:rPr>
        <w:t>selection</w:t>
      </w:r>
      <w:proofErr w:type="spellEnd"/>
      <w:r w:rsidRPr="00C85E05">
        <w:rPr>
          <w:rFonts w:asciiTheme="minorBidi" w:hAnsiTheme="minorBidi" w:cstheme="minorBidi"/>
          <w:lang w:val="fr-FR"/>
        </w:rPr>
        <w:t>)</w:t>
      </w:r>
    </w:p>
    <w:p w14:paraId="05090169" w14:textId="77777777" w:rsidR="00B255D5" w:rsidRPr="00C85E05" w:rsidRDefault="00B255D5" w:rsidP="005E241D">
      <w:pPr>
        <w:pStyle w:val="ListParagraph"/>
        <w:numPr>
          <w:ilvl w:val="1"/>
          <w:numId w:val="20"/>
        </w:numPr>
        <w:rPr>
          <w:rFonts w:asciiTheme="minorBidi" w:hAnsiTheme="minorBidi" w:cstheme="minorBidi"/>
          <w:lang w:val="fr-FR"/>
        </w:rPr>
      </w:pPr>
      <w:r w:rsidRPr="00C85E05">
        <w:rPr>
          <w:rFonts w:asciiTheme="minorBidi" w:hAnsiTheme="minorBidi" w:cstheme="minorBidi"/>
          <w:lang w:val="fr-FR"/>
        </w:rPr>
        <w:t>Lead sheet template</w:t>
      </w:r>
    </w:p>
    <w:p w14:paraId="4587DE85" w14:textId="77777777" w:rsidR="00B255D5" w:rsidRPr="00C85E05" w:rsidRDefault="00B255D5" w:rsidP="005E241D">
      <w:pPr>
        <w:pStyle w:val="ListParagraph"/>
        <w:numPr>
          <w:ilvl w:val="1"/>
          <w:numId w:val="20"/>
        </w:numPr>
        <w:rPr>
          <w:rFonts w:asciiTheme="minorBidi" w:hAnsiTheme="minorBidi" w:cstheme="minorBidi"/>
          <w:lang w:val="fr-FR"/>
        </w:rPr>
      </w:pPr>
      <w:r w:rsidRPr="00C85E05">
        <w:rPr>
          <w:rFonts w:asciiTheme="minorBidi" w:hAnsiTheme="minorBidi" w:cstheme="minorBidi"/>
          <w:lang w:val="fr-FR"/>
        </w:rPr>
        <w:t>Observation document template</w:t>
      </w:r>
    </w:p>
    <w:p w14:paraId="0870668B" w14:textId="77777777" w:rsidR="00B255D5" w:rsidRPr="005E241D" w:rsidRDefault="00B255D5" w:rsidP="005E241D">
      <w:pPr>
        <w:pStyle w:val="ListParagraph"/>
        <w:numPr>
          <w:ilvl w:val="1"/>
          <w:numId w:val="20"/>
        </w:numPr>
        <w:rPr>
          <w:rFonts w:asciiTheme="minorBidi" w:hAnsiTheme="minorBidi" w:cstheme="minorBidi"/>
        </w:rPr>
      </w:pPr>
      <w:r w:rsidRPr="005E241D">
        <w:rPr>
          <w:rFonts w:asciiTheme="minorBidi" w:hAnsiTheme="minorBidi" w:cstheme="minorBidi"/>
        </w:rPr>
        <w:t>Knowing observation/finding details like the back of your hand</w:t>
      </w:r>
    </w:p>
    <w:p w14:paraId="5B1AA75B" w14:textId="77777777" w:rsidR="00B255D5" w:rsidRPr="00C85E05" w:rsidRDefault="00B255D5" w:rsidP="005E241D">
      <w:pPr>
        <w:pStyle w:val="ListParagraph"/>
        <w:numPr>
          <w:ilvl w:val="0"/>
          <w:numId w:val="20"/>
        </w:numPr>
        <w:rPr>
          <w:rFonts w:asciiTheme="minorBidi" w:hAnsiTheme="minorBidi" w:cstheme="minorBidi"/>
        </w:rPr>
      </w:pPr>
      <w:r w:rsidRPr="00C85E05">
        <w:rPr>
          <w:rFonts w:asciiTheme="minorBidi" w:hAnsiTheme="minorBidi" w:cstheme="minorBidi"/>
        </w:rPr>
        <w:t>Open Discussion and Wrap-up &amp; Review</w:t>
      </w:r>
    </w:p>
    <w:p w14:paraId="28932521" w14:textId="77777777" w:rsidR="00B255D5" w:rsidRPr="00C85E05" w:rsidRDefault="00B255D5" w:rsidP="00B255D5">
      <w:pPr>
        <w:pStyle w:val="ListParagraph"/>
        <w:ind w:left="0"/>
        <w:rPr>
          <w:rFonts w:asciiTheme="minorBidi" w:hAnsiTheme="minorBidi" w:cstheme="minorBidi"/>
          <w:u w:val="single"/>
        </w:rPr>
      </w:pPr>
    </w:p>
    <w:p w14:paraId="30041903" w14:textId="77777777" w:rsidR="00B255D5" w:rsidRPr="00C85E05" w:rsidRDefault="00B255D5" w:rsidP="00B255D5">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85"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info@ravenglobaltraining.com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28406082" w14:textId="77777777" w:rsidR="00B255D5" w:rsidRPr="00C85E05" w:rsidRDefault="00B255D5" w:rsidP="00B255D5">
      <w:pPr>
        <w:rPr>
          <w:rStyle w:val="Hyperlink"/>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86">
        <w:r w:rsidRPr="00C85E05">
          <w:rPr>
            <w:rStyle w:val="Hyperlink"/>
            <w:rFonts w:asciiTheme="minorBidi" w:hAnsiTheme="minorBidi" w:cstheme="minorBidi"/>
          </w:rPr>
          <w:t>www.learningmarket.org</w:t>
        </w:r>
      </w:hyperlink>
    </w:p>
    <w:p w14:paraId="48C31B97" w14:textId="77777777" w:rsidR="00B255D5" w:rsidRPr="00C85E05" w:rsidRDefault="00B255D5" w:rsidP="00B255D5">
      <w:pPr>
        <w:rPr>
          <w:rFonts w:asciiTheme="minorBidi" w:hAnsiTheme="minorBidi" w:cstheme="minorBidi"/>
        </w:rPr>
      </w:pPr>
    </w:p>
    <w:p w14:paraId="00064AD3" w14:textId="77777777" w:rsidR="00B255D5" w:rsidRPr="00C85E05" w:rsidRDefault="00B255D5" w:rsidP="00B255D5">
      <w:pPr>
        <w:rPr>
          <w:rFonts w:asciiTheme="minorBidi" w:hAnsiTheme="minorBidi" w:cstheme="minorBidi"/>
        </w:rPr>
      </w:pPr>
    </w:p>
    <w:p w14:paraId="0C712166" w14:textId="77777777" w:rsidR="00B255D5" w:rsidRPr="00C85E05" w:rsidRDefault="00B255D5" w:rsidP="00B255D5">
      <w:pPr>
        <w:rPr>
          <w:rFonts w:asciiTheme="minorBidi" w:hAnsiTheme="minorBidi" w:cstheme="minorBidi"/>
        </w:rPr>
      </w:pPr>
    </w:p>
    <w:p w14:paraId="6B1B07FE" w14:textId="77777777" w:rsidR="00B255D5" w:rsidRPr="00C85E05" w:rsidRDefault="00B255D5" w:rsidP="00B255D5">
      <w:pPr>
        <w:rPr>
          <w:rFonts w:asciiTheme="minorBidi" w:hAnsiTheme="minorBidi" w:cstheme="minorBidi"/>
        </w:rPr>
      </w:pPr>
    </w:p>
    <w:p w14:paraId="070E7CC7" w14:textId="77777777" w:rsidR="00B255D5" w:rsidRPr="00C85E05" w:rsidRDefault="00B255D5" w:rsidP="00B255D5">
      <w:pPr>
        <w:rPr>
          <w:rFonts w:asciiTheme="minorBidi" w:hAnsiTheme="minorBidi" w:cstheme="minorBidi"/>
        </w:rPr>
      </w:pPr>
    </w:p>
    <w:p w14:paraId="51D5961D" w14:textId="330263D0" w:rsidR="00C87A75" w:rsidRPr="00C85E05" w:rsidRDefault="00C87A75">
      <w:pPr>
        <w:rPr>
          <w:rFonts w:asciiTheme="minorBidi" w:hAnsiTheme="minorBidi" w:cstheme="minorBidi"/>
        </w:rPr>
      </w:pPr>
      <w:r w:rsidRPr="00C85E05">
        <w:rPr>
          <w:rFonts w:asciiTheme="minorBidi" w:hAnsiTheme="minorBidi" w:cstheme="minorBidi"/>
        </w:rPr>
        <w:br w:type="page"/>
      </w:r>
    </w:p>
    <w:p w14:paraId="7DBBE459" w14:textId="29AEBC26" w:rsidR="00B255D5" w:rsidRPr="00C85E05" w:rsidRDefault="00C87A75" w:rsidP="00C87A75">
      <w:pPr>
        <w:pStyle w:val="Heading1"/>
        <w:rPr>
          <w:rFonts w:asciiTheme="minorBidi" w:hAnsiTheme="minorBidi" w:cstheme="minorBidi"/>
        </w:rPr>
      </w:pPr>
      <w:bookmarkStart w:id="41" w:name="_Toc192863741"/>
      <w:r w:rsidRPr="00C85E05">
        <w:rPr>
          <w:rFonts w:asciiTheme="minorBidi" w:hAnsiTheme="minorBidi" w:cstheme="minorBidi"/>
        </w:rPr>
        <w:lastRenderedPageBreak/>
        <w:t>Workpapers: For your reader</w:t>
      </w:r>
      <w:r w:rsidR="00D81458">
        <w:rPr>
          <w:rFonts w:asciiTheme="minorBidi" w:hAnsiTheme="minorBidi" w:cstheme="minorBidi"/>
        </w:rPr>
        <w:t xml:space="preserve"> Course Overview</w:t>
      </w:r>
      <w:bookmarkEnd w:id="41"/>
    </w:p>
    <w:p w14:paraId="61A8A01D" w14:textId="77777777" w:rsidR="00C87A75" w:rsidRPr="00C85E05" w:rsidRDefault="00C87A75" w:rsidP="00C87A75">
      <w:pPr>
        <w:rPr>
          <w:rFonts w:asciiTheme="minorBidi" w:hAnsiTheme="minorBidi" w:cstheme="minorBidi"/>
        </w:rPr>
      </w:pPr>
    </w:p>
    <w:p w14:paraId="517E7273" w14:textId="248BE46A" w:rsidR="00D81458" w:rsidRPr="00C85E05" w:rsidRDefault="00D81458" w:rsidP="00D81458">
      <w:pPr>
        <w:rPr>
          <w:rFonts w:asciiTheme="minorBidi" w:hAnsiTheme="minorBidi" w:cstheme="minorBidi"/>
        </w:rPr>
      </w:pPr>
      <w:r w:rsidRPr="00E431BE">
        <w:rPr>
          <w:rFonts w:ascii="Arial" w:hAnsi="Arial" w:cs="Arial"/>
        </w:rPr>
        <w:t>The best auditors know how to ask questions, communicate with people, identify risk and test controls, however none of these matters if the best auditor cannot document the results of their work.  This course is designed to educate auditors on standards for documenting their work.  Attendees will learn the international documentation standards, techniques and best practices for documenting their work, and the variety of tools available to automate workpaper documentation</w:t>
      </w:r>
      <w:r w:rsidRPr="00C85E05">
        <w:rPr>
          <w:rFonts w:asciiTheme="minorBidi" w:hAnsiTheme="minorBidi" w:cstheme="minorBidi"/>
        </w:rPr>
        <w:t>.</w:t>
      </w:r>
    </w:p>
    <w:p w14:paraId="37A82C07" w14:textId="77777777" w:rsidR="00D81458" w:rsidRDefault="00D81458" w:rsidP="00D81458">
      <w:pPr>
        <w:rPr>
          <w:rFonts w:asciiTheme="minorBidi" w:hAnsiTheme="minorBidi" w:cstheme="minorBidi"/>
          <w:u w:val="single"/>
        </w:rPr>
      </w:pPr>
    </w:p>
    <w:p w14:paraId="7AF981B6" w14:textId="65F308DE" w:rsidR="00D81458" w:rsidRPr="00C85E05" w:rsidRDefault="00D81458" w:rsidP="00D81458">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50F21E73" w14:textId="77777777" w:rsidR="00D81458" w:rsidRPr="00C85E05" w:rsidRDefault="00D81458" w:rsidP="00D81458">
      <w:pPr>
        <w:rPr>
          <w:rFonts w:asciiTheme="minorBidi" w:hAnsiTheme="minorBidi" w:cstheme="minorBidi"/>
        </w:rPr>
      </w:pPr>
    </w:p>
    <w:p w14:paraId="0F06BDD8" w14:textId="77777777" w:rsidR="00D81458" w:rsidRDefault="00D81458" w:rsidP="005E241D">
      <w:pPr>
        <w:numPr>
          <w:ilvl w:val="0"/>
          <w:numId w:val="6"/>
        </w:numPr>
        <w:rPr>
          <w:rFonts w:ascii="Arial" w:hAnsi="Arial" w:cs="Arial"/>
        </w:rPr>
      </w:pPr>
      <w:r>
        <w:rPr>
          <w:rFonts w:ascii="Arial" w:hAnsi="Arial" w:cs="Arial"/>
        </w:rPr>
        <w:t>Auditors seeking to improve workpaper documentation techniques</w:t>
      </w:r>
    </w:p>
    <w:p w14:paraId="10ADCEBB" w14:textId="77777777" w:rsidR="00D81458" w:rsidRDefault="00D81458" w:rsidP="005E241D">
      <w:pPr>
        <w:numPr>
          <w:ilvl w:val="0"/>
          <w:numId w:val="6"/>
        </w:numPr>
        <w:rPr>
          <w:rFonts w:ascii="Arial" w:hAnsi="Arial" w:cs="Arial"/>
        </w:rPr>
      </w:pPr>
      <w:r>
        <w:rPr>
          <w:rFonts w:ascii="Arial" w:hAnsi="Arial" w:cs="Arial"/>
        </w:rPr>
        <w:t>Auditors wishing to reduce workpaper review notes</w:t>
      </w:r>
    </w:p>
    <w:p w14:paraId="76E08571" w14:textId="77777777" w:rsidR="00D81458" w:rsidRDefault="00D81458" w:rsidP="005E241D">
      <w:pPr>
        <w:numPr>
          <w:ilvl w:val="0"/>
          <w:numId w:val="6"/>
        </w:numPr>
        <w:rPr>
          <w:rFonts w:ascii="Arial" w:hAnsi="Arial" w:cs="Arial"/>
        </w:rPr>
      </w:pPr>
      <w:r>
        <w:rPr>
          <w:rFonts w:ascii="Arial" w:hAnsi="Arial" w:cs="Arial"/>
        </w:rPr>
        <w:t>Audit supervisors training audit staff on workpaper criteria, standards, and quality</w:t>
      </w:r>
    </w:p>
    <w:p w14:paraId="1E6C3205" w14:textId="77777777" w:rsidR="00D81458" w:rsidRDefault="00D81458" w:rsidP="005E241D">
      <w:pPr>
        <w:numPr>
          <w:ilvl w:val="0"/>
          <w:numId w:val="6"/>
        </w:numPr>
        <w:rPr>
          <w:rFonts w:ascii="Arial" w:hAnsi="Arial" w:cs="Arial"/>
        </w:rPr>
      </w:pPr>
      <w:r>
        <w:rPr>
          <w:rFonts w:ascii="Arial" w:hAnsi="Arial" w:cs="Arial"/>
        </w:rPr>
        <w:t>Internal audit staff performing audits</w:t>
      </w:r>
    </w:p>
    <w:p w14:paraId="3D40D3CE" w14:textId="582E7D69" w:rsidR="00D81458" w:rsidRPr="00D81458" w:rsidRDefault="00D81458" w:rsidP="005E241D">
      <w:pPr>
        <w:numPr>
          <w:ilvl w:val="0"/>
          <w:numId w:val="6"/>
        </w:numPr>
        <w:rPr>
          <w:rFonts w:asciiTheme="minorBidi" w:hAnsiTheme="minorBidi" w:cstheme="minorBidi"/>
        </w:rPr>
      </w:pPr>
      <w:r>
        <w:rPr>
          <w:rFonts w:ascii="Arial" w:hAnsi="Arial" w:cs="Arial"/>
        </w:rPr>
        <w:t>Internal audit seniors and managers supervising audits and auditors</w:t>
      </w:r>
    </w:p>
    <w:p w14:paraId="7B0A6584" w14:textId="77777777" w:rsidR="00D81458" w:rsidRPr="00C85E05" w:rsidRDefault="00D81458" w:rsidP="00D81458">
      <w:pPr>
        <w:pStyle w:val="ListParagraph"/>
        <w:ind w:left="360"/>
        <w:rPr>
          <w:rFonts w:asciiTheme="minorBidi" w:hAnsiTheme="minorBidi" w:cstheme="minorBidi"/>
        </w:rPr>
      </w:pPr>
    </w:p>
    <w:p w14:paraId="58E5776E" w14:textId="77777777" w:rsidR="00D81458" w:rsidRPr="00C85E05" w:rsidRDefault="00D81458" w:rsidP="00D81458">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7623A82D" w14:textId="77777777" w:rsidR="00D81458" w:rsidRPr="00C85E05" w:rsidRDefault="00D81458" w:rsidP="00D81458">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0B547151" w14:textId="77777777" w:rsidR="00D81458" w:rsidRPr="00591860" w:rsidRDefault="00D81458" w:rsidP="005E241D">
      <w:pPr>
        <w:numPr>
          <w:ilvl w:val="0"/>
          <w:numId w:val="6"/>
        </w:numPr>
        <w:rPr>
          <w:rFonts w:ascii="Arial" w:hAnsi="Arial" w:cs="Arial"/>
        </w:rPr>
      </w:pPr>
      <w:r>
        <w:rPr>
          <w:rFonts w:ascii="Arial" w:hAnsi="Arial" w:cs="Arial"/>
        </w:rPr>
        <w:t>Describe workpaper documentation practices and techniques</w:t>
      </w:r>
    </w:p>
    <w:p w14:paraId="418BEAF2" w14:textId="77777777" w:rsidR="00D81458" w:rsidRDefault="00D81458" w:rsidP="005E241D">
      <w:pPr>
        <w:numPr>
          <w:ilvl w:val="0"/>
          <w:numId w:val="6"/>
        </w:numPr>
        <w:rPr>
          <w:rFonts w:ascii="Arial" w:hAnsi="Arial" w:cs="Arial"/>
        </w:rPr>
      </w:pPr>
      <w:r>
        <w:rPr>
          <w:rFonts w:ascii="Arial" w:hAnsi="Arial" w:cs="Arial"/>
        </w:rPr>
        <w:t>Determine department workpaper best practices</w:t>
      </w:r>
    </w:p>
    <w:p w14:paraId="3E402997" w14:textId="77777777" w:rsidR="00D81458" w:rsidRPr="00D81458" w:rsidRDefault="00D81458" w:rsidP="005E241D">
      <w:pPr>
        <w:numPr>
          <w:ilvl w:val="0"/>
          <w:numId w:val="6"/>
        </w:numPr>
        <w:rPr>
          <w:rFonts w:ascii="Arial" w:hAnsi="Arial" w:cs="Arial"/>
        </w:rPr>
      </w:pPr>
      <w:r w:rsidRPr="00D81458">
        <w:rPr>
          <w:rFonts w:ascii="Arial" w:hAnsi="Arial" w:cs="Arial"/>
        </w:rPr>
        <w:t>Prepare complete and relevant documentation on work performed</w:t>
      </w:r>
    </w:p>
    <w:p w14:paraId="62CBC0A0" w14:textId="2FC17DBC" w:rsidR="00D81458" w:rsidRPr="00D81458" w:rsidRDefault="00D81458" w:rsidP="005E241D">
      <w:pPr>
        <w:numPr>
          <w:ilvl w:val="0"/>
          <w:numId w:val="6"/>
        </w:numPr>
        <w:rPr>
          <w:rFonts w:ascii="Arial" w:hAnsi="Arial" w:cs="Arial"/>
        </w:rPr>
      </w:pPr>
      <w:r w:rsidRPr="00D81458">
        <w:rPr>
          <w:rFonts w:ascii="Arial" w:hAnsi="Arial" w:cs="Arial"/>
        </w:rPr>
        <w:t>Adequately document the testing methodology, steps, detailed work and conclusions in a workpaper</w:t>
      </w:r>
    </w:p>
    <w:p w14:paraId="30F7DA80" w14:textId="49DA9D27" w:rsidR="00D81458" w:rsidRPr="00D81458" w:rsidRDefault="00D81458" w:rsidP="005E241D">
      <w:pPr>
        <w:numPr>
          <w:ilvl w:val="0"/>
          <w:numId w:val="6"/>
        </w:numPr>
        <w:rPr>
          <w:rFonts w:ascii="Arial" w:hAnsi="Arial" w:cs="Arial"/>
        </w:rPr>
      </w:pPr>
      <w:r w:rsidRPr="00D81458">
        <w:rPr>
          <w:rFonts w:ascii="Arial" w:hAnsi="Arial" w:cs="Arial"/>
        </w:rPr>
        <w:t>Document standalone workpapers</w:t>
      </w:r>
    </w:p>
    <w:p w14:paraId="08F1C5DB" w14:textId="11EB7468" w:rsidR="00D81458" w:rsidRPr="00D81458" w:rsidRDefault="00D81458" w:rsidP="005E241D">
      <w:pPr>
        <w:numPr>
          <w:ilvl w:val="0"/>
          <w:numId w:val="6"/>
        </w:numPr>
        <w:rPr>
          <w:rFonts w:ascii="Arial" w:hAnsi="Arial" w:cs="Arial"/>
        </w:rPr>
      </w:pPr>
      <w:r w:rsidRPr="00D81458">
        <w:rPr>
          <w:rFonts w:ascii="Arial" w:hAnsi="Arial" w:cs="Arial"/>
        </w:rPr>
        <w:t>Reduce reviewer and supervisory questions and review notes</w:t>
      </w:r>
    </w:p>
    <w:p w14:paraId="162FBA02" w14:textId="77777777" w:rsidR="00D81458" w:rsidRPr="00C85E05" w:rsidRDefault="00D81458" w:rsidP="00D81458">
      <w:pPr>
        <w:pStyle w:val="ListParagraph"/>
        <w:rPr>
          <w:rFonts w:asciiTheme="minorBidi" w:hAnsiTheme="minorBidi" w:cstheme="minorBidi"/>
        </w:rPr>
      </w:pPr>
    </w:p>
    <w:p w14:paraId="3FFF9B32" w14:textId="77777777" w:rsidR="00D81458" w:rsidRPr="00C85E05" w:rsidRDefault="00D81458" w:rsidP="00D81458">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Basic</w:t>
      </w:r>
    </w:p>
    <w:p w14:paraId="4BF1970B" w14:textId="77777777" w:rsidR="00D81458" w:rsidRPr="00C85E05" w:rsidRDefault="00D81458" w:rsidP="00D81458">
      <w:pPr>
        <w:rPr>
          <w:rFonts w:asciiTheme="minorBidi" w:hAnsiTheme="minorBidi" w:cstheme="minorBidi"/>
        </w:rPr>
      </w:pPr>
    </w:p>
    <w:p w14:paraId="0E3C5E96" w14:textId="77777777" w:rsidR="00D81458" w:rsidRPr="00C85E05" w:rsidRDefault="00D81458" w:rsidP="00D81458">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None</w:t>
      </w:r>
    </w:p>
    <w:p w14:paraId="3D054EF3" w14:textId="77777777" w:rsidR="00D81458" w:rsidRPr="00C85E05" w:rsidRDefault="00D81458" w:rsidP="00D81458">
      <w:pPr>
        <w:tabs>
          <w:tab w:val="left" w:pos="7884"/>
        </w:tabs>
        <w:rPr>
          <w:rFonts w:asciiTheme="minorBidi" w:hAnsiTheme="minorBidi" w:cstheme="minorBidi"/>
        </w:rPr>
      </w:pPr>
      <w:r w:rsidRPr="00C85E05">
        <w:rPr>
          <w:rFonts w:asciiTheme="minorBidi" w:hAnsiTheme="minorBidi" w:cstheme="minorBidi"/>
        </w:rPr>
        <w:tab/>
      </w:r>
    </w:p>
    <w:p w14:paraId="0FB28B6F" w14:textId="77777777" w:rsidR="00D81458" w:rsidRPr="00C85E05" w:rsidRDefault="00D81458" w:rsidP="00D81458">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4F9BDBEB" w14:textId="77777777" w:rsidR="00D81458" w:rsidRPr="00C85E05" w:rsidRDefault="00D81458" w:rsidP="00D81458">
      <w:pPr>
        <w:rPr>
          <w:rFonts w:asciiTheme="minorBidi" w:hAnsiTheme="minorBidi" w:cstheme="minorBidi"/>
        </w:rPr>
      </w:pPr>
    </w:p>
    <w:p w14:paraId="2950A1DC" w14:textId="77777777" w:rsidR="00D81458" w:rsidRPr="00C85E05" w:rsidRDefault="00D81458" w:rsidP="00D81458">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155E4672" w14:textId="77777777" w:rsidR="00D81458" w:rsidRPr="00C85E05" w:rsidRDefault="00D81458" w:rsidP="00D81458">
      <w:pPr>
        <w:rPr>
          <w:rFonts w:asciiTheme="minorBidi" w:hAnsiTheme="minorBidi" w:cstheme="minorBidi"/>
        </w:rPr>
      </w:pPr>
    </w:p>
    <w:p w14:paraId="5CC14EDE" w14:textId="77777777" w:rsidR="00D81458" w:rsidRPr="00C85E05" w:rsidRDefault="00D81458" w:rsidP="00D81458">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(8)</w:t>
      </w:r>
    </w:p>
    <w:p w14:paraId="7EFB711D" w14:textId="77777777" w:rsidR="00D81458" w:rsidRPr="00C85E05" w:rsidRDefault="00D81458" w:rsidP="00D81458">
      <w:pPr>
        <w:rPr>
          <w:rFonts w:asciiTheme="minorBidi" w:hAnsiTheme="minorBidi" w:cstheme="minorBidi"/>
        </w:rPr>
      </w:pPr>
    </w:p>
    <w:p w14:paraId="0F2F56E8" w14:textId="77777777" w:rsidR="00D81458" w:rsidRPr="00C85E05" w:rsidRDefault="00D81458" w:rsidP="00D81458">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2625AF04" w14:textId="77777777" w:rsidR="00D81458" w:rsidRPr="00C85E05" w:rsidRDefault="00D81458" w:rsidP="00D81458">
      <w:pPr>
        <w:rPr>
          <w:rFonts w:asciiTheme="minorBidi" w:hAnsiTheme="minorBidi" w:cstheme="minorBidi"/>
          <w:u w:val="single"/>
        </w:rPr>
      </w:pPr>
    </w:p>
    <w:p w14:paraId="0EB7F0CB" w14:textId="77777777" w:rsidR="00D81458" w:rsidRPr="00C85E05" w:rsidRDefault="00D81458" w:rsidP="00D81458">
      <w:pPr>
        <w:rPr>
          <w:rFonts w:asciiTheme="minorBidi" w:hAnsiTheme="minorBidi" w:cstheme="minorBidi"/>
        </w:rPr>
      </w:pPr>
      <w:r w:rsidRPr="00C85E05">
        <w:rPr>
          <w:rFonts w:asciiTheme="minorBidi" w:hAnsiTheme="minorBidi" w:cstheme="minorBidi"/>
          <w:u w:val="single"/>
        </w:rPr>
        <w:t>Course Outline (8 CPE)</w:t>
      </w:r>
      <w:r w:rsidRPr="00C85E05">
        <w:rPr>
          <w:rFonts w:asciiTheme="minorBidi" w:hAnsiTheme="minorBidi" w:cstheme="minorBidi"/>
        </w:rPr>
        <w:t>:</w:t>
      </w:r>
    </w:p>
    <w:p w14:paraId="419D4209"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Introductions and Learning Objectives</w:t>
      </w:r>
    </w:p>
    <w:p w14:paraId="49570F29"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Working paper purpose and preparation</w:t>
      </w:r>
    </w:p>
    <w:p w14:paraId="2BED6C91"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IIA documentation guidance</w:t>
      </w:r>
    </w:p>
    <w:p w14:paraId="4E6AB3E4"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lastRenderedPageBreak/>
        <w:t>Audit evidence and information attributes</w:t>
      </w:r>
    </w:p>
    <w:p w14:paraId="6E841B06"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Working paper contents</w:t>
      </w:r>
    </w:p>
    <w:p w14:paraId="5D0DB648"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Types of working papers</w:t>
      </w:r>
    </w:p>
    <w:p w14:paraId="683221F3"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Arial" w:hAnsi="Arial" w:cs="Arial"/>
        </w:rPr>
        <w:t xml:space="preserve">Documentation criteria and expectations </w:t>
      </w:r>
    </w:p>
    <w:p w14:paraId="223C7FF4" w14:textId="77777777" w:rsidR="00D81458" w:rsidRPr="00D81458" w:rsidRDefault="00D81458" w:rsidP="005E241D">
      <w:pPr>
        <w:pStyle w:val="ListParagraph"/>
        <w:numPr>
          <w:ilvl w:val="1"/>
          <w:numId w:val="170"/>
        </w:numPr>
        <w:rPr>
          <w:rFonts w:asciiTheme="minorBidi" w:hAnsiTheme="minorBidi" w:cstheme="minorBidi"/>
        </w:rPr>
      </w:pPr>
      <w:r w:rsidRPr="00D81458">
        <w:rPr>
          <w:rFonts w:ascii="Arial" w:hAnsi="Arial" w:cs="Arial"/>
        </w:rPr>
        <w:t>Qualities of good workpapers</w:t>
      </w:r>
    </w:p>
    <w:p w14:paraId="1AFDB7F4" w14:textId="76DD2A92" w:rsidR="00D81458" w:rsidRPr="00D81458" w:rsidRDefault="00D81458" w:rsidP="005E241D">
      <w:pPr>
        <w:pStyle w:val="ListParagraph"/>
        <w:numPr>
          <w:ilvl w:val="1"/>
          <w:numId w:val="170"/>
        </w:numPr>
        <w:rPr>
          <w:rFonts w:asciiTheme="minorBidi" w:hAnsiTheme="minorBidi" w:cstheme="minorBidi"/>
        </w:rPr>
      </w:pPr>
      <w:r w:rsidRPr="00D81458">
        <w:rPr>
          <w:rFonts w:ascii="Arial" w:hAnsi="Arial" w:cs="Arial"/>
        </w:rPr>
        <w:t>Getting the “grade”</w:t>
      </w:r>
    </w:p>
    <w:p w14:paraId="3CD2421A" w14:textId="77777777" w:rsidR="00D81458" w:rsidRPr="00D81458" w:rsidRDefault="00D81458" w:rsidP="005E241D">
      <w:pPr>
        <w:pStyle w:val="ListParagraph"/>
        <w:numPr>
          <w:ilvl w:val="0"/>
          <w:numId w:val="170"/>
        </w:numPr>
        <w:rPr>
          <w:rFonts w:ascii="Arial" w:hAnsi="Arial" w:cs="Arial"/>
        </w:rPr>
      </w:pPr>
      <w:r w:rsidRPr="00D81458">
        <w:rPr>
          <w:rFonts w:ascii="Arial" w:hAnsi="Arial" w:cs="Arial"/>
        </w:rPr>
        <w:t>Documenting assessments and conclusions in workpapers</w:t>
      </w:r>
    </w:p>
    <w:p w14:paraId="693EBD1A" w14:textId="77777777" w:rsidR="00D81458" w:rsidRPr="00D81458" w:rsidRDefault="00D81458" w:rsidP="005E241D">
      <w:pPr>
        <w:numPr>
          <w:ilvl w:val="1"/>
          <w:numId w:val="97"/>
        </w:numPr>
        <w:rPr>
          <w:rFonts w:ascii="Arial" w:hAnsi="Arial" w:cs="Arial"/>
          <w:lang w:val="fr-FR"/>
        </w:rPr>
      </w:pPr>
      <w:r w:rsidRPr="00D81458">
        <w:rPr>
          <w:rFonts w:ascii="Arial" w:hAnsi="Arial" w:cs="Arial"/>
          <w:lang w:val="fr-FR"/>
        </w:rPr>
        <w:t xml:space="preserve">Documentation </w:t>
      </w:r>
      <w:proofErr w:type="spellStart"/>
      <w:r w:rsidRPr="00D81458">
        <w:rPr>
          <w:rFonts w:ascii="Arial" w:hAnsi="Arial" w:cs="Arial"/>
          <w:lang w:val="fr-FR"/>
        </w:rPr>
        <w:t>essentials</w:t>
      </w:r>
      <w:proofErr w:type="spellEnd"/>
      <w:r w:rsidRPr="00D81458">
        <w:rPr>
          <w:rFonts w:ascii="Arial" w:hAnsi="Arial" w:cs="Arial"/>
          <w:lang w:val="fr-FR"/>
        </w:rPr>
        <w:t xml:space="preserve"> (e.g., source, population, </w:t>
      </w:r>
      <w:proofErr w:type="spellStart"/>
      <w:r w:rsidRPr="00D81458">
        <w:rPr>
          <w:rFonts w:ascii="Arial" w:hAnsi="Arial" w:cs="Arial"/>
          <w:lang w:val="fr-FR"/>
        </w:rPr>
        <w:t>sample</w:t>
      </w:r>
      <w:proofErr w:type="spellEnd"/>
      <w:r w:rsidRPr="00D81458">
        <w:rPr>
          <w:rFonts w:ascii="Arial" w:hAnsi="Arial" w:cs="Arial"/>
          <w:lang w:val="fr-FR"/>
        </w:rPr>
        <w:t xml:space="preserve"> </w:t>
      </w:r>
      <w:proofErr w:type="spellStart"/>
      <w:r w:rsidRPr="00D81458">
        <w:rPr>
          <w:rFonts w:ascii="Arial" w:hAnsi="Arial" w:cs="Arial"/>
          <w:lang w:val="fr-FR"/>
        </w:rPr>
        <w:t>selection</w:t>
      </w:r>
      <w:proofErr w:type="spellEnd"/>
      <w:r w:rsidRPr="00D81458">
        <w:rPr>
          <w:rFonts w:ascii="Arial" w:hAnsi="Arial" w:cs="Arial"/>
          <w:lang w:val="fr-FR"/>
        </w:rPr>
        <w:t>)</w:t>
      </w:r>
    </w:p>
    <w:p w14:paraId="26E99099" w14:textId="77777777" w:rsidR="00D81458" w:rsidRPr="00D81458" w:rsidRDefault="00D81458" w:rsidP="005E241D">
      <w:pPr>
        <w:numPr>
          <w:ilvl w:val="1"/>
          <w:numId w:val="97"/>
        </w:numPr>
        <w:rPr>
          <w:rFonts w:ascii="Arial" w:hAnsi="Arial" w:cs="Arial"/>
        </w:rPr>
      </w:pPr>
      <w:r w:rsidRPr="00D81458">
        <w:rPr>
          <w:rFonts w:ascii="Arial" w:hAnsi="Arial" w:cs="Arial"/>
        </w:rPr>
        <w:t>Providing answers to unasked questions</w:t>
      </w:r>
    </w:p>
    <w:p w14:paraId="695D049D" w14:textId="77777777" w:rsidR="00D81458" w:rsidRPr="00D81458" w:rsidRDefault="00D81458" w:rsidP="005E241D">
      <w:pPr>
        <w:numPr>
          <w:ilvl w:val="1"/>
          <w:numId w:val="97"/>
        </w:numPr>
        <w:rPr>
          <w:rFonts w:ascii="Arial" w:hAnsi="Arial" w:cs="Arial"/>
        </w:rPr>
      </w:pPr>
      <w:r w:rsidRPr="00D81458">
        <w:rPr>
          <w:rFonts w:ascii="Arial" w:hAnsi="Arial" w:cs="Arial"/>
        </w:rPr>
        <w:t>Knowing the details like the back of your hand</w:t>
      </w:r>
    </w:p>
    <w:p w14:paraId="3086DC5E" w14:textId="77777777" w:rsidR="00D81458" w:rsidRPr="00D81458" w:rsidRDefault="00D81458" w:rsidP="005E241D">
      <w:pPr>
        <w:numPr>
          <w:ilvl w:val="1"/>
          <w:numId w:val="97"/>
        </w:numPr>
        <w:rPr>
          <w:rFonts w:ascii="Arial" w:hAnsi="Arial" w:cs="Arial"/>
        </w:rPr>
      </w:pPr>
      <w:r w:rsidRPr="00D81458">
        <w:rPr>
          <w:rFonts w:ascii="Arial" w:hAnsi="Arial" w:cs="Arial"/>
        </w:rPr>
        <w:t>Preparing workpapers to facilitate supervisory review</w:t>
      </w:r>
    </w:p>
    <w:p w14:paraId="6DEF2760" w14:textId="25E69C0F"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Best practices and techniques to complete workpapers and reduce review notes</w:t>
      </w:r>
    </w:p>
    <w:p w14:paraId="0AC682FE"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Supervisor oversight and working paper review notes</w:t>
      </w:r>
    </w:p>
    <w:p w14:paraId="7C9BFA26"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Securing and controlling access to working papers</w:t>
      </w:r>
    </w:p>
    <w:p w14:paraId="336ED342" w14:textId="77777777"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Automated auditing tools</w:t>
      </w:r>
    </w:p>
    <w:p w14:paraId="3833AB17" w14:textId="60518BD8" w:rsidR="00D81458" w:rsidRPr="00D81458" w:rsidRDefault="00D81458" w:rsidP="005E241D">
      <w:pPr>
        <w:pStyle w:val="ListParagraph"/>
        <w:numPr>
          <w:ilvl w:val="0"/>
          <w:numId w:val="170"/>
        </w:numPr>
        <w:rPr>
          <w:rFonts w:asciiTheme="minorBidi" w:hAnsiTheme="minorBidi" w:cstheme="minorBidi"/>
        </w:rPr>
      </w:pPr>
      <w:r w:rsidRPr="00D81458">
        <w:rPr>
          <w:rFonts w:asciiTheme="minorBidi" w:hAnsiTheme="minorBidi" w:cstheme="minorBidi"/>
        </w:rPr>
        <w:t>Q&amp;A and Wrap-up</w:t>
      </w:r>
    </w:p>
    <w:p w14:paraId="3188DDDC" w14:textId="77777777" w:rsidR="00D81458" w:rsidRDefault="00D81458" w:rsidP="00D81458">
      <w:pPr>
        <w:pStyle w:val="ListParagraph"/>
        <w:ind w:left="0"/>
        <w:rPr>
          <w:rFonts w:asciiTheme="minorBidi" w:hAnsiTheme="minorBidi" w:cstheme="minorBidi"/>
          <w:u w:val="single"/>
        </w:rPr>
      </w:pPr>
    </w:p>
    <w:p w14:paraId="76783210" w14:textId="143ADEFA" w:rsidR="00D81458" w:rsidRPr="00C85E05" w:rsidRDefault="00D81458" w:rsidP="00D81458">
      <w:pPr>
        <w:pStyle w:val="ListParagraph"/>
        <w:ind w:left="0"/>
        <w:rPr>
          <w:rFonts w:asciiTheme="minorBidi" w:hAnsiTheme="minorBidi" w:cstheme="minorBidi"/>
        </w:rPr>
      </w:pPr>
      <w:r w:rsidRPr="00C85E05">
        <w:rPr>
          <w:rFonts w:asciiTheme="minorBidi" w:hAnsiTheme="minorBidi" w:cstheme="minorBidi"/>
          <w:u w:val="single"/>
        </w:rPr>
        <w:t>Refunds and Cancellations</w:t>
      </w:r>
      <w:r w:rsidRPr="00C85E05">
        <w:rPr>
          <w:rFonts w:asciiTheme="minorBidi" w:hAnsiTheme="minorBidi" w:cstheme="minorBidi"/>
        </w:rPr>
        <w:t>:</w:t>
      </w:r>
      <w:r w:rsidRPr="00C85E05">
        <w:rPr>
          <w:rFonts w:asciiTheme="minorBidi" w:hAnsiTheme="minorBidi" w:cstheme="minorBidi"/>
        </w:rPr>
        <w:br/>
        <w:t xml:space="preserve">Refunds and cancellations are subject to the written contract between Raven Global Training and the Client. Contact </w:t>
      </w:r>
      <w:hyperlink r:id="rId87" w:history="1">
        <w:r w:rsidRPr="00C85E05">
          <w:rPr>
            <w:rStyle w:val="Hyperlink"/>
            <w:rFonts w:asciiTheme="minorBidi" w:hAnsiTheme="minorBidi" w:cstheme="minorBidi"/>
          </w:rPr>
          <w:t>info@ravenglobaltraining.com</w:t>
        </w:r>
      </w:hyperlink>
      <w:r w:rsidRPr="00C85E05">
        <w:rPr>
          <w:rFonts w:asciiTheme="minorBidi" w:hAnsiTheme="minorBidi" w:cstheme="minorBidi"/>
        </w:rPr>
        <w:t>, for additional administrative policies, including refunds, cancelations, and complaints. For more information regarding administrative policies such as complaint and refund, and cancellation please contact our offices at 571-283-1878.</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info@ravenglobaltraining.com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0B966FA2" w14:textId="7C2599E7" w:rsidR="00C87A75" w:rsidRPr="00C85E05" w:rsidRDefault="00D81458" w:rsidP="00D81458">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88">
        <w:r w:rsidRPr="00C85E05">
          <w:rPr>
            <w:rStyle w:val="Hyperlink"/>
            <w:rFonts w:asciiTheme="minorBidi" w:hAnsiTheme="minorBidi" w:cstheme="minorBidi"/>
          </w:rPr>
          <w:t>www.learningmarket.org</w:t>
        </w:r>
      </w:hyperlink>
      <w:r w:rsidR="00C87A75" w:rsidRPr="00C85E05">
        <w:rPr>
          <w:rFonts w:asciiTheme="minorBidi" w:hAnsiTheme="minorBidi" w:cstheme="minorBidi"/>
        </w:rPr>
        <w:br w:type="page"/>
      </w:r>
    </w:p>
    <w:p w14:paraId="6006BD5F" w14:textId="0F511B6C" w:rsidR="00C87A75" w:rsidRPr="00C85E05" w:rsidRDefault="00C87A75" w:rsidP="00C87A75">
      <w:pPr>
        <w:pStyle w:val="Heading1"/>
        <w:rPr>
          <w:rFonts w:asciiTheme="minorBidi" w:hAnsiTheme="minorBidi" w:cstheme="minorBidi"/>
        </w:rPr>
      </w:pPr>
      <w:bookmarkStart w:id="42" w:name="_Toc192863742"/>
      <w:r w:rsidRPr="00C85E05">
        <w:rPr>
          <w:rFonts w:asciiTheme="minorBidi" w:hAnsiTheme="minorBidi" w:cstheme="minorBidi"/>
        </w:rPr>
        <w:lastRenderedPageBreak/>
        <w:t>Writing Effective Audit Reports Course Overview:</w:t>
      </w:r>
      <w:bookmarkEnd w:id="42"/>
    </w:p>
    <w:p w14:paraId="7D9BC03F" w14:textId="77777777" w:rsidR="00C87A75" w:rsidRPr="00C85E05" w:rsidRDefault="00C87A75" w:rsidP="00C87A75">
      <w:pPr>
        <w:rPr>
          <w:rFonts w:asciiTheme="minorBidi" w:hAnsiTheme="minorBidi" w:cstheme="minorBidi"/>
        </w:rPr>
      </w:pPr>
    </w:p>
    <w:p w14:paraId="5B2B2FD0" w14:textId="77777777" w:rsidR="00C87A75" w:rsidRPr="00C85E05" w:rsidRDefault="00C87A75" w:rsidP="00C87A75">
      <w:pPr>
        <w:rPr>
          <w:rFonts w:asciiTheme="minorBidi" w:hAnsiTheme="minorBidi" w:cstheme="minorBidi"/>
        </w:rPr>
      </w:pPr>
      <w:r w:rsidRPr="00C85E05">
        <w:rPr>
          <w:rFonts w:asciiTheme="minorBidi" w:hAnsiTheme="minorBidi" w:cstheme="minorBidi"/>
        </w:rPr>
        <w:t xml:space="preserve">Internal Audit reports are often viewed as a necessary evil to both auditors and management alike.  Communicating audit results is sometimes difficult, but it doesn’t have to be painful.  Imagine business management </w:t>
      </w:r>
      <w:proofErr w:type="gramStart"/>
      <w:r w:rsidRPr="00C85E05">
        <w:rPr>
          <w:rFonts w:asciiTheme="minorBidi" w:hAnsiTheme="minorBidi" w:cstheme="minorBidi"/>
        </w:rPr>
        <w:t>actually requesting</w:t>
      </w:r>
      <w:proofErr w:type="gramEnd"/>
      <w:r w:rsidRPr="00C85E05">
        <w:rPr>
          <w:rFonts w:asciiTheme="minorBidi" w:hAnsiTheme="minorBidi" w:cstheme="minorBidi"/>
        </w:rPr>
        <w:t xml:space="preserve"> an audit report because they see the report as a welcomed tool that assists them with meeting their business objectives.  This course is designed to help auditors learn techniques to communicate risks, process deficiencies, and opportunities for improvement to management and other interested parties.  Participants will learn the elements of an audit observation, including elements most useful in selling observations to management.  Participants will learn how to apply the principles of effective report writing, including writing accurate, clear, complete, concise, timely, objective, and constructive reports. The course teaches techniques to complete the audit reporting process timely and create audit reports that show management the value that Internal Auditors provide to an organization. </w:t>
      </w:r>
    </w:p>
    <w:p w14:paraId="22D63361" w14:textId="77777777" w:rsidR="00C87A75" w:rsidRPr="00C85E05" w:rsidRDefault="00C87A75" w:rsidP="00C87A75">
      <w:pPr>
        <w:rPr>
          <w:rFonts w:asciiTheme="minorBidi" w:hAnsiTheme="minorBidi" w:cstheme="minorBidi"/>
        </w:rPr>
      </w:pPr>
    </w:p>
    <w:p w14:paraId="0E7DCA89"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Who should attend</w:t>
      </w:r>
      <w:r w:rsidRPr="00C85E05">
        <w:rPr>
          <w:rFonts w:asciiTheme="minorBidi" w:hAnsiTheme="minorBidi" w:cstheme="minorBidi"/>
        </w:rPr>
        <w:t>:</w:t>
      </w:r>
    </w:p>
    <w:p w14:paraId="0ACFA963" w14:textId="77777777" w:rsidR="00C87A75" w:rsidRPr="00C85E05" w:rsidRDefault="00C87A75" w:rsidP="00C87A75">
      <w:pPr>
        <w:rPr>
          <w:rFonts w:asciiTheme="minorBidi" w:hAnsiTheme="minorBidi" w:cstheme="minorBidi"/>
        </w:rPr>
      </w:pPr>
    </w:p>
    <w:p w14:paraId="5BA1F69B" w14:textId="77777777" w:rsidR="00C87A75" w:rsidRPr="00C85E05" w:rsidRDefault="00C87A75" w:rsidP="00C87A75">
      <w:pPr>
        <w:pStyle w:val="ListParagraph"/>
        <w:numPr>
          <w:ilvl w:val="0"/>
          <w:numId w:val="1"/>
        </w:numPr>
        <w:ind w:left="360"/>
        <w:rPr>
          <w:rFonts w:asciiTheme="minorBidi" w:hAnsiTheme="minorBidi" w:cstheme="minorBidi"/>
        </w:rPr>
      </w:pPr>
      <w:r w:rsidRPr="00C85E05">
        <w:rPr>
          <w:rFonts w:asciiTheme="minorBidi" w:hAnsiTheme="minorBidi" w:cstheme="minorBidi"/>
        </w:rPr>
        <w:t xml:space="preserve">Calling all auditors who desire effective and meaningful audit reports that are concise and address the risks of the business </w:t>
      </w:r>
    </w:p>
    <w:p w14:paraId="6F7E88A0" w14:textId="77777777" w:rsidR="00C87A75" w:rsidRPr="00C85E05" w:rsidRDefault="00C87A75" w:rsidP="00C87A75">
      <w:pPr>
        <w:pStyle w:val="ListParagraph"/>
        <w:numPr>
          <w:ilvl w:val="0"/>
          <w:numId w:val="1"/>
        </w:numPr>
        <w:ind w:left="360"/>
        <w:rPr>
          <w:rFonts w:asciiTheme="minorBidi" w:hAnsiTheme="minorBidi" w:cstheme="minorBidi"/>
        </w:rPr>
      </w:pPr>
      <w:r w:rsidRPr="00C85E05">
        <w:rPr>
          <w:rFonts w:asciiTheme="minorBidi" w:hAnsiTheme="minorBidi" w:cstheme="minorBidi"/>
        </w:rPr>
        <w:t>Auditors desiring to expedite audit report delivery</w:t>
      </w:r>
    </w:p>
    <w:p w14:paraId="644C46AD" w14:textId="77777777" w:rsidR="00C87A75" w:rsidRPr="00C85E05" w:rsidRDefault="00C87A75" w:rsidP="00C87A75">
      <w:pPr>
        <w:pStyle w:val="ListParagraph"/>
        <w:numPr>
          <w:ilvl w:val="0"/>
          <w:numId w:val="1"/>
        </w:numPr>
        <w:ind w:left="360"/>
        <w:rPr>
          <w:rFonts w:asciiTheme="minorBidi" w:hAnsiTheme="minorBidi" w:cstheme="minorBidi"/>
        </w:rPr>
      </w:pPr>
      <w:r w:rsidRPr="00C85E05">
        <w:rPr>
          <w:rFonts w:asciiTheme="minorBidi" w:hAnsiTheme="minorBidi" w:cstheme="minorBidi"/>
        </w:rPr>
        <w:t>Auditors who need to learn techniques to write clear, concise, effective and meaningful audit reports</w:t>
      </w:r>
    </w:p>
    <w:p w14:paraId="5D40520F" w14:textId="77777777" w:rsidR="00C87A75" w:rsidRPr="00C85E05" w:rsidRDefault="00C87A75" w:rsidP="00C87A75">
      <w:pPr>
        <w:pStyle w:val="ListParagraph"/>
        <w:rPr>
          <w:rFonts w:asciiTheme="minorBidi" w:hAnsiTheme="minorBidi" w:cstheme="minorBidi"/>
        </w:rPr>
      </w:pPr>
    </w:p>
    <w:p w14:paraId="0798E2EB" w14:textId="77777777" w:rsidR="00C87A75" w:rsidRPr="00C85E05" w:rsidRDefault="00C87A75" w:rsidP="00C87A75">
      <w:pPr>
        <w:pStyle w:val="ListParagraph"/>
        <w:ind w:left="0"/>
        <w:rPr>
          <w:rFonts w:asciiTheme="minorBidi" w:hAnsiTheme="minorBidi" w:cstheme="minorBidi"/>
        </w:rPr>
      </w:pPr>
      <w:r w:rsidRPr="00C85E05">
        <w:rPr>
          <w:rFonts w:asciiTheme="minorBidi" w:hAnsiTheme="minorBidi" w:cstheme="minorBidi"/>
          <w:u w:val="single"/>
        </w:rPr>
        <w:t>Learning Objectives</w:t>
      </w:r>
      <w:r w:rsidRPr="00C85E05">
        <w:rPr>
          <w:rFonts w:asciiTheme="minorBidi" w:hAnsiTheme="minorBidi" w:cstheme="minorBidi"/>
        </w:rPr>
        <w:t>:</w:t>
      </w:r>
      <w:r w:rsidRPr="00C85E05">
        <w:rPr>
          <w:rFonts w:asciiTheme="minorBidi" w:hAnsiTheme="minorBidi" w:cstheme="minorBidi"/>
        </w:rPr>
        <w:br/>
      </w:r>
    </w:p>
    <w:p w14:paraId="0F460034" w14:textId="77777777" w:rsidR="00C87A75" w:rsidRPr="00C85E05" w:rsidRDefault="00C87A75" w:rsidP="00C87A75">
      <w:pPr>
        <w:pStyle w:val="ListParagraph"/>
        <w:ind w:left="0"/>
        <w:rPr>
          <w:rFonts w:asciiTheme="minorBidi" w:hAnsiTheme="minorBidi" w:cstheme="minorBidi"/>
        </w:rPr>
      </w:pPr>
      <w:r w:rsidRPr="00C85E05">
        <w:rPr>
          <w:rFonts w:asciiTheme="minorBidi" w:hAnsiTheme="minorBidi" w:cstheme="minorBidi"/>
        </w:rPr>
        <w:t>At the end of this program, attendees will be able to:</w:t>
      </w:r>
      <w:r w:rsidRPr="00C85E05">
        <w:rPr>
          <w:rFonts w:asciiTheme="minorBidi" w:hAnsiTheme="minorBidi" w:cstheme="minorBidi"/>
        </w:rPr>
        <w:br/>
      </w:r>
    </w:p>
    <w:p w14:paraId="0B829287"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Identify, understand, and analyze your audience</w:t>
      </w:r>
    </w:p>
    <w:p w14:paraId="2B3BEB09"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Write concise summaries of audit activities performed in executive summary and audit committee reports</w:t>
      </w:r>
    </w:p>
    <w:p w14:paraId="34B46F45"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Apply and identify the 5 elements of an audit issue</w:t>
      </w:r>
    </w:p>
    <w:p w14:paraId="091D69FC"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Write concisely</w:t>
      </w:r>
    </w:p>
    <w:p w14:paraId="487799B3"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Improve clarity and readability of written communications</w:t>
      </w:r>
    </w:p>
    <w:p w14:paraId="2F5047DD"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Communicate risks, process deficiencies, and opportunities for improvement effectively</w:t>
      </w:r>
    </w:p>
    <w:p w14:paraId="35E1A8FA"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Sell observations and recommendations to management</w:t>
      </w:r>
    </w:p>
    <w:p w14:paraId="2D1C416F"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 xml:space="preserve">Write effective audit reports </w:t>
      </w:r>
    </w:p>
    <w:p w14:paraId="30070529"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Deliver meaningful reports timely</w:t>
      </w:r>
    </w:p>
    <w:p w14:paraId="185DB476" w14:textId="77777777" w:rsidR="00C87A75" w:rsidRPr="00C85E05" w:rsidRDefault="00C87A75" w:rsidP="00C87A75">
      <w:pPr>
        <w:pStyle w:val="ListParagraph"/>
        <w:numPr>
          <w:ilvl w:val="0"/>
          <w:numId w:val="2"/>
        </w:numPr>
        <w:ind w:left="360"/>
        <w:rPr>
          <w:rFonts w:asciiTheme="minorBidi" w:hAnsiTheme="minorBidi" w:cstheme="minorBidi"/>
        </w:rPr>
      </w:pPr>
      <w:r w:rsidRPr="00C85E05">
        <w:rPr>
          <w:rFonts w:asciiTheme="minorBidi" w:hAnsiTheme="minorBidi" w:cstheme="minorBidi"/>
        </w:rPr>
        <w:t>Develop a department style guide</w:t>
      </w:r>
    </w:p>
    <w:p w14:paraId="5DE0E00B"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Program level</w:t>
      </w:r>
      <w:r w:rsidRPr="00C85E05">
        <w:rPr>
          <w:rFonts w:asciiTheme="minorBidi" w:hAnsiTheme="minorBidi" w:cstheme="minorBidi"/>
        </w:rPr>
        <w:t>: Intermediate</w:t>
      </w:r>
    </w:p>
    <w:p w14:paraId="16FFE349" w14:textId="77777777" w:rsidR="00C87A75" w:rsidRPr="00C85E05" w:rsidRDefault="00C87A75" w:rsidP="00C87A75">
      <w:pPr>
        <w:rPr>
          <w:rFonts w:asciiTheme="minorBidi" w:hAnsiTheme="minorBidi" w:cstheme="minorBidi"/>
        </w:rPr>
      </w:pPr>
    </w:p>
    <w:p w14:paraId="71BF2076"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Prerequisites</w:t>
      </w:r>
      <w:r w:rsidRPr="00C85E05">
        <w:rPr>
          <w:rFonts w:asciiTheme="minorBidi" w:hAnsiTheme="minorBidi" w:cstheme="minorBidi"/>
        </w:rPr>
        <w:t>: at least 4 months of audit experience or completion of Beginning Auditor Training</w:t>
      </w:r>
    </w:p>
    <w:p w14:paraId="4C4D50DE" w14:textId="77777777" w:rsidR="00C87A75" w:rsidRPr="00C85E05" w:rsidRDefault="00C87A75" w:rsidP="00C87A75">
      <w:pPr>
        <w:rPr>
          <w:rFonts w:asciiTheme="minorBidi" w:hAnsiTheme="minorBidi" w:cstheme="minorBidi"/>
        </w:rPr>
      </w:pPr>
    </w:p>
    <w:p w14:paraId="4D24342E"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Advanced Preparation</w:t>
      </w:r>
      <w:r w:rsidRPr="00C85E05">
        <w:rPr>
          <w:rFonts w:asciiTheme="minorBidi" w:hAnsiTheme="minorBidi" w:cstheme="minorBidi"/>
        </w:rPr>
        <w:t>: None</w:t>
      </w:r>
    </w:p>
    <w:p w14:paraId="00F2B942" w14:textId="77777777" w:rsidR="00C87A75" w:rsidRPr="00C85E05" w:rsidRDefault="00C87A75" w:rsidP="00C87A75">
      <w:pPr>
        <w:rPr>
          <w:rFonts w:asciiTheme="minorBidi" w:hAnsiTheme="minorBidi" w:cstheme="minorBidi"/>
        </w:rPr>
      </w:pPr>
    </w:p>
    <w:p w14:paraId="7AB9C5B5"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Instructional Method</w:t>
      </w:r>
      <w:r w:rsidRPr="00C85E05">
        <w:rPr>
          <w:rFonts w:asciiTheme="minorBidi" w:hAnsiTheme="minorBidi" w:cstheme="minorBidi"/>
        </w:rPr>
        <w:t>: Group-live</w:t>
      </w:r>
    </w:p>
    <w:p w14:paraId="43E29B74" w14:textId="77777777" w:rsidR="00C87A75" w:rsidRPr="00C85E05" w:rsidRDefault="00C87A75" w:rsidP="00C87A75">
      <w:pPr>
        <w:rPr>
          <w:rFonts w:asciiTheme="minorBidi" w:hAnsiTheme="minorBidi" w:cstheme="minorBidi"/>
        </w:rPr>
      </w:pPr>
    </w:p>
    <w:p w14:paraId="67728954"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Recommended CPE credit to be awarded for the program</w:t>
      </w:r>
      <w:r w:rsidRPr="00C85E05">
        <w:rPr>
          <w:rFonts w:asciiTheme="minorBidi" w:hAnsiTheme="minorBidi" w:cstheme="minorBidi"/>
        </w:rPr>
        <w:t>: Field of Study – Auditing (8)</w:t>
      </w:r>
    </w:p>
    <w:p w14:paraId="300B53B4" w14:textId="77777777" w:rsidR="00C87A75" w:rsidRPr="00C85E05" w:rsidRDefault="00C87A75" w:rsidP="00C87A75">
      <w:pPr>
        <w:rPr>
          <w:rFonts w:asciiTheme="minorBidi" w:hAnsiTheme="minorBidi" w:cstheme="minorBidi"/>
        </w:rPr>
      </w:pPr>
    </w:p>
    <w:p w14:paraId="3D96E15B" w14:textId="77777777" w:rsidR="00C87A75" w:rsidRPr="00C85E05" w:rsidRDefault="00C87A75" w:rsidP="00C87A75">
      <w:pPr>
        <w:rPr>
          <w:rFonts w:asciiTheme="minorBidi" w:hAnsiTheme="minorBidi" w:cstheme="minorBidi"/>
        </w:rPr>
      </w:pPr>
      <w:r w:rsidRPr="00C85E05">
        <w:rPr>
          <w:rFonts w:asciiTheme="minorBidi" w:hAnsiTheme="minorBidi" w:cstheme="minorBidi"/>
          <w:u w:val="single"/>
        </w:rPr>
        <w:t>Program registration requirements</w:t>
      </w:r>
      <w:r w:rsidRPr="00C85E05">
        <w:rPr>
          <w:rFonts w:asciiTheme="minorBidi" w:hAnsiTheme="minorBidi" w:cstheme="minorBidi"/>
        </w:rPr>
        <w:t>: Contact Client to register. We accept Cash, Check, and PayPal.</w:t>
      </w:r>
    </w:p>
    <w:p w14:paraId="6050260A" w14:textId="77777777" w:rsidR="00C87A75" w:rsidRPr="00C85E05" w:rsidRDefault="00C87A75" w:rsidP="00C87A75">
      <w:pPr>
        <w:rPr>
          <w:rFonts w:asciiTheme="minorBidi" w:hAnsiTheme="minorBidi" w:cstheme="minorBidi"/>
          <w:u w:val="single"/>
        </w:rPr>
      </w:pPr>
    </w:p>
    <w:p w14:paraId="7DD0407F" w14:textId="77777777" w:rsidR="00C87A75" w:rsidRPr="00C85E05" w:rsidRDefault="00C87A75" w:rsidP="00C87A75">
      <w:pPr>
        <w:rPr>
          <w:rFonts w:asciiTheme="minorBidi" w:hAnsiTheme="minorBidi" w:cstheme="minorBidi"/>
          <w:u w:val="single"/>
        </w:rPr>
      </w:pPr>
      <w:r w:rsidRPr="00C85E05">
        <w:rPr>
          <w:rFonts w:asciiTheme="minorBidi" w:hAnsiTheme="minorBidi" w:cstheme="minorBidi"/>
          <w:u w:val="single"/>
        </w:rPr>
        <w:t>Course Outline (8 CPE)</w:t>
      </w:r>
      <w:r w:rsidRPr="00C85E05">
        <w:rPr>
          <w:rFonts w:asciiTheme="minorBidi" w:hAnsiTheme="minorBidi" w:cstheme="minorBidi"/>
        </w:rPr>
        <w:t>:</w:t>
      </w:r>
    </w:p>
    <w:p w14:paraId="3947336F" w14:textId="77777777" w:rsidR="00C87A75" w:rsidRPr="00D81458" w:rsidRDefault="00C87A75" w:rsidP="005E241D">
      <w:pPr>
        <w:pStyle w:val="ListParagraph"/>
        <w:numPr>
          <w:ilvl w:val="0"/>
          <w:numId w:val="171"/>
        </w:numPr>
        <w:rPr>
          <w:rFonts w:asciiTheme="minorBidi" w:hAnsiTheme="minorBidi" w:cstheme="minorBidi"/>
        </w:rPr>
      </w:pPr>
      <w:r w:rsidRPr="00D81458">
        <w:rPr>
          <w:rFonts w:asciiTheme="minorBidi" w:hAnsiTheme="minorBidi" w:cstheme="minorBidi"/>
        </w:rPr>
        <w:t>Introduction &amp; Learning Objectives</w:t>
      </w:r>
    </w:p>
    <w:p w14:paraId="7B8D075B" w14:textId="77777777" w:rsidR="00C87A75" w:rsidRPr="00C85E05" w:rsidRDefault="00C87A75" w:rsidP="005E241D">
      <w:pPr>
        <w:pStyle w:val="ListParagraph"/>
        <w:numPr>
          <w:ilvl w:val="0"/>
          <w:numId w:val="171"/>
        </w:numPr>
        <w:rPr>
          <w:rFonts w:asciiTheme="minorBidi" w:hAnsiTheme="minorBidi" w:cstheme="minorBidi"/>
        </w:rPr>
      </w:pPr>
      <w:r w:rsidRPr="00C85E05">
        <w:rPr>
          <w:rFonts w:asciiTheme="minorBidi" w:hAnsiTheme="minorBidi" w:cstheme="minorBidi"/>
        </w:rPr>
        <w:t>Leveraging the message to write findings for your audience</w:t>
      </w:r>
    </w:p>
    <w:p w14:paraId="6C602CAF" w14:textId="77777777" w:rsidR="00C87A75" w:rsidRPr="00C85E05" w:rsidRDefault="00C87A75" w:rsidP="005E241D">
      <w:pPr>
        <w:pStyle w:val="ListParagraph"/>
        <w:numPr>
          <w:ilvl w:val="1"/>
          <w:numId w:val="171"/>
        </w:numPr>
        <w:rPr>
          <w:rFonts w:asciiTheme="minorBidi" w:hAnsiTheme="minorBidi" w:cstheme="minorBidi"/>
        </w:rPr>
      </w:pPr>
      <w:r w:rsidRPr="00C85E05">
        <w:rPr>
          <w:rFonts w:asciiTheme="minorBidi" w:hAnsiTheme="minorBidi" w:cstheme="minorBidi"/>
        </w:rPr>
        <w:t>Understanding the purpose of the report</w:t>
      </w:r>
    </w:p>
    <w:p w14:paraId="409F34E1" w14:textId="77777777" w:rsidR="00C87A75" w:rsidRPr="00C85E05" w:rsidRDefault="00C87A75" w:rsidP="005E241D">
      <w:pPr>
        <w:numPr>
          <w:ilvl w:val="1"/>
          <w:numId w:val="171"/>
        </w:numPr>
        <w:rPr>
          <w:rFonts w:asciiTheme="minorBidi" w:hAnsiTheme="minorBidi" w:cstheme="minorBidi"/>
        </w:rPr>
      </w:pPr>
      <w:r w:rsidRPr="00C85E05">
        <w:rPr>
          <w:rFonts w:asciiTheme="minorBidi" w:hAnsiTheme="minorBidi" w:cstheme="minorBidi"/>
        </w:rPr>
        <w:t>Understanding your audience and their needs, including the audit client, executives, board, and regulators</w:t>
      </w:r>
    </w:p>
    <w:p w14:paraId="36BC6698" w14:textId="77777777" w:rsidR="00C87A75" w:rsidRPr="00C85E05" w:rsidRDefault="00C87A75" w:rsidP="005E241D">
      <w:pPr>
        <w:numPr>
          <w:ilvl w:val="1"/>
          <w:numId w:val="171"/>
        </w:numPr>
        <w:rPr>
          <w:rFonts w:asciiTheme="minorBidi" w:hAnsiTheme="minorBidi" w:cstheme="minorBidi"/>
        </w:rPr>
      </w:pPr>
      <w:r w:rsidRPr="00C85E05">
        <w:rPr>
          <w:rFonts w:asciiTheme="minorBidi" w:hAnsiTheme="minorBidi" w:cstheme="minorBidi"/>
        </w:rPr>
        <w:t>Starting with your hypothesis</w:t>
      </w:r>
    </w:p>
    <w:p w14:paraId="74B89A4D" w14:textId="77777777" w:rsidR="00C87A75" w:rsidRPr="00C85E05" w:rsidRDefault="00C87A75" w:rsidP="005E241D">
      <w:pPr>
        <w:numPr>
          <w:ilvl w:val="1"/>
          <w:numId w:val="171"/>
        </w:numPr>
        <w:rPr>
          <w:rFonts w:asciiTheme="minorBidi" w:hAnsiTheme="minorBidi" w:cstheme="minorBidi"/>
        </w:rPr>
      </w:pPr>
      <w:r w:rsidRPr="00C85E05">
        <w:rPr>
          <w:rFonts w:asciiTheme="minorBidi" w:hAnsiTheme="minorBidi" w:cstheme="minorBidi"/>
        </w:rPr>
        <w:t xml:space="preserve">Determining your message from the audience perspective (i.e., the business/process owner) to get them to </w:t>
      </w:r>
      <w:proofErr w:type="gramStart"/>
      <w:r w:rsidRPr="00C85E05">
        <w:rPr>
          <w:rFonts w:asciiTheme="minorBidi" w:hAnsiTheme="minorBidi" w:cstheme="minorBidi"/>
        </w:rPr>
        <w:t>take action</w:t>
      </w:r>
      <w:proofErr w:type="gramEnd"/>
    </w:p>
    <w:p w14:paraId="690467F1" w14:textId="77777777" w:rsidR="00C87A75" w:rsidRPr="00C85E05" w:rsidRDefault="00C87A75" w:rsidP="005E241D">
      <w:pPr>
        <w:numPr>
          <w:ilvl w:val="1"/>
          <w:numId w:val="171"/>
        </w:numPr>
        <w:rPr>
          <w:rFonts w:asciiTheme="minorBidi" w:hAnsiTheme="minorBidi" w:cstheme="minorBidi"/>
        </w:rPr>
      </w:pPr>
      <w:r w:rsidRPr="00C85E05">
        <w:rPr>
          <w:rFonts w:asciiTheme="minorBidi" w:hAnsiTheme="minorBidi" w:cstheme="minorBidi"/>
        </w:rPr>
        <w:t>IIA standards and guidance, including TAC</w:t>
      </w:r>
      <w:r w:rsidRPr="00C85E05">
        <w:rPr>
          <w:rFonts w:asciiTheme="minorBidi" w:hAnsiTheme="minorBidi" w:cstheme="minorBidi"/>
          <w:vertAlign w:val="superscript"/>
        </w:rPr>
        <w:t>4</w:t>
      </w:r>
      <w:r w:rsidRPr="00C85E05">
        <w:rPr>
          <w:rFonts w:asciiTheme="minorBidi" w:hAnsiTheme="minorBidi" w:cstheme="minorBidi"/>
        </w:rPr>
        <w:t>O</w:t>
      </w:r>
    </w:p>
    <w:p w14:paraId="69147F03" w14:textId="77777777" w:rsidR="00C87A75" w:rsidRPr="00C85E05" w:rsidRDefault="00C87A75" w:rsidP="005E241D">
      <w:pPr>
        <w:pStyle w:val="ListParagraph"/>
        <w:numPr>
          <w:ilvl w:val="0"/>
          <w:numId w:val="171"/>
        </w:numPr>
        <w:rPr>
          <w:rFonts w:asciiTheme="minorBidi" w:hAnsiTheme="minorBidi" w:cstheme="minorBidi"/>
        </w:rPr>
      </w:pPr>
      <w:r w:rsidRPr="00C85E05">
        <w:rPr>
          <w:rFonts w:asciiTheme="minorBidi" w:hAnsiTheme="minorBidi" w:cstheme="minorBidi"/>
        </w:rPr>
        <w:t xml:space="preserve">Writing audit findings </w:t>
      </w:r>
    </w:p>
    <w:p w14:paraId="52597699" w14:textId="77777777" w:rsidR="00C87A75" w:rsidRPr="00D81458" w:rsidRDefault="00C87A75" w:rsidP="005E241D">
      <w:pPr>
        <w:pStyle w:val="ListParagraph"/>
        <w:numPr>
          <w:ilvl w:val="0"/>
          <w:numId w:val="172"/>
        </w:numPr>
        <w:ind w:left="1080"/>
        <w:rPr>
          <w:rFonts w:asciiTheme="minorBidi" w:hAnsiTheme="minorBidi" w:cstheme="minorBidi"/>
        </w:rPr>
      </w:pPr>
      <w:r w:rsidRPr="00D81458">
        <w:rPr>
          <w:rFonts w:asciiTheme="minorBidi" w:hAnsiTheme="minorBidi" w:cstheme="minorBidi"/>
        </w:rPr>
        <w:t>Using and identifying the five elements for issues</w:t>
      </w:r>
    </w:p>
    <w:p w14:paraId="4D27A39F" w14:textId="77777777" w:rsidR="00C87A75" w:rsidRPr="00D81458" w:rsidRDefault="00C87A75" w:rsidP="005E241D">
      <w:pPr>
        <w:pStyle w:val="ListParagraph"/>
        <w:numPr>
          <w:ilvl w:val="0"/>
          <w:numId w:val="172"/>
        </w:numPr>
        <w:ind w:left="1080"/>
        <w:rPr>
          <w:rFonts w:asciiTheme="minorBidi" w:hAnsiTheme="minorBidi" w:cstheme="minorBidi"/>
        </w:rPr>
      </w:pPr>
      <w:r w:rsidRPr="00D81458">
        <w:rPr>
          <w:rFonts w:asciiTheme="minorBidi" w:hAnsiTheme="minorBidi" w:cstheme="minorBidi"/>
        </w:rPr>
        <w:t>Translating work performed to stakeholders effectively</w:t>
      </w:r>
    </w:p>
    <w:p w14:paraId="04BCF504" w14:textId="77777777" w:rsidR="00C87A75" w:rsidRPr="00D81458" w:rsidRDefault="00C87A75" w:rsidP="005E241D">
      <w:pPr>
        <w:pStyle w:val="ListParagraph"/>
        <w:numPr>
          <w:ilvl w:val="0"/>
          <w:numId w:val="172"/>
        </w:numPr>
        <w:ind w:left="1080"/>
        <w:rPr>
          <w:rFonts w:asciiTheme="minorBidi" w:hAnsiTheme="minorBidi" w:cstheme="minorBidi"/>
        </w:rPr>
      </w:pPr>
      <w:r w:rsidRPr="00D81458">
        <w:rPr>
          <w:rFonts w:asciiTheme="minorBidi" w:hAnsiTheme="minorBidi" w:cstheme="minorBidi"/>
        </w:rPr>
        <w:t>Providing enough (but not too much) detail in the audit issue</w:t>
      </w:r>
    </w:p>
    <w:p w14:paraId="60103D4B" w14:textId="77777777" w:rsidR="00C87A75" w:rsidRPr="00D81458" w:rsidRDefault="00C87A75" w:rsidP="005E241D">
      <w:pPr>
        <w:pStyle w:val="ListParagraph"/>
        <w:numPr>
          <w:ilvl w:val="0"/>
          <w:numId w:val="172"/>
        </w:numPr>
        <w:ind w:left="1080"/>
        <w:rPr>
          <w:rFonts w:asciiTheme="minorBidi" w:hAnsiTheme="minorBidi" w:cstheme="minorBidi"/>
        </w:rPr>
      </w:pPr>
      <w:r w:rsidRPr="00D81458">
        <w:rPr>
          <w:rFonts w:asciiTheme="minorBidi" w:hAnsiTheme="minorBidi" w:cstheme="minorBidi"/>
        </w:rPr>
        <w:t>Matching issue importance / risk concern with the right tone, language, and word choices</w:t>
      </w:r>
    </w:p>
    <w:p w14:paraId="6A0C51D7" w14:textId="77777777" w:rsidR="00C87A75" w:rsidRPr="00C85E05" w:rsidRDefault="00C87A75" w:rsidP="00C87A75">
      <w:pPr>
        <w:ind w:left="2160"/>
        <w:rPr>
          <w:rFonts w:asciiTheme="minorBidi" w:hAnsiTheme="minorBidi" w:cstheme="minorBidi"/>
        </w:rPr>
      </w:pPr>
      <w:r w:rsidRPr="00C85E05">
        <w:rPr>
          <w:rFonts w:asciiTheme="minorBidi" w:hAnsiTheme="minorBidi" w:cstheme="minorBidi"/>
        </w:rPr>
        <w:t>Skills Practice: Completing the five elements</w:t>
      </w:r>
    </w:p>
    <w:p w14:paraId="75AC9F03" w14:textId="77777777" w:rsidR="00C87A75" w:rsidRPr="00C85E05" w:rsidRDefault="00C87A75" w:rsidP="005E241D">
      <w:pPr>
        <w:pStyle w:val="ListParagraph"/>
        <w:numPr>
          <w:ilvl w:val="0"/>
          <w:numId w:val="171"/>
        </w:numPr>
        <w:rPr>
          <w:rFonts w:asciiTheme="minorBidi" w:hAnsiTheme="minorBidi" w:cstheme="minorBidi"/>
        </w:rPr>
      </w:pPr>
      <w:r w:rsidRPr="00C85E05">
        <w:rPr>
          <w:rFonts w:asciiTheme="minorBidi" w:hAnsiTheme="minorBidi" w:cstheme="minorBidi"/>
        </w:rPr>
        <w:t>Writing an executive summary</w:t>
      </w:r>
    </w:p>
    <w:p w14:paraId="7A5D243B" w14:textId="77777777" w:rsidR="00C87A75" w:rsidRPr="00C85E05" w:rsidRDefault="00C87A75" w:rsidP="005E241D">
      <w:pPr>
        <w:pStyle w:val="ListParagraph"/>
        <w:numPr>
          <w:ilvl w:val="0"/>
          <w:numId w:val="47"/>
        </w:numPr>
        <w:ind w:left="1080"/>
        <w:rPr>
          <w:rFonts w:asciiTheme="minorBidi" w:hAnsiTheme="minorBidi" w:cstheme="minorBidi"/>
        </w:rPr>
      </w:pPr>
      <w:r w:rsidRPr="00C85E05">
        <w:rPr>
          <w:rFonts w:asciiTheme="minorBidi" w:hAnsiTheme="minorBidi" w:cstheme="minorBidi"/>
        </w:rPr>
        <w:t>Executive summary contents and options (e.g., background, scope, objectives)</w:t>
      </w:r>
    </w:p>
    <w:p w14:paraId="6243EC3C" w14:textId="77777777" w:rsidR="00C87A75" w:rsidRPr="00C85E05" w:rsidRDefault="00C87A75" w:rsidP="005E241D">
      <w:pPr>
        <w:pStyle w:val="ListParagraph"/>
        <w:numPr>
          <w:ilvl w:val="0"/>
          <w:numId w:val="47"/>
        </w:numPr>
        <w:ind w:left="1080"/>
        <w:rPr>
          <w:rFonts w:asciiTheme="minorBidi" w:hAnsiTheme="minorBidi" w:cstheme="minorBidi"/>
        </w:rPr>
      </w:pPr>
      <w:r w:rsidRPr="00C85E05">
        <w:rPr>
          <w:rFonts w:asciiTheme="minorBidi" w:hAnsiTheme="minorBidi" w:cstheme="minorBidi"/>
        </w:rPr>
        <w:t>Executive summary conclusion/rating and summary of the key observations</w:t>
      </w:r>
    </w:p>
    <w:p w14:paraId="62CA9CED" w14:textId="77777777" w:rsidR="00C87A75" w:rsidRPr="00C85E05" w:rsidRDefault="00C87A75" w:rsidP="005E241D">
      <w:pPr>
        <w:pStyle w:val="ListParagraph"/>
        <w:numPr>
          <w:ilvl w:val="0"/>
          <w:numId w:val="171"/>
        </w:numPr>
        <w:rPr>
          <w:rFonts w:asciiTheme="minorBidi" w:hAnsiTheme="minorBidi" w:cstheme="minorBidi"/>
        </w:rPr>
      </w:pPr>
      <w:r w:rsidRPr="00C85E05">
        <w:rPr>
          <w:rFonts w:asciiTheme="minorBidi" w:hAnsiTheme="minorBidi" w:cstheme="minorBidi"/>
        </w:rPr>
        <w:t>Writing, editing, and revising your audit findings and reports</w:t>
      </w:r>
    </w:p>
    <w:p w14:paraId="11F315DA" w14:textId="77777777" w:rsidR="00C87A75" w:rsidRPr="00C85E05" w:rsidRDefault="00C87A75" w:rsidP="005E241D">
      <w:pPr>
        <w:numPr>
          <w:ilvl w:val="1"/>
          <w:numId w:val="173"/>
        </w:numPr>
        <w:ind w:left="1080"/>
        <w:rPr>
          <w:rFonts w:asciiTheme="minorBidi" w:hAnsiTheme="minorBidi" w:cstheme="minorBidi"/>
        </w:rPr>
      </w:pPr>
      <w:r w:rsidRPr="00C85E05">
        <w:rPr>
          <w:rFonts w:asciiTheme="minorBidi" w:hAnsiTheme="minorBidi" w:cstheme="minorBidi"/>
        </w:rPr>
        <w:t>Determining your writing, editing, and revision timeline</w:t>
      </w:r>
    </w:p>
    <w:p w14:paraId="359A194C" w14:textId="77777777" w:rsidR="00C87A75" w:rsidRPr="00C85E05" w:rsidRDefault="00C87A75" w:rsidP="005E241D">
      <w:pPr>
        <w:numPr>
          <w:ilvl w:val="1"/>
          <w:numId w:val="173"/>
        </w:numPr>
        <w:ind w:left="1080"/>
        <w:rPr>
          <w:rFonts w:asciiTheme="minorBidi" w:hAnsiTheme="minorBidi" w:cstheme="minorBidi"/>
        </w:rPr>
      </w:pPr>
      <w:r w:rsidRPr="00C85E05">
        <w:rPr>
          <w:rFonts w:asciiTheme="minorBidi" w:hAnsiTheme="minorBidi" w:cstheme="minorBidi"/>
        </w:rPr>
        <w:t>Using peer reviewers</w:t>
      </w:r>
    </w:p>
    <w:p w14:paraId="73C94EED" w14:textId="77777777" w:rsidR="00C87A75" w:rsidRPr="00C85E05" w:rsidRDefault="00C87A75" w:rsidP="005E241D">
      <w:pPr>
        <w:numPr>
          <w:ilvl w:val="1"/>
          <w:numId w:val="173"/>
        </w:numPr>
        <w:ind w:left="1080"/>
        <w:rPr>
          <w:rFonts w:asciiTheme="minorBidi" w:hAnsiTheme="minorBidi" w:cstheme="minorBidi"/>
        </w:rPr>
      </w:pPr>
      <w:r w:rsidRPr="00C85E05">
        <w:rPr>
          <w:rFonts w:asciiTheme="minorBidi" w:hAnsiTheme="minorBidi" w:cstheme="minorBidi"/>
        </w:rPr>
        <w:t>Reducing revisions</w:t>
      </w:r>
    </w:p>
    <w:p w14:paraId="0CE5BD88" w14:textId="77777777" w:rsidR="00C87A75" w:rsidRPr="00C85E05" w:rsidRDefault="00C87A75" w:rsidP="005E241D">
      <w:pPr>
        <w:pStyle w:val="ListParagraph"/>
        <w:numPr>
          <w:ilvl w:val="0"/>
          <w:numId w:val="171"/>
        </w:numPr>
        <w:rPr>
          <w:rFonts w:asciiTheme="minorBidi" w:hAnsiTheme="minorBidi" w:cstheme="minorBidi"/>
        </w:rPr>
      </w:pPr>
      <w:r w:rsidRPr="00C85E05">
        <w:rPr>
          <w:rFonts w:asciiTheme="minorBidi" w:hAnsiTheme="minorBidi" w:cstheme="minorBidi"/>
        </w:rPr>
        <w:t>Styling your report</w:t>
      </w:r>
    </w:p>
    <w:p w14:paraId="64A4BF61" w14:textId="77777777" w:rsidR="00C87A75" w:rsidRPr="00C85E05" w:rsidRDefault="00C87A75" w:rsidP="005E241D">
      <w:pPr>
        <w:pStyle w:val="ListParagraph"/>
        <w:numPr>
          <w:ilvl w:val="0"/>
          <w:numId w:val="48"/>
        </w:numPr>
        <w:ind w:left="1080"/>
        <w:rPr>
          <w:rFonts w:asciiTheme="minorBidi" w:hAnsiTheme="minorBidi" w:cstheme="minorBidi"/>
        </w:rPr>
      </w:pPr>
      <w:r w:rsidRPr="00C85E05">
        <w:rPr>
          <w:rFonts w:asciiTheme="minorBidi" w:hAnsiTheme="minorBidi" w:cstheme="minorBidi"/>
        </w:rPr>
        <w:t>Establishing the right tone (if you don’t your message will get lost)</w:t>
      </w:r>
    </w:p>
    <w:p w14:paraId="1F4ED630" w14:textId="77777777" w:rsidR="00C87A75" w:rsidRPr="00C85E05" w:rsidRDefault="00C87A75" w:rsidP="005E241D">
      <w:pPr>
        <w:pStyle w:val="ListParagraph"/>
        <w:numPr>
          <w:ilvl w:val="0"/>
          <w:numId w:val="48"/>
        </w:numPr>
        <w:ind w:left="1080"/>
        <w:rPr>
          <w:rFonts w:asciiTheme="minorBidi" w:hAnsiTheme="minorBidi" w:cstheme="minorBidi"/>
        </w:rPr>
      </w:pPr>
      <w:r w:rsidRPr="00C85E05">
        <w:rPr>
          <w:rFonts w:asciiTheme="minorBidi" w:hAnsiTheme="minorBidi" w:cstheme="minorBidi"/>
        </w:rPr>
        <w:t>Identifying passive voice and deciding if active voice sends a better message</w:t>
      </w:r>
    </w:p>
    <w:p w14:paraId="2E7BC322" w14:textId="77777777" w:rsidR="00C87A75" w:rsidRPr="00C85E05" w:rsidRDefault="00C87A75" w:rsidP="005E241D">
      <w:pPr>
        <w:pStyle w:val="ListParagraph"/>
        <w:numPr>
          <w:ilvl w:val="0"/>
          <w:numId w:val="48"/>
        </w:numPr>
        <w:ind w:left="1080"/>
        <w:rPr>
          <w:rFonts w:asciiTheme="minorBidi" w:hAnsiTheme="minorBidi" w:cstheme="minorBidi"/>
        </w:rPr>
      </w:pPr>
      <w:r w:rsidRPr="00C85E05">
        <w:rPr>
          <w:rFonts w:asciiTheme="minorBidi" w:hAnsiTheme="minorBidi" w:cstheme="minorBidi"/>
        </w:rPr>
        <w:t>Remaining empathetic while being objective and unbiased</w:t>
      </w:r>
    </w:p>
    <w:p w14:paraId="5CF9C511" w14:textId="77777777" w:rsidR="00C87A75" w:rsidRPr="00C85E05" w:rsidRDefault="00C87A75" w:rsidP="005E241D">
      <w:pPr>
        <w:pStyle w:val="ListParagraph"/>
        <w:numPr>
          <w:ilvl w:val="0"/>
          <w:numId w:val="48"/>
        </w:numPr>
        <w:ind w:left="1080"/>
        <w:rPr>
          <w:rFonts w:asciiTheme="minorBidi" w:hAnsiTheme="minorBidi" w:cstheme="minorBidi"/>
        </w:rPr>
      </w:pPr>
      <w:r w:rsidRPr="00C85E05">
        <w:rPr>
          <w:rFonts w:asciiTheme="minorBidi" w:hAnsiTheme="minorBidi" w:cstheme="minorBidi"/>
        </w:rPr>
        <w:t>Making sure management hears the hard truth (avoiding sugar coating and diluting the message)</w:t>
      </w:r>
    </w:p>
    <w:p w14:paraId="750A1595" w14:textId="77777777" w:rsidR="00C87A75" w:rsidRPr="00C85E05" w:rsidRDefault="00C87A75" w:rsidP="00C87A75">
      <w:pPr>
        <w:ind w:left="2160"/>
        <w:rPr>
          <w:rFonts w:asciiTheme="minorBidi" w:hAnsiTheme="minorBidi" w:cstheme="minorBidi"/>
        </w:rPr>
      </w:pPr>
      <w:r w:rsidRPr="00C85E05">
        <w:rPr>
          <w:rFonts w:asciiTheme="minorBidi" w:hAnsiTheme="minorBidi" w:cstheme="minorBidi"/>
        </w:rPr>
        <w:t xml:space="preserve">Skills Practice: Matching the tone to the message </w:t>
      </w:r>
    </w:p>
    <w:p w14:paraId="1EEAF15D" w14:textId="77777777" w:rsidR="00C87A75" w:rsidRPr="00C85E05" w:rsidRDefault="00C87A75" w:rsidP="005E241D">
      <w:pPr>
        <w:pStyle w:val="ListParagraph"/>
        <w:numPr>
          <w:ilvl w:val="0"/>
          <w:numId w:val="171"/>
        </w:numPr>
        <w:rPr>
          <w:rFonts w:asciiTheme="minorBidi" w:hAnsiTheme="minorBidi" w:cstheme="minorBidi"/>
        </w:rPr>
      </w:pPr>
      <w:r w:rsidRPr="00C85E05">
        <w:rPr>
          <w:rFonts w:asciiTheme="minorBidi" w:hAnsiTheme="minorBidi" w:cstheme="minorBidi"/>
        </w:rPr>
        <w:t>Writing concisely</w:t>
      </w:r>
    </w:p>
    <w:p w14:paraId="363A368E" w14:textId="77777777" w:rsidR="00C87A75" w:rsidRPr="00C85E05" w:rsidRDefault="00C87A75" w:rsidP="005E241D">
      <w:pPr>
        <w:numPr>
          <w:ilvl w:val="1"/>
          <w:numId w:val="174"/>
        </w:numPr>
        <w:ind w:left="1080"/>
        <w:rPr>
          <w:rFonts w:asciiTheme="minorBidi" w:hAnsiTheme="minorBidi" w:cstheme="minorBidi"/>
        </w:rPr>
      </w:pPr>
      <w:r w:rsidRPr="00C85E05">
        <w:rPr>
          <w:rFonts w:asciiTheme="minorBidi" w:hAnsiTheme="minorBidi" w:cstheme="minorBidi"/>
        </w:rPr>
        <w:t>Getting to the point and saying what needs to be said</w:t>
      </w:r>
    </w:p>
    <w:p w14:paraId="724BC125" w14:textId="77777777" w:rsidR="00C87A75" w:rsidRPr="00C85E05" w:rsidRDefault="00C87A75" w:rsidP="005E241D">
      <w:pPr>
        <w:numPr>
          <w:ilvl w:val="1"/>
          <w:numId w:val="174"/>
        </w:numPr>
        <w:ind w:left="1080"/>
        <w:rPr>
          <w:rFonts w:asciiTheme="minorBidi" w:hAnsiTheme="minorBidi" w:cstheme="minorBidi"/>
        </w:rPr>
      </w:pPr>
      <w:r w:rsidRPr="00C85E05">
        <w:rPr>
          <w:rFonts w:asciiTheme="minorBidi" w:hAnsiTheme="minorBidi" w:cstheme="minorBidi"/>
        </w:rPr>
        <w:t>Writing and editing for conciseness</w:t>
      </w:r>
    </w:p>
    <w:p w14:paraId="5F3DA74B" w14:textId="77777777" w:rsidR="00C87A75" w:rsidRPr="00C85E05" w:rsidRDefault="00C87A75" w:rsidP="00C87A75">
      <w:pPr>
        <w:ind w:left="2160"/>
        <w:rPr>
          <w:rFonts w:asciiTheme="minorBidi" w:hAnsiTheme="minorBidi" w:cstheme="minorBidi"/>
        </w:rPr>
      </w:pPr>
      <w:r w:rsidRPr="00C85E05">
        <w:rPr>
          <w:rFonts w:asciiTheme="minorBidi" w:hAnsiTheme="minorBidi" w:cstheme="minorBidi"/>
        </w:rPr>
        <w:t xml:space="preserve">Skills Practice: Recognizing verbose statements </w:t>
      </w:r>
    </w:p>
    <w:p w14:paraId="5B47D604" w14:textId="77777777" w:rsidR="00C87A75" w:rsidRPr="00C85E05" w:rsidRDefault="00C87A75" w:rsidP="005E241D">
      <w:pPr>
        <w:pStyle w:val="ListParagraph"/>
        <w:numPr>
          <w:ilvl w:val="0"/>
          <w:numId w:val="171"/>
        </w:numPr>
        <w:rPr>
          <w:rFonts w:asciiTheme="minorBidi" w:hAnsiTheme="minorBidi" w:cstheme="minorBidi"/>
        </w:rPr>
      </w:pPr>
      <w:r w:rsidRPr="00C85E05">
        <w:rPr>
          <w:rFonts w:asciiTheme="minorBidi" w:hAnsiTheme="minorBidi" w:cstheme="minorBidi"/>
        </w:rPr>
        <w:t>Building clarity and readability in the report</w:t>
      </w:r>
    </w:p>
    <w:p w14:paraId="6DEA3543" w14:textId="77777777" w:rsidR="00C87A75" w:rsidRPr="00C85E05" w:rsidRDefault="00C87A75" w:rsidP="005E241D">
      <w:pPr>
        <w:numPr>
          <w:ilvl w:val="1"/>
          <w:numId w:val="175"/>
        </w:numPr>
        <w:ind w:left="1080"/>
        <w:rPr>
          <w:rFonts w:asciiTheme="minorBidi" w:hAnsiTheme="minorBidi" w:cstheme="minorBidi"/>
        </w:rPr>
      </w:pPr>
      <w:r w:rsidRPr="00C85E05">
        <w:rPr>
          <w:rFonts w:asciiTheme="minorBidi" w:hAnsiTheme="minorBidi" w:cstheme="minorBidi"/>
        </w:rPr>
        <w:t>Readability</w:t>
      </w:r>
    </w:p>
    <w:p w14:paraId="4D0A3510" w14:textId="77777777" w:rsidR="00C87A75" w:rsidRPr="00C85E05" w:rsidRDefault="00C87A75" w:rsidP="005E241D">
      <w:pPr>
        <w:numPr>
          <w:ilvl w:val="1"/>
          <w:numId w:val="175"/>
        </w:numPr>
        <w:ind w:left="1080"/>
        <w:rPr>
          <w:rFonts w:asciiTheme="minorBidi" w:hAnsiTheme="minorBidi" w:cstheme="minorBidi"/>
        </w:rPr>
      </w:pPr>
      <w:r w:rsidRPr="00C85E05">
        <w:rPr>
          <w:rFonts w:asciiTheme="minorBidi" w:hAnsiTheme="minorBidi" w:cstheme="minorBidi"/>
        </w:rPr>
        <w:t>Dealing with jargon</w:t>
      </w:r>
    </w:p>
    <w:p w14:paraId="1BA28C0B" w14:textId="77777777" w:rsidR="00C87A75" w:rsidRPr="00C85E05" w:rsidRDefault="00C87A75" w:rsidP="00C87A75">
      <w:pPr>
        <w:ind w:left="2160"/>
        <w:rPr>
          <w:rFonts w:asciiTheme="minorBidi" w:hAnsiTheme="minorBidi" w:cstheme="minorBidi"/>
        </w:rPr>
      </w:pPr>
      <w:r w:rsidRPr="00C85E05">
        <w:rPr>
          <w:rFonts w:asciiTheme="minorBidi" w:hAnsiTheme="minorBidi" w:cstheme="minorBidi"/>
        </w:rPr>
        <w:t>Skills Practice - Clarity</w:t>
      </w:r>
    </w:p>
    <w:p w14:paraId="45E344AF" w14:textId="77777777" w:rsidR="00C87A75" w:rsidRPr="00C85E05" w:rsidRDefault="00C87A75" w:rsidP="005E241D">
      <w:pPr>
        <w:pStyle w:val="ListParagraph"/>
        <w:numPr>
          <w:ilvl w:val="0"/>
          <w:numId w:val="171"/>
        </w:numPr>
        <w:rPr>
          <w:rFonts w:asciiTheme="minorBidi" w:hAnsiTheme="minorBidi" w:cstheme="minorBidi"/>
        </w:rPr>
      </w:pPr>
      <w:r w:rsidRPr="00C85E05">
        <w:rPr>
          <w:rFonts w:asciiTheme="minorBidi" w:hAnsiTheme="minorBidi" w:cstheme="minorBidi"/>
        </w:rPr>
        <w:t>Wrap-Up &amp; learning review</w:t>
      </w:r>
    </w:p>
    <w:p w14:paraId="3ACEBA60" w14:textId="77777777" w:rsidR="00C87A75" w:rsidRPr="00C85E05" w:rsidRDefault="00C87A75" w:rsidP="00C87A75">
      <w:pPr>
        <w:pStyle w:val="ListParagraph"/>
        <w:ind w:left="0"/>
        <w:rPr>
          <w:rFonts w:asciiTheme="minorBidi" w:hAnsiTheme="minorBidi" w:cstheme="minorBidi"/>
          <w:u w:val="single"/>
        </w:rPr>
      </w:pPr>
    </w:p>
    <w:p w14:paraId="27D0D5AF" w14:textId="1F18F621" w:rsidR="00C87A75" w:rsidRPr="00C85E05" w:rsidRDefault="00C87A75" w:rsidP="00C87A75">
      <w:pPr>
        <w:pStyle w:val="ListParagraph"/>
        <w:ind w:left="0"/>
        <w:rPr>
          <w:rFonts w:asciiTheme="minorBidi" w:hAnsiTheme="minorBidi" w:cstheme="minorBidi"/>
        </w:rPr>
      </w:pPr>
      <w:r w:rsidRPr="00C85E05">
        <w:rPr>
          <w:rFonts w:asciiTheme="minorBidi" w:hAnsiTheme="minorBidi" w:cstheme="minorBidi"/>
          <w:u w:val="single"/>
        </w:rPr>
        <w:lastRenderedPageBreak/>
        <w:t>Refunds and Cancellations</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t xml:space="preserve">Refunds and cancellations are subject to the written contract between Raven Global Training and the Client. Contact </w:t>
      </w:r>
      <w:hyperlink r:id="rId89" w:history="1">
        <w:r w:rsidRPr="00C85E05">
          <w:rPr>
            <w:rStyle w:val="Hyperlink"/>
            <w:rFonts w:asciiTheme="minorBidi" w:hAnsiTheme="minorBidi" w:cstheme="minorBidi"/>
          </w:rPr>
          <w:t>info@ravenglobaltraining.com</w:t>
        </w:r>
      </w:hyperlink>
      <w:r w:rsidRPr="00C85E05">
        <w:rPr>
          <w:rFonts w:asciiTheme="minorBidi" w:hAnsiTheme="minorBidi" w:cstheme="minorBidi"/>
        </w:rPr>
        <w:t xml:space="preserve">, for additional administrative policies, including refunds, cancelations, and complaints. For more information regarding administrative policies such as complaint and refund, and cancellation please contact our offices at </w:t>
      </w:r>
      <w:r w:rsidR="00C85E05" w:rsidRPr="00C85E05">
        <w:rPr>
          <w:rFonts w:asciiTheme="minorBidi" w:hAnsiTheme="minorBidi" w:cstheme="minorBidi"/>
        </w:rPr>
        <w:t>571-283-1878</w:t>
      </w:r>
      <w:r w:rsidRPr="00C85E05">
        <w:rPr>
          <w:rFonts w:asciiTheme="minorBidi" w:hAnsiTheme="minorBidi" w:cstheme="minorBidi"/>
        </w:rPr>
        <w:t>.</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Course Registration</w:t>
      </w:r>
      <w:r w:rsidRPr="00C85E05">
        <w:rPr>
          <w:rFonts w:asciiTheme="minorBidi" w:hAnsiTheme="minorBidi" w:cstheme="minorBidi"/>
        </w:rPr>
        <w:t xml:space="preserve">: </w:t>
      </w:r>
      <w:r w:rsidRPr="00C85E05">
        <w:rPr>
          <w:rFonts w:asciiTheme="minorBidi" w:hAnsiTheme="minorBidi" w:cstheme="minorBidi"/>
        </w:rPr>
        <w:br/>
        <w:t>Registration is processed exclusively by the Client. Contact RGT for registration questions.</w:t>
      </w:r>
      <w:r w:rsidRPr="00C85E05">
        <w:rPr>
          <w:rFonts w:asciiTheme="minorBidi" w:hAnsiTheme="minorBidi" w:cstheme="minorBidi"/>
        </w:rPr>
        <w:br/>
      </w:r>
      <w:r w:rsidRPr="00C85E05">
        <w:rPr>
          <w:rFonts w:asciiTheme="minorBidi" w:hAnsiTheme="minorBidi" w:cstheme="minorBidi"/>
        </w:rPr>
        <w:br/>
      </w:r>
      <w:r w:rsidRPr="00C85E05">
        <w:rPr>
          <w:rFonts w:asciiTheme="minorBidi" w:hAnsiTheme="minorBidi" w:cstheme="minorBidi"/>
          <w:u w:val="single"/>
        </w:rPr>
        <w:t>CPE</w:t>
      </w:r>
      <w:r w:rsidRPr="00C85E05">
        <w:rPr>
          <w:rFonts w:asciiTheme="minorBidi" w:hAnsiTheme="minorBidi" w:cstheme="minorBidi"/>
        </w:rPr>
        <w:t xml:space="preserve">: </w:t>
      </w:r>
    </w:p>
    <w:p w14:paraId="11A26821" w14:textId="77777777" w:rsidR="00C87A75" w:rsidRPr="00C85E05" w:rsidRDefault="00C87A75" w:rsidP="00C87A75">
      <w:pPr>
        <w:pStyle w:val="ListParagraph"/>
        <w:ind w:left="0"/>
        <w:rPr>
          <w:rFonts w:asciiTheme="minorBidi" w:hAnsiTheme="minorBidi" w:cstheme="minorBidi"/>
        </w:rPr>
      </w:pPr>
    </w:p>
    <w:p w14:paraId="1E816D64" w14:textId="77777777" w:rsidR="00C87A75" w:rsidRPr="00C85E05" w:rsidRDefault="00C87A75" w:rsidP="00C87A75">
      <w:pPr>
        <w:rPr>
          <w:rFonts w:asciiTheme="minorBidi" w:hAnsiTheme="minorBidi" w:cstheme="minorBidi"/>
        </w:rPr>
      </w:pPr>
      <w:r w:rsidRPr="00C85E05">
        <w:rPr>
          <w:rFonts w:asciiTheme="minorBidi" w:hAnsiTheme="minorBidi" w:cstheme="minorBidi"/>
        </w:rPr>
        <w:t xml:space="preserve">Raven Global Training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90">
        <w:r w:rsidRPr="00C85E05">
          <w:rPr>
            <w:rStyle w:val="Hyperlink"/>
            <w:rFonts w:asciiTheme="minorBidi" w:hAnsiTheme="minorBidi" w:cstheme="minorBidi"/>
          </w:rPr>
          <w:t>www.learningmarket.org</w:t>
        </w:r>
      </w:hyperlink>
    </w:p>
    <w:p w14:paraId="6DEE0A1C" w14:textId="77777777" w:rsidR="00C87A75" w:rsidRPr="00C85E05" w:rsidRDefault="00C87A75" w:rsidP="00C87A75">
      <w:pPr>
        <w:rPr>
          <w:rFonts w:asciiTheme="minorBidi" w:hAnsiTheme="minorBidi" w:cstheme="minorBidi"/>
        </w:rPr>
      </w:pPr>
    </w:p>
    <w:p w14:paraId="09ECBCBE" w14:textId="77777777" w:rsidR="00B255D5" w:rsidRPr="00C85E05" w:rsidRDefault="00B255D5" w:rsidP="00B255D5">
      <w:pPr>
        <w:rPr>
          <w:rFonts w:asciiTheme="minorBidi" w:hAnsiTheme="minorBidi" w:cstheme="minorBidi"/>
        </w:rPr>
      </w:pPr>
    </w:p>
    <w:p w14:paraId="5A116F35" w14:textId="77777777" w:rsidR="00B255D5" w:rsidRPr="00C85E05" w:rsidRDefault="00B255D5" w:rsidP="00B255D5">
      <w:pPr>
        <w:rPr>
          <w:rFonts w:asciiTheme="minorBidi" w:hAnsiTheme="minorBidi" w:cstheme="minorBidi"/>
        </w:rPr>
      </w:pPr>
    </w:p>
    <w:p w14:paraId="69E42835" w14:textId="77777777" w:rsidR="00B255D5" w:rsidRPr="00C85E05" w:rsidRDefault="00B255D5" w:rsidP="00B255D5">
      <w:pPr>
        <w:rPr>
          <w:rFonts w:asciiTheme="minorBidi" w:hAnsiTheme="minorBidi" w:cstheme="minorBidi"/>
        </w:rPr>
      </w:pPr>
    </w:p>
    <w:p w14:paraId="70E75EEE" w14:textId="77777777" w:rsidR="00B255D5" w:rsidRPr="00C85E05" w:rsidRDefault="00B255D5" w:rsidP="00B255D5">
      <w:pPr>
        <w:rPr>
          <w:rFonts w:asciiTheme="minorBidi" w:hAnsiTheme="minorBidi" w:cstheme="minorBidi"/>
        </w:rPr>
      </w:pPr>
    </w:p>
    <w:p w14:paraId="7731BCF4" w14:textId="77777777" w:rsidR="00B255D5" w:rsidRPr="00C85E05" w:rsidRDefault="00B255D5" w:rsidP="00B255D5">
      <w:pPr>
        <w:rPr>
          <w:rFonts w:asciiTheme="minorBidi" w:hAnsiTheme="minorBidi" w:cstheme="minorBidi"/>
        </w:rPr>
      </w:pPr>
    </w:p>
    <w:p w14:paraId="4A2ADD71" w14:textId="77777777" w:rsidR="00B255D5" w:rsidRPr="00C85E05" w:rsidRDefault="00B255D5" w:rsidP="00B255D5">
      <w:pPr>
        <w:rPr>
          <w:rFonts w:asciiTheme="minorBidi" w:hAnsiTheme="minorBidi" w:cstheme="minorBidi"/>
        </w:rPr>
      </w:pPr>
    </w:p>
    <w:p w14:paraId="697E1B2E" w14:textId="77777777" w:rsidR="00B255D5" w:rsidRPr="00C85E05" w:rsidRDefault="00B255D5" w:rsidP="00B255D5">
      <w:pPr>
        <w:rPr>
          <w:rFonts w:asciiTheme="minorBidi" w:hAnsiTheme="minorBidi" w:cstheme="minorBidi"/>
        </w:rPr>
      </w:pPr>
    </w:p>
    <w:p w14:paraId="25E59977" w14:textId="77777777" w:rsidR="00B255D5" w:rsidRPr="00C85E05" w:rsidRDefault="00B255D5" w:rsidP="00B255D5">
      <w:pPr>
        <w:rPr>
          <w:rStyle w:val="Hyperlink"/>
          <w:rFonts w:asciiTheme="minorBidi" w:hAnsiTheme="minorBidi" w:cstheme="minorBidi"/>
        </w:rPr>
      </w:pPr>
    </w:p>
    <w:p w14:paraId="743D3754" w14:textId="77777777" w:rsidR="00B255D5" w:rsidRPr="00C85E05" w:rsidRDefault="00B255D5" w:rsidP="00B255D5">
      <w:pPr>
        <w:tabs>
          <w:tab w:val="left" w:pos="7640"/>
        </w:tabs>
        <w:rPr>
          <w:rFonts w:asciiTheme="minorBidi" w:hAnsiTheme="minorBidi" w:cstheme="minorBidi"/>
        </w:rPr>
      </w:pPr>
      <w:r w:rsidRPr="00C85E05">
        <w:rPr>
          <w:rFonts w:asciiTheme="minorBidi" w:hAnsiTheme="minorBidi" w:cstheme="minorBidi"/>
        </w:rPr>
        <w:tab/>
      </w:r>
    </w:p>
    <w:p w14:paraId="18C53A8B" w14:textId="77777777" w:rsidR="004D0EAF" w:rsidRPr="00C85E05" w:rsidRDefault="004D0EAF" w:rsidP="00A057C4">
      <w:pPr>
        <w:pStyle w:val="ListParagraph"/>
        <w:ind w:left="0"/>
        <w:rPr>
          <w:rFonts w:asciiTheme="minorBidi" w:hAnsiTheme="minorBidi" w:cstheme="minorBidi"/>
        </w:rPr>
      </w:pPr>
    </w:p>
    <w:p w14:paraId="2C35A885" w14:textId="77777777" w:rsidR="004D0EAF" w:rsidRPr="00C85E05" w:rsidRDefault="004D0EAF" w:rsidP="00A057C4">
      <w:pPr>
        <w:pStyle w:val="ListParagraph"/>
        <w:ind w:left="0"/>
        <w:rPr>
          <w:rFonts w:asciiTheme="minorBidi" w:hAnsiTheme="minorBidi" w:cstheme="minorBidi"/>
          <w:u w:val="single"/>
        </w:rPr>
      </w:pPr>
    </w:p>
    <w:p w14:paraId="1335C9F0" w14:textId="77777777" w:rsidR="00B255D5" w:rsidRPr="00C85E05" w:rsidRDefault="00B255D5">
      <w:pPr>
        <w:rPr>
          <w:rFonts w:asciiTheme="minorBidi" w:hAnsiTheme="minorBidi" w:cstheme="minorBidi"/>
          <w:u w:val="single"/>
        </w:rPr>
      </w:pPr>
      <w:r w:rsidRPr="00C85E05">
        <w:rPr>
          <w:rFonts w:asciiTheme="minorBidi" w:hAnsiTheme="minorBidi" w:cstheme="minorBidi"/>
          <w:u w:val="single"/>
        </w:rPr>
        <w:br w:type="page"/>
      </w:r>
    </w:p>
    <w:p w14:paraId="21AEFCE5" w14:textId="6F79155F" w:rsidR="004A25E6" w:rsidRPr="005E241D" w:rsidRDefault="004A25E6" w:rsidP="005E241D">
      <w:pPr>
        <w:pStyle w:val="Heading1"/>
        <w:rPr>
          <w:rFonts w:asciiTheme="minorBidi" w:hAnsiTheme="minorBidi" w:cstheme="minorBidi"/>
        </w:rPr>
      </w:pPr>
      <w:bookmarkStart w:id="43" w:name="_Toc192863743"/>
      <w:r w:rsidRPr="005E241D">
        <w:rPr>
          <w:rFonts w:asciiTheme="minorBidi" w:hAnsiTheme="minorBidi" w:cstheme="minorBidi"/>
        </w:rPr>
        <w:lastRenderedPageBreak/>
        <w:t>All Courses Offered by Raven Global Training</w:t>
      </w:r>
      <w:bookmarkEnd w:id="43"/>
    </w:p>
    <w:p w14:paraId="3C20C689" w14:textId="36447F30" w:rsidR="005030AB" w:rsidRPr="00C85E05" w:rsidRDefault="005030A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5 Ls to Coordinated Assurance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[5LCA.5]</w:t>
      </w:r>
    </w:p>
    <w:p w14:paraId="594E0963" w14:textId="767E54D9"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7 Questions you must ask in every walkthrough / interview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[7QWI.5]</w:t>
      </w:r>
    </w:p>
    <w:p w14:paraId="265D5B97" w14:textId="59D4083B" w:rsidR="00E62093" w:rsidRPr="00C85E05" w:rsidRDefault="00E62093"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A-123 Compliance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[A1232.]</w:t>
      </w:r>
    </w:p>
    <w:p w14:paraId="21CB00DF" w14:textId="31DC1870"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Accounting Concepts for Internal Auditors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[ACIA1.]</w:t>
      </w:r>
    </w:p>
    <w:p w14:paraId="03ED1FB1" w14:textId="649D740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Accounting Foundations for Internal Auditors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[AFIA1.]</w:t>
      </w:r>
    </w:p>
    <w:p w14:paraId="58378538" w14:textId="35614FED" w:rsidR="00D61327" w:rsidRPr="00C85E05" w:rsidRDefault="00D61327"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Advanced Internal Auditing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[AIA2.0]</w:t>
      </w:r>
    </w:p>
    <w:p w14:paraId="3AE57103" w14:textId="7027C6C7"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Advanced Risk-Based Internal Auditing for Audit Supervisors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[ARBA1.]</w:t>
      </w:r>
    </w:p>
    <w:p w14:paraId="3AC362BA" w14:textId="79FDC892" w:rsidR="00D61327" w:rsidRPr="00C85E05" w:rsidRDefault="00D61327"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Aggressive Risk </w:t>
      </w:r>
      <w:proofErr w:type="spellStart"/>
      <w:r w:rsidRPr="00C85E05">
        <w:rPr>
          <w:rFonts w:asciiTheme="minorBidi" w:hAnsiTheme="minorBidi" w:cstheme="minorBidi"/>
          <w:color w:val="000000"/>
          <w:sz w:val="20"/>
          <w:szCs w:val="20"/>
        </w:rPr>
        <w:t>Management</w:t>
      </w:r>
      <w:r w:rsidRPr="00C85E05">
        <w:rPr>
          <w:rFonts w:asciiTheme="minorBidi" w:hAnsiTheme="minorBidi" w:cstheme="minorBidi"/>
          <w:color w:val="000000"/>
          <w:sz w:val="20"/>
          <w:szCs w:val="20"/>
          <w:vertAlign w:val="superscript"/>
        </w:rPr>
        <w:t>TM</w:t>
      </w:r>
      <w:proofErr w:type="spellEnd"/>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[ARM1.0]</w:t>
      </w:r>
    </w:p>
    <w:p w14:paraId="0F2D6446" w14:textId="5C9DC999"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Agile Auditing</w:t>
      </w:r>
      <w:r w:rsidR="00D61327" w:rsidRPr="00C85E05">
        <w:rPr>
          <w:rFonts w:asciiTheme="minorBidi" w:hAnsiTheme="minorBidi" w:cstheme="minorBidi"/>
          <w:color w:val="000000"/>
          <w:sz w:val="20"/>
          <w:szCs w:val="20"/>
        </w:rPr>
        <w:t xml:space="preserve">: Creating the Agile </w:t>
      </w:r>
      <w:proofErr w:type="spellStart"/>
      <w:r w:rsidR="00D61327" w:rsidRPr="00C85E05">
        <w:rPr>
          <w:rFonts w:asciiTheme="minorBidi" w:hAnsiTheme="minorBidi" w:cstheme="minorBidi"/>
          <w:color w:val="000000"/>
          <w:sz w:val="20"/>
          <w:szCs w:val="20"/>
        </w:rPr>
        <w:t>Audit</w:t>
      </w:r>
      <w:r w:rsidR="00D61327" w:rsidRPr="00C85E05">
        <w:rPr>
          <w:rFonts w:asciiTheme="minorBidi" w:hAnsiTheme="minorBidi" w:cstheme="minorBidi"/>
          <w:color w:val="000000"/>
          <w:sz w:val="20"/>
          <w:szCs w:val="20"/>
          <w:vertAlign w:val="superscript"/>
        </w:rPr>
        <w:t>TM</w:t>
      </w:r>
      <w:proofErr w:type="spellEnd"/>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[AGILE2.]</w:t>
      </w:r>
    </w:p>
    <w:p w14:paraId="04467748" w14:textId="74BA0836" w:rsidR="00134FFB"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Agile Risk </w:t>
      </w:r>
      <w:proofErr w:type="spellStart"/>
      <w:r w:rsidRPr="00C85E05">
        <w:rPr>
          <w:rFonts w:asciiTheme="minorBidi" w:hAnsiTheme="minorBidi" w:cstheme="minorBidi"/>
          <w:color w:val="000000"/>
          <w:sz w:val="20"/>
          <w:szCs w:val="20"/>
        </w:rPr>
        <w:t>Management</w:t>
      </w:r>
      <w:r w:rsidRPr="00C85E05">
        <w:rPr>
          <w:rFonts w:asciiTheme="minorBidi" w:hAnsiTheme="minorBidi" w:cstheme="minorBidi"/>
          <w:color w:val="000000"/>
          <w:sz w:val="20"/>
          <w:szCs w:val="20"/>
          <w:vertAlign w:val="superscript"/>
        </w:rPr>
        <w:t>TM</w:t>
      </w:r>
      <w:proofErr w:type="spellEnd"/>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[ARM2.0]</w:t>
      </w:r>
    </w:p>
    <w:p w14:paraId="5B6C7F49" w14:textId="7E23A319"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AML Audits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[AML1.0]</w:t>
      </w:r>
    </w:p>
    <w:p w14:paraId="6C5BF3A6" w14:textId="5F5568D2"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Applying Creativity and Innovation</w:t>
      </w:r>
      <w:hyperlink r:id="rId91" w:tgtFrame="_blank" w:history="1">
        <w:r w:rsidRPr="00C85E05">
          <w:rPr>
            <w:rFonts w:asciiTheme="minorBidi" w:hAnsiTheme="minorBidi" w:cstheme="minorBidi"/>
            <w:color w:val="000000"/>
            <w:sz w:val="20"/>
            <w:szCs w:val="20"/>
          </w:rPr>
          <w:t xml:space="preserve"> to Any Career</w:t>
        </w:r>
      </w:hyperlink>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[ACI1.0]</w:t>
      </w:r>
    </w:p>
    <w:p w14:paraId="4F3B7EFD" w14:textId="0E08D758" w:rsidR="00134FFB"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Assessing Corporate Culture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[ACC1.0]</w:t>
      </w:r>
    </w:p>
    <w:p w14:paraId="1E9F293C" w14:textId="5517A716"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Audit Manager </w:t>
      </w:r>
      <w:r w:rsidR="005B13AC">
        <w:rPr>
          <w:rFonts w:asciiTheme="minorBidi" w:hAnsiTheme="minorBidi" w:cstheme="minorBidi"/>
          <w:color w:val="000000"/>
          <w:sz w:val="20"/>
          <w:szCs w:val="20"/>
        </w:rPr>
        <w:t>T</w:t>
      </w:r>
      <w:r w:rsidRPr="00C85E05">
        <w:rPr>
          <w:rFonts w:asciiTheme="minorBidi" w:hAnsiTheme="minorBidi" w:cstheme="minorBidi"/>
          <w:color w:val="000000"/>
          <w:sz w:val="20"/>
          <w:szCs w:val="20"/>
        </w:rPr>
        <w:t>raining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[AMGR3.]</w:t>
      </w:r>
    </w:p>
    <w:p w14:paraId="1D012050" w14:textId="3490CB3E" w:rsidR="00CD2B14" w:rsidRPr="00C85E05" w:rsidRDefault="00CD2B1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 Readiness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[AUDR.5]</w:t>
      </w:r>
    </w:p>
    <w:p w14:paraId="5AFD9513" w14:textId="5979F612"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 Sampling and Testing</w:t>
      </w:r>
      <w:r w:rsidR="00134FFB" w:rsidRPr="00C85E05">
        <w:rPr>
          <w:rFonts w:asciiTheme="minorBidi" w:hAnsiTheme="minorBidi" w:cstheme="minorBidi"/>
          <w:color w:val="000000"/>
          <w:sz w:val="20"/>
          <w:szCs w:val="20"/>
        </w:rPr>
        <w:t xml:space="preserve"> Methodology</w:t>
      </w:r>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[ASAM.5]</w:t>
      </w:r>
    </w:p>
    <w:p w14:paraId="4D4CCF2C" w14:textId="49B959F3"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Accounts Payable</w:t>
      </w:r>
      <w:r w:rsidR="001520BB" w:rsidRPr="00C85E05">
        <w:rPr>
          <w:rFonts w:asciiTheme="minorBidi" w:hAnsiTheme="minorBidi" w:cstheme="minorBidi"/>
          <w:color w:val="000000"/>
          <w:sz w:val="20"/>
          <w:szCs w:val="20"/>
        </w:rPr>
        <w:t xml:space="preserve"> [AUDAP1]</w:t>
      </w:r>
    </w:p>
    <w:p w14:paraId="16B49996" w14:textId="0812BA3B"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Auditing </w:t>
      </w:r>
      <w:r w:rsidR="001520BB" w:rsidRPr="00C85E05">
        <w:rPr>
          <w:rFonts w:asciiTheme="minorBidi" w:hAnsiTheme="minorBidi" w:cstheme="minorBidi"/>
          <w:color w:val="000000"/>
          <w:sz w:val="20"/>
          <w:szCs w:val="20"/>
        </w:rPr>
        <w:t>and COSO Principles (</w:t>
      </w:r>
      <w:r w:rsidR="00A057C4" w:rsidRPr="00C85E05">
        <w:rPr>
          <w:rFonts w:asciiTheme="minorBidi" w:hAnsiTheme="minorBidi" w:cstheme="minorBidi"/>
          <w:color w:val="000000"/>
          <w:sz w:val="20"/>
          <w:szCs w:val="20"/>
        </w:rPr>
        <w:t>16 CPE</w:t>
      </w:r>
      <w:r w:rsidR="001520BB" w:rsidRPr="00C85E05">
        <w:rPr>
          <w:rFonts w:asciiTheme="minorBidi" w:hAnsiTheme="minorBidi" w:cstheme="minorBidi"/>
          <w:color w:val="000000"/>
          <w:sz w:val="20"/>
          <w:szCs w:val="20"/>
        </w:rPr>
        <w:t>) [AUDC2.]</w:t>
      </w:r>
    </w:p>
    <w:p w14:paraId="4E215FF6" w14:textId="174A95FC" w:rsidR="00CD2B14" w:rsidRPr="00C85E05" w:rsidRDefault="00CD2B1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Application Controls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[AAPP.5]</w:t>
      </w:r>
    </w:p>
    <w:p w14:paraId="28ACCF26" w14:textId="025FE488"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Change Management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[ACM.5]</w:t>
      </w:r>
    </w:p>
    <w:p w14:paraId="37AB4D4F" w14:textId="53C7FBC5"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External Service Providers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[AEXT1.]</w:t>
      </w:r>
    </w:p>
    <w:p w14:paraId="247BEED8" w14:textId="23CBD7A6"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for Efficiencies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[AEFF.5]</w:t>
      </w:r>
    </w:p>
    <w:p w14:paraId="41C1929D" w14:textId="5B55378E"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Investment Products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[AINV2.]</w:t>
      </w:r>
    </w:p>
    <w:p w14:paraId="244C21EF" w14:textId="2837FC17" w:rsidR="00134FFB"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Investments and Derivatives (</w:t>
      </w:r>
      <w:r w:rsidR="00A057C4" w:rsidRPr="00C85E05">
        <w:rPr>
          <w:rFonts w:asciiTheme="minorBidi" w:hAnsiTheme="minorBidi" w:cstheme="minorBidi"/>
          <w:color w:val="000000"/>
          <w:sz w:val="20"/>
          <w:szCs w:val="20"/>
        </w:rPr>
        <w:t>32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[AID4.0]</w:t>
      </w:r>
    </w:p>
    <w:p w14:paraId="3A226362" w14:textId="153FBFEA"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Investments and Derivatives: Advanced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[AIDA2.]</w:t>
      </w:r>
    </w:p>
    <w:p w14:paraId="544B71FA" w14:textId="6AA413D8"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Mortgage Banking Processes</w:t>
      </w:r>
      <w:r w:rsidR="001520BB" w:rsidRPr="00C85E05">
        <w:rPr>
          <w:rFonts w:asciiTheme="minorBidi" w:hAnsiTheme="minorBidi" w:cstheme="minorBidi"/>
          <w:color w:val="000000"/>
          <w:sz w:val="20"/>
          <w:szCs w:val="20"/>
        </w:rPr>
        <w:t xml:space="preserve"> [AMBP1.]</w:t>
      </w:r>
    </w:p>
    <w:p w14:paraId="6D6079AE" w14:textId="339A2BAC"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Mutual Fund Activities</w:t>
      </w:r>
      <w:r w:rsidR="001520BB" w:rsidRPr="00C85E05">
        <w:rPr>
          <w:rFonts w:asciiTheme="minorBidi" w:hAnsiTheme="minorBidi" w:cstheme="minorBidi"/>
          <w:color w:val="000000"/>
          <w:sz w:val="20"/>
          <w:szCs w:val="20"/>
        </w:rPr>
        <w:t xml:space="preserve"> [AMFA1.]</w:t>
      </w:r>
    </w:p>
    <w:p w14:paraId="2928FDB3" w14:textId="3C8A3608"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Not for Profits</w:t>
      </w:r>
      <w:r w:rsidR="001520BB" w:rsidRPr="00C85E05">
        <w:rPr>
          <w:rFonts w:asciiTheme="minorBidi" w:hAnsiTheme="minorBidi" w:cstheme="minorBidi"/>
          <w:color w:val="000000"/>
          <w:sz w:val="20"/>
          <w:szCs w:val="20"/>
        </w:rPr>
        <w:t xml:space="preserve"> [ANFP1.]</w:t>
      </w:r>
    </w:p>
    <w:p w14:paraId="24998EAD" w14:textId="7815B91C" w:rsidR="004A25E6" w:rsidRPr="00C85E05" w:rsidRDefault="0028373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Oversight and</w:t>
      </w:r>
      <w:r w:rsidR="004A25E6" w:rsidRPr="00C85E05">
        <w:rPr>
          <w:rFonts w:asciiTheme="minorBidi" w:hAnsiTheme="minorBidi" w:cstheme="minorBidi"/>
          <w:color w:val="000000"/>
          <w:sz w:val="20"/>
          <w:szCs w:val="20"/>
        </w:rPr>
        <w:t xml:space="preserve"> Governance Functions</w:t>
      </w:r>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[AGOV1.]</w:t>
      </w:r>
    </w:p>
    <w:p w14:paraId="320343BD" w14:textId="56474CC2"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Overview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[AUDO1.]</w:t>
      </w:r>
    </w:p>
    <w:p w14:paraId="424A68AD" w14:textId="72A40B3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Procure to Pay</w:t>
      </w:r>
      <w:r w:rsidR="001520BB"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 xml:space="preserve">(2 CPE) </w:t>
      </w:r>
      <w:r w:rsidR="001520BB" w:rsidRPr="00C85E05">
        <w:rPr>
          <w:rFonts w:asciiTheme="minorBidi" w:hAnsiTheme="minorBidi" w:cstheme="minorBidi"/>
          <w:color w:val="000000"/>
          <w:sz w:val="20"/>
          <w:szCs w:val="20"/>
        </w:rPr>
        <w:t>[AP2P2.]</w:t>
      </w:r>
    </w:p>
    <w:p w14:paraId="40EDDD41" w14:textId="102D2084"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Security Access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[ASEC.5]</w:t>
      </w:r>
    </w:p>
    <w:p w14:paraId="3B9E8579" w14:textId="172CB20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Travel &amp; Entertainment Expenses</w:t>
      </w:r>
      <w:r w:rsidR="001520BB" w:rsidRPr="00C85E05">
        <w:rPr>
          <w:rFonts w:asciiTheme="minorBidi" w:hAnsiTheme="minorBidi" w:cstheme="minorBidi"/>
          <w:color w:val="000000"/>
          <w:sz w:val="20"/>
          <w:szCs w:val="20"/>
        </w:rPr>
        <w:t xml:space="preserve"> [ATE2.0]</w:t>
      </w:r>
    </w:p>
    <w:p w14:paraId="42CA0059" w14:textId="489D4FA6" w:rsidR="00283731" w:rsidRPr="00C85E05" w:rsidRDefault="0028373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Auditing Using COSO 2013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r w:rsidR="001520BB" w:rsidRPr="00C85E05">
        <w:rPr>
          <w:rFonts w:asciiTheme="minorBidi" w:hAnsiTheme="minorBidi" w:cstheme="minorBidi"/>
          <w:color w:val="000000"/>
          <w:sz w:val="20"/>
          <w:szCs w:val="20"/>
        </w:rPr>
        <w:t xml:space="preserve"> [COSO1.]</w:t>
      </w:r>
    </w:p>
    <w:p w14:paraId="6293EA2D" w14:textId="02850688" w:rsidR="00134FFB"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Auditor-In-Charge [AIC]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4B733784" w14:textId="77777777"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Banking Supervision and Basel II Reviews</w:t>
      </w:r>
    </w:p>
    <w:p w14:paraId="1E25A483" w14:textId="46321FE4" w:rsidR="004A25E6" w:rsidRPr="00C85E05" w:rsidRDefault="00D61327"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Beginning Auditor Bootcamp (</w:t>
      </w:r>
      <w:r w:rsidR="00A057C4" w:rsidRPr="00C85E05">
        <w:rPr>
          <w:rFonts w:asciiTheme="minorBidi" w:hAnsiTheme="minorBidi" w:cstheme="minorBidi"/>
          <w:color w:val="000000"/>
          <w:sz w:val="20"/>
          <w:szCs w:val="20"/>
        </w:rPr>
        <w:t>32 CPE</w:t>
      </w:r>
      <w:r w:rsidR="004A25E6" w:rsidRPr="00C85E05">
        <w:rPr>
          <w:rFonts w:asciiTheme="minorBidi" w:hAnsiTheme="minorBidi" w:cstheme="minorBidi"/>
          <w:color w:val="000000"/>
          <w:sz w:val="20"/>
          <w:szCs w:val="20"/>
        </w:rPr>
        <w:t>)</w:t>
      </w:r>
    </w:p>
    <w:p w14:paraId="4835575B" w14:textId="2F75F763" w:rsidR="00CD2B14" w:rsidRPr="00C85E05" w:rsidRDefault="00CD2B1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Better Governance, Risk, and Control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5FDAF9AF" w14:textId="34E23EDD" w:rsidR="00283731" w:rsidRPr="00C85E05" w:rsidRDefault="0028373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Book Club for Millennials (</w:t>
      </w:r>
      <w:r w:rsidR="00A057C4" w:rsidRPr="00C85E05">
        <w:rPr>
          <w:rFonts w:asciiTheme="minorBidi" w:hAnsiTheme="minorBidi" w:cstheme="minorBidi"/>
          <w:color w:val="000000"/>
          <w:sz w:val="20"/>
          <w:szCs w:val="20"/>
        </w:rPr>
        <w:t>32 CPE</w:t>
      </w:r>
      <w:r w:rsidRPr="00C85E05">
        <w:rPr>
          <w:rFonts w:asciiTheme="minorBidi" w:hAnsiTheme="minorBidi" w:cstheme="minorBidi"/>
          <w:color w:val="000000"/>
          <w:sz w:val="20"/>
          <w:szCs w:val="20"/>
        </w:rPr>
        <w:t>)</w:t>
      </w:r>
    </w:p>
    <w:p w14:paraId="2524FC19" w14:textId="52AA3154"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Branding and Marketing Your Internal Audit Activity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16E82200" w14:textId="282AC246"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Branding Your Internal Audit Activity Workshop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626D2873" w14:textId="1B4E36B3"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Business Continuity Planning and Disaster Recovery</w:t>
      </w:r>
      <w:r w:rsidR="00134FFB"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32 CPE</w:t>
      </w:r>
      <w:r w:rsidR="00134FFB" w:rsidRPr="00C85E05">
        <w:rPr>
          <w:rFonts w:asciiTheme="minorBidi" w:hAnsiTheme="minorBidi" w:cstheme="minorBidi"/>
          <w:color w:val="000000"/>
          <w:sz w:val="20"/>
          <w:szCs w:val="20"/>
        </w:rPr>
        <w:t>)</w:t>
      </w:r>
    </w:p>
    <w:p w14:paraId="10B5A470" w14:textId="3D06D243"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Business Writing for Results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3721C4E" w14:textId="7B229B0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CAATs &amp; Continuous Auditing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6BB497FA" w14:textId="5A99D1A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CIA Exam Prep – Comprehensive Part 1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A374224" w14:textId="17C45B86"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CIA Exam Prep – Comprehensive Part 2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4F11D59" w14:textId="0E1367DA"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CIA Exam Prep – Comprehensive Part 3 (</w:t>
      </w:r>
      <w:r w:rsidR="00A057C4" w:rsidRPr="00C85E05">
        <w:rPr>
          <w:rFonts w:asciiTheme="minorBidi" w:hAnsiTheme="minorBidi" w:cstheme="minorBidi"/>
          <w:color w:val="000000"/>
          <w:sz w:val="20"/>
          <w:szCs w:val="20"/>
        </w:rPr>
        <w:t>40 CPE</w:t>
      </w:r>
      <w:r w:rsidRPr="00C85E05">
        <w:rPr>
          <w:rFonts w:asciiTheme="minorBidi" w:hAnsiTheme="minorBidi" w:cstheme="minorBidi"/>
          <w:color w:val="000000"/>
          <w:sz w:val="20"/>
          <w:szCs w:val="20"/>
        </w:rPr>
        <w:t>)</w:t>
      </w:r>
    </w:p>
    <w:p w14:paraId="30FF90A3" w14:textId="04CF0DC0"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CIA Exam Prep – Intensive Part 1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75C849F" w14:textId="747DCCD0"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CIA Exam Prep – Intensive Part 2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1358A593" w14:textId="5AEBB558"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CIA Exam Prep – Intensive Part 3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4AD4BBC3" w14:textId="10D6D486"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Communicating Audit Results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E340CFE" w14:textId="5631A5CB"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Communicating Bad News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FE9475D" w14:textId="5560849A" w:rsidR="001D3924" w:rsidRPr="00C85E05" w:rsidRDefault="001D392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Communicating Bad News: For Auditors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0DE34E5C" w14:textId="4F3BB3CF"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lastRenderedPageBreak/>
        <w:t>Communication Skills (</w:t>
      </w:r>
      <w:r w:rsidR="00A057C4" w:rsidRPr="00C85E05">
        <w:rPr>
          <w:rFonts w:asciiTheme="minorBidi" w:hAnsiTheme="minorBidi" w:cstheme="minorBidi"/>
          <w:color w:val="000000"/>
          <w:sz w:val="20"/>
          <w:szCs w:val="20"/>
        </w:rPr>
        <w:t>32 CPE</w:t>
      </w:r>
      <w:r w:rsidRPr="00C85E05">
        <w:rPr>
          <w:rFonts w:asciiTheme="minorBidi" w:hAnsiTheme="minorBidi" w:cstheme="minorBidi"/>
          <w:color w:val="000000"/>
          <w:sz w:val="20"/>
          <w:szCs w:val="20"/>
        </w:rPr>
        <w:t>)</w:t>
      </w:r>
    </w:p>
    <w:p w14:paraId="6441C9FB" w14:textId="14C0F540"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Computer Assisted Audit Tools</w:t>
      </w:r>
      <w:r w:rsidR="00283731" w:rsidRPr="00C85E05">
        <w:rPr>
          <w:rFonts w:asciiTheme="minorBidi" w:hAnsiTheme="minorBidi" w:cstheme="minorBidi"/>
          <w:color w:val="000000"/>
          <w:sz w:val="20"/>
          <w:szCs w:val="20"/>
        </w:rPr>
        <w:t xml:space="preserve"> </w:t>
      </w:r>
      <w:r w:rsidRPr="00C85E05">
        <w:rPr>
          <w:rFonts w:asciiTheme="minorBidi" w:hAnsiTheme="minorBidi" w:cstheme="minorBidi"/>
          <w:color w:val="000000"/>
          <w:sz w:val="20"/>
          <w:szCs w:val="20"/>
        </w:rPr>
        <w:t>/</w:t>
      </w:r>
      <w:r w:rsidR="00283731" w:rsidRPr="00C85E05">
        <w:rPr>
          <w:rFonts w:asciiTheme="minorBidi" w:hAnsiTheme="minorBidi" w:cstheme="minorBidi"/>
          <w:color w:val="000000"/>
          <w:sz w:val="20"/>
          <w:szCs w:val="20"/>
        </w:rPr>
        <w:t xml:space="preserve"> </w:t>
      </w:r>
      <w:r w:rsidRPr="00C85E05">
        <w:rPr>
          <w:rFonts w:asciiTheme="minorBidi" w:hAnsiTheme="minorBidi" w:cstheme="minorBidi"/>
          <w:color w:val="000000"/>
          <w:sz w:val="20"/>
          <w:szCs w:val="20"/>
        </w:rPr>
        <w:t>CAATs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68EE2D8B" w14:textId="5092C2B8" w:rsidR="00283731" w:rsidRPr="00C85E05" w:rsidRDefault="0028373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Conflict Management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AEE829E" w14:textId="54554D9B"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Conflicts – They Happen! Learn to Manage Them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3B15B879" w14:textId="77CFA744"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Continuous Auditing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3D1A6993" w14:textId="4874A1A6" w:rsidR="00134FFB"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Continuous Auditing &amp; Data Analytics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6B5C021E" w14:textId="59738EAB" w:rsidR="00283731" w:rsidRPr="00C85E05" w:rsidRDefault="0028373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Continuous Monitoring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8DA941C" w14:textId="77777777" w:rsidR="00B25905" w:rsidRPr="00C85E05" w:rsidRDefault="00B25905"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COSO 2013: Getting the Most from the Updated Framework</w:t>
      </w:r>
    </w:p>
    <w:p w14:paraId="50E943F3" w14:textId="556F04AA"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Creating the Integrated Auditor (</w:t>
      </w:r>
      <w:r w:rsidR="00A057C4" w:rsidRPr="00C85E05">
        <w:rPr>
          <w:rFonts w:asciiTheme="minorBidi" w:hAnsiTheme="minorBidi" w:cstheme="minorBidi"/>
          <w:color w:val="000000"/>
          <w:sz w:val="20"/>
          <w:szCs w:val="20"/>
        </w:rPr>
        <w:t>32 CPE</w:t>
      </w:r>
      <w:r w:rsidRPr="00C85E05">
        <w:rPr>
          <w:rFonts w:asciiTheme="minorBidi" w:hAnsiTheme="minorBidi" w:cstheme="minorBidi"/>
          <w:color w:val="000000"/>
          <w:sz w:val="20"/>
          <w:szCs w:val="20"/>
        </w:rPr>
        <w:t>)</w:t>
      </w:r>
    </w:p>
    <w:p w14:paraId="4B52C1F6" w14:textId="30132F9A"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Creating Your Audit Program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0E7E990" w14:textId="46B2EA7C" w:rsidR="004A25E6" w:rsidRPr="00C85E05" w:rsidRDefault="00D61327"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Creative Thinking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7363B5F6" w14:textId="078C5AFB" w:rsidR="00134FFB"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Critical Thinking and Root Cause Analysis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1BF80212" w14:textId="2F81B03A"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Critical Thinking for Auditors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229C4883" w14:textId="7D0353B0" w:rsidR="00134FFB"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Critical Thinking for Everyone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3A0B4894" w14:textId="4E381100"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Critical Thoughts on Critical Thinking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14742E54" w14:textId="59B41F8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Customer Relationship Management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4822126C" w14:textId="54B17700"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Data Analytics – Crawl, Walk, Run!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31FABC46" w14:textId="0CE752C1" w:rsidR="00D61327" w:rsidRPr="00C85E05" w:rsidRDefault="00D61327"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Deliberate Risk </w:t>
      </w:r>
      <w:proofErr w:type="spellStart"/>
      <w:r w:rsidRPr="00C85E05">
        <w:rPr>
          <w:rFonts w:asciiTheme="minorBidi" w:hAnsiTheme="minorBidi" w:cstheme="minorBidi"/>
          <w:color w:val="000000"/>
          <w:sz w:val="20"/>
          <w:szCs w:val="20"/>
        </w:rPr>
        <w:t>Management</w:t>
      </w:r>
      <w:r w:rsidRPr="00C85E05">
        <w:rPr>
          <w:rFonts w:asciiTheme="minorBidi" w:hAnsiTheme="minorBidi" w:cstheme="minorBidi"/>
          <w:color w:val="000000"/>
          <w:sz w:val="20"/>
          <w:szCs w:val="20"/>
          <w:vertAlign w:val="superscript"/>
        </w:rPr>
        <w:t>TM</w:t>
      </w:r>
      <w:proofErr w:type="spellEnd"/>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5E29A521" w14:textId="26393705"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Effective and Efficient Process Mapping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7EB0D267" w14:textId="380CBF7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Effective Use of Automated Audit To</w:t>
      </w:r>
      <w:r w:rsidR="00134FFB" w:rsidRPr="00C85E05">
        <w:rPr>
          <w:rFonts w:asciiTheme="minorBidi" w:hAnsiTheme="minorBidi" w:cstheme="minorBidi"/>
          <w:color w:val="000000"/>
          <w:sz w:val="20"/>
          <w:szCs w:val="20"/>
        </w:rPr>
        <w:t>ols, including CAATs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6084BD71" w14:textId="3E72D29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Engagement Planning &amp;</w:t>
      </w:r>
      <w:r w:rsidR="00702EF8" w:rsidRPr="00C85E05">
        <w:rPr>
          <w:rFonts w:asciiTheme="minorBidi" w:hAnsiTheme="minorBidi" w:cstheme="minorBidi"/>
          <w:color w:val="000000"/>
          <w:sz w:val="20"/>
          <w:szCs w:val="20"/>
        </w:rPr>
        <w:t xml:space="preserve"> Engagement Level</w:t>
      </w:r>
      <w:r w:rsidRPr="00C85E05">
        <w:rPr>
          <w:rFonts w:asciiTheme="minorBidi" w:hAnsiTheme="minorBidi" w:cstheme="minorBidi"/>
          <w:color w:val="000000"/>
          <w:sz w:val="20"/>
          <w:szCs w:val="20"/>
        </w:rPr>
        <w:t xml:space="preserve"> Risk Assessments </w:t>
      </w:r>
      <w:r w:rsidR="00702EF8" w:rsidRPr="00C85E05">
        <w:rPr>
          <w:rFonts w:asciiTheme="minorBidi" w:hAnsiTheme="minorBidi" w:cstheme="minorBidi"/>
          <w:color w:val="000000"/>
          <w:sz w:val="20"/>
          <w:szCs w:val="20"/>
        </w:rPr>
        <w:t xml:space="preserve">– Workshop </w:t>
      </w:r>
      <w:r w:rsidRPr="00C85E05">
        <w:rPr>
          <w:rFonts w:asciiTheme="minorBidi" w:hAnsiTheme="minorBidi" w:cstheme="minorBidi"/>
          <w:color w:val="000000"/>
          <w:sz w:val="20"/>
          <w:szCs w:val="20"/>
        </w:rPr>
        <w:t>(</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5F6473FC" w14:textId="584C2B4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Enterprise Risk Management (ERM)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74CFA203" w14:textId="0EB02396" w:rsidR="00702EF8" w:rsidRPr="00C85E05" w:rsidRDefault="00702EF8"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Entity Level Risk Assessment / Annual Audit Planning – Workshop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BA24356" w14:textId="721E883D" w:rsidR="00E62093" w:rsidRPr="00C85E05" w:rsidRDefault="00E62093"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ERM and A-123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14561F51" w14:textId="5D821E82" w:rsidR="00283731" w:rsidRPr="00C85E05" w:rsidRDefault="0028373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ERM: </w:t>
      </w:r>
      <w:r w:rsidR="005030AB" w:rsidRPr="00C85E05">
        <w:rPr>
          <w:rFonts w:asciiTheme="minorBidi" w:hAnsiTheme="minorBidi" w:cstheme="minorBidi"/>
          <w:color w:val="000000"/>
          <w:sz w:val="20"/>
          <w:szCs w:val="20"/>
        </w:rPr>
        <w:t xml:space="preserve">COSO ERM </w:t>
      </w:r>
      <w:r w:rsidRPr="00C85E05">
        <w:rPr>
          <w:rFonts w:asciiTheme="minorBidi" w:hAnsiTheme="minorBidi" w:cstheme="minorBidi"/>
          <w:color w:val="000000"/>
          <w:sz w:val="20"/>
          <w:szCs w:val="20"/>
        </w:rPr>
        <w:t>2017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A9A35C2" w14:textId="2114BD55" w:rsidR="00134FFB"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ERM: Foundations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BC285E1" w14:textId="06594345"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ERM: Moving Up the Maturity Model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394EA819" w14:textId="3478EF25" w:rsidR="00CD2B14" w:rsidRPr="00C85E05" w:rsidRDefault="00CD2B1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ERP Implementation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6096E1D4" w14:textId="3B557C84" w:rsidR="004A25E6"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Establishing a World-Class</w:t>
      </w:r>
      <w:r w:rsidR="004A25E6" w:rsidRPr="00C85E05">
        <w:rPr>
          <w:rFonts w:asciiTheme="minorBidi" w:hAnsiTheme="minorBidi" w:cstheme="minorBidi"/>
          <w:color w:val="000000"/>
          <w:sz w:val="20"/>
          <w:szCs w:val="20"/>
        </w:rPr>
        <w:t xml:space="preserve"> Internal Audit Function (</w:t>
      </w:r>
      <w:r w:rsidR="00A057C4" w:rsidRPr="00C85E05">
        <w:rPr>
          <w:rFonts w:asciiTheme="minorBidi" w:hAnsiTheme="minorBidi" w:cstheme="minorBidi"/>
          <w:color w:val="000000"/>
          <w:sz w:val="20"/>
          <w:szCs w:val="20"/>
        </w:rPr>
        <w:t>8 CPE</w:t>
      </w:r>
      <w:r w:rsidR="004A25E6" w:rsidRPr="00C85E05">
        <w:rPr>
          <w:rFonts w:asciiTheme="minorBidi" w:hAnsiTheme="minorBidi" w:cstheme="minorBidi"/>
          <w:color w:val="000000"/>
          <w:sz w:val="20"/>
          <w:szCs w:val="20"/>
        </w:rPr>
        <w:t>)</w:t>
      </w:r>
    </w:p>
    <w:p w14:paraId="17625ABC" w14:textId="04D55394"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Executive Training on Risks, Controls, and Internal Auditing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8F674BF" w14:textId="58C51D06" w:rsidR="00134FFB" w:rsidRPr="00C85E05" w:rsidRDefault="00134FF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Facilitating Fraud Risk Assessments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333F942C" w14:textId="593FADE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Facilitation Skills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9242677" w14:textId="2E8469C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Federal Deposit Insurance Corporation Improvement Act (FDICIA) </w:t>
      </w:r>
      <w:r w:rsidR="0089110A" w:rsidRPr="00C85E05">
        <w:rPr>
          <w:rFonts w:asciiTheme="minorBidi" w:hAnsiTheme="minorBidi" w:cstheme="minorBidi"/>
          <w:color w:val="000000"/>
          <w:sz w:val="20"/>
          <w:szCs w:val="20"/>
        </w:rPr>
        <w:t>Basics</w:t>
      </w:r>
    </w:p>
    <w:p w14:paraId="40FAAD4F" w14:textId="58181AF2" w:rsidR="005030AB" w:rsidRPr="00C85E05" w:rsidRDefault="005030A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Financial and Managerial Accounting for Auditors – A CIA Perspective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6AE46BD5" w14:textId="228D4F5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Financial Auditing for Internal Auditors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5252E155" w14:textId="794A66E4"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Financial Reporting for IT Auditors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0614BAAC" w14:textId="3FB4E95C"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Financial Reporting for IT Professionals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2B33AFE6" w14:textId="0EC6F05F" w:rsidR="005030AB" w:rsidRPr="00C85E05" w:rsidRDefault="005030A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Financial Statement Analysis and Fraud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809CAF4" w14:textId="7BC40AFE"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Financial Statement Fraud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8D9DC58" w14:textId="51DF4499"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Flowcharting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ABBE728" w14:textId="71147BB0"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Foreign Corrupt Practices Audit (FCPA) Reviews</w:t>
      </w:r>
      <w:r w:rsidR="0089110A"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8 CPE</w:t>
      </w:r>
      <w:r w:rsidR="0089110A" w:rsidRPr="00C85E05">
        <w:rPr>
          <w:rFonts w:asciiTheme="minorBidi" w:hAnsiTheme="minorBidi" w:cstheme="minorBidi"/>
          <w:color w:val="000000"/>
          <w:sz w:val="20"/>
          <w:szCs w:val="20"/>
        </w:rPr>
        <w:t>)</w:t>
      </w:r>
    </w:p>
    <w:p w14:paraId="659FAE50" w14:textId="7B366469"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Fraud for Financial Services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461076A" w14:textId="366041AB"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Fraud Investigations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1AE03D7A" w14:textId="6DC037E6" w:rsidR="00702EF8" w:rsidRPr="00C85E05" w:rsidRDefault="00702EF8"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Fraud Risk Assessment – Workshop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9665D61" w14:textId="24A98D73"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Fraud Risk Assessments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1499D1D1" w14:textId="23BBA6A7" w:rsidR="00D61327" w:rsidRPr="00C85E05" w:rsidRDefault="00D61327"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From Risks to Roots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39EF2986" w14:textId="076DD544"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Fundamentals of Internal Auditing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778990AF" w14:textId="51EC7C32" w:rsidR="00E62093" w:rsidRPr="00C85E05" w:rsidRDefault="00E62093"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Getting Buy-In for Audit Findings (</w:t>
      </w:r>
      <w:r w:rsidR="00A057C4" w:rsidRPr="00C85E05">
        <w:rPr>
          <w:rFonts w:asciiTheme="minorBidi" w:hAnsiTheme="minorBidi" w:cstheme="minorBidi"/>
          <w:sz w:val="20"/>
          <w:szCs w:val="20"/>
        </w:rPr>
        <w:t>4 CPE</w:t>
      </w:r>
      <w:r w:rsidRPr="00C85E05">
        <w:rPr>
          <w:rFonts w:asciiTheme="minorBidi" w:hAnsiTheme="minorBidi" w:cstheme="minorBidi"/>
          <w:sz w:val="20"/>
          <w:szCs w:val="20"/>
        </w:rPr>
        <w:t>)</w:t>
      </w:r>
    </w:p>
    <w:p w14:paraId="324B69E2" w14:textId="1229D646" w:rsidR="001201C2" w:rsidRPr="00C85E05" w:rsidRDefault="001201C2"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Global Internal Auditing Standards Domain 2 and Ethics Training (4 CPE)</w:t>
      </w:r>
    </w:p>
    <w:p w14:paraId="6B4332B9" w14:textId="2B2B2C33" w:rsidR="00CD2B14" w:rsidRPr="00C85E05" w:rsidRDefault="00CD2B1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Governance, Risk, and Compliance (GRC)</w:t>
      </w:r>
    </w:p>
    <w:p w14:paraId="3823A642" w14:textId="652A66FD" w:rsidR="00CD2B14" w:rsidRPr="00C85E05" w:rsidRDefault="00CD2B1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Governance, Risk, and Compliance (GRC): What is a Good GRC? (</w:t>
      </w:r>
      <w:r w:rsidR="00A057C4" w:rsidRPr="00C85E05">
        <w:rPr>
          <w:rFonts w:asciiTheme="minorBidi" w:hAnsiTheme="minorBidi" w:cstheme="minorBidi"/>
          <w:sz w:val="20"/>
          <w:szCs w:val="20"/>
        </w:rPr>
        <w:t>4 CPE</w:t>
      </w:r>
      <w:r w:rsidRPr="00C85E05">
        <w:rPr>
          <w:rFonts w:asciiTheme="minorBidi" w:hAnsiTheme="minorBidi" w:cstheme="minorBidi"/>
          <w:sz w:val="20"/>
          <w:szCs w:val="20"/>
        </w:rPr>
        <w:t>)</w:t>
      </w:r>
    </w:p>
    <w:p w14:paraId="72881C18" w14:textId="6AAAB3C3"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History of SOX (2 hours)</w:t>
      </w:r>
    </w:p>
    <w:p w14:paraId="12F3432B" w14:textId="5FBF0F66"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How to Audit ITGC (Information Technology General Controls) (</w:t>
      </w:r>
      <w:r w:rsidR="00A057C4" w:rsidRPr="00C85E05">
        <w:rPr>
          <w:rFonts w:asciiTheme="minorBidi" w:hAnsiTheme="minorBidi" w:cstheme="minorBidi"/>
          <w:sz w:val="20"/>
          <w:szCs w:val="20"/>
        </w:rPr>
        <w:t>4 CPE</w:t>
      </w:r>
      <w:r w:rsidRPr="00C85E05">
        <w:rPr>
          <w:rFonts w:asciiTheme="minorBidi" w:hAnsiTheme="minorBidi" w:cstheme="minorBidi"/>
          <w:sz w:val="20"/>
          <w:szCs w:val="20"/>
        </w:rPr>
        <w:t>)</w:t>
      </w:r>
    </w:p>
    <w:p w14:paraId="5F81D5DB" w14:textId="0D38C77D"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How to Turn an Audit into an Advisory Engagement (</w:t>
      </w:r>
      <w:r w:rsidR="00A057C4" w:rsidRPr="00C85E05">
        <w:rPr>
          <w:rFonts w:asciiTheme="minorBidi" w:hAnsiTheme="minorBidi" w:cstheme="minorBidi"/>
          <w:sz w:val="20"/>
          <w:szCs w:val="20"/>
        </w:rPr>
        <w:t>4 CPE</w:t>
      </w:r>
      <w:r w:rsidRPr="00C85E05">
        <w:rPr>
          <w:rFonts w:asciiTheme="minorBidi" w:hAnsiTheme="minorBidi" w:cstheme="minorBidi"/>
          <w:sz w:val="20"/>
          <w:szCs w:val="20"/>
        </w:rPr>
        <w:t>)</w:t>
      </w:r>
    </w:p>
    <w:p w14:paraId="2718DA30" w14:textId="12AE6B8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Identifying and Evaluating Internal Controls (</w:t>
      </w:r>
      <w:r w:rsidR="00A057C4" w:rsidRPr="00C85E05">
        <w:rPr>
          <w:rFonts w:asciiTheme="minorBidi" w:hAnsiTheme="minorBidi" w:cstheme="minorBidi"/>
          <w:sz w:val="20"/>
          <w:szCs w:val="20"/>
        </w:rPr>
        <w:t>8 CPE</w:t>
      </w:r>
      <w:r w:rsidRPr="00C85E05">
        <w:rPr>
          <w:rFonts w:asciiTheme="minorBidi" w:hAnsiTheme="minorBidi" w:cstheme="minorBidi"/>
          <w:sz w:val="20"/>
          <w:szCs w:val="20"/>
        </w:rPr>
        <w:t>)</w:t>
      </w:r>
    </w:p>
    <w:p w14:paraId="3B195569" w14:textId="65674B65" w:rsidR="00CD2B14" w:rsidRPr="00C85E05" w:rsidRDefault="00CD2B1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Implementation Risk Management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66752674" w14:textId="725794A0" w:rsidR="005030AB" w:rsidRPr="00C85E05" w:rsidRDefault="005030AB"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lastRenderedPageBreak/>
        <w:t>Implementing Data Analytics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1C31A192" w14:textId="340E23AE"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Implementing SOX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37102765" w14:textId="301E3759"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Implementing SOX and FDICIA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1C420DE" w14:textId="7B090FD8"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Implications of IFRS Implementation on Internal Auditors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C2D8996" w14:textId="3169895F"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Improving Your Audit Department’s Performance and Best Practices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A042E63" w14:textId="2DB1139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Integrated Auditing (</w:t>
      </w:r>
      <w:r w:rsidR="00A057C4" w:rsidRPr="00C85E05">
        <w:rPr>
          <w:rFonts w:asciiTheme="minorBidi" w:hAnsiTheme="minorBidi" w:cstheme="minorBidi"/>
          <w:color w:val="000000"/>
          <w:sz w:val="20"/>
          <w:szCs w:val="20"/>
        </w:rPr>
        <w:t>32 CPE</w:t>
      </w:r>
      <w:r w:rsidRPr="00C85E05">
        <w:rPr>
          <w:rFonts w:asciiTheme="minorBidi" w:hAnsiTheme="minorBidi" w:cstheme="minorBidi"/>
          <w:color w:val="000000"/>
          <w:sz w:val="20"/>
          <w:szCs w:val="20"/>
        </w:rPr>
        <w:t>)</w:t>
      </w:r>
    </w:p>
    <w:p w14:paraId="7771B680" w14:textId="2539E758"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Integrated IT Auditing for Non-IT Auditors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0A65F4A3" w14:textId="5F1F1AFD"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Integrated Auditors (</w:t>
      </w:r>
      <w:r w:rsidR="00A057C4" w:rsidRPr="00C85E05">
        <w:rPr>
          <w:rFonts w:asciiTheme="minorBidi" w:hAnsiTheme="minorBidi" w:cstheme="minorBidi"/>
          <w:color w:val="000000"/>
          <w:sz w:val="20"/>
          <w:szCs w:val="20"/>
        </w:rPr>
        <w:t>32 CPE</w:t>
      </w:r>
      <w:r w:rsidRPr="00C85E05">
        <w:rPr>
          <w:rFonts w:asciiTheme="minorBidi" w:hAnsiTheme="minorBidi" w:cstheme="minorBidi"/>
          <w:color w:val="000000"/>
          <w:sz w:val="20"/>
          <w:szCs w:val="20"/>
        </w:rPr>
        <w:t>)</w:t>
      </w:r>
    </w:p>
    <w:p w14:paraId="6D747636" w14:textId="74225EA4"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Intelligent Internal Controls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2861F760" w14:textId="63F5175C"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Internal Audit: Theory vs. Reality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7E7E530" w14:textId="37B5311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Internal Audit 101</w:t>
      </w:r>
      <w:r w:rsidR="0089110A" w:rsidRPr="00C85E05">
        <w:rPr>
          <w:rFonts w:asciiTheme="minorBidi" w:hAnsiTheme="minorBidi" w:cstheme="minorBidi"/>
          <w:sz w:val="20"/>
          <w:szCs w:val="20"/>
        </w:rPr>
        <w:t>: New Auditor School</w:t>
      </w:r>
      <w:r w:rsidRPr="00C85E05">
        <w:rPr>
          <w:rFonts w:asciiTheme="minorBidi" w:hAnsiTheme="minorBidi" w:cstheme="minorBidi"/>
          <w:sz w:val="20"/>
          <w:szCs w:val="20"/>
        </w:rPr>
        <w:t xml:space="preserve"> (</w:t>
      </w:r>
      <w:r w:rsidR="00A057C4" w:rsidRPr="00C85E05">
        <w:rPr>
          <w:rFonts w:asciiTheme="minorBidi" w:hAnsiTheme="minorBidi" w:cstheme="minorBidi"/>
          <w:sz w:val="20"/>
          <w:szCs w:val="20"/>
        </w:rPr>
        <w:t>16 CPE</w:t>
      </w:r>
      <w:r w:rsidRPr="00C85E05">
        <w:rPr>
          <w:rFonts w:asciiTheme="minorBidi" w:hAnsiTheme="minorBidi" w:cstheme="minorBidi"/>
          <w:sz w:val="20"/>
          <w:szCs w:val="20"/>
        </w:rPr>
        <w:t>)</w:t>
      </w:r>
    </w:p>
    <w:p w14:paraId="03A3C7E8" w14:textId="46E43889"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Internal Audit 201: Senior Auditor School (</w:t>
      </w:r>
      <w:r w:rsidR="00A057C4" w:rsidRPr="00C85E05">
        <w:rPr>
          <w:rFonts w:asciiTheme="minorBidi" w:hAnsiTheme="minorBidi" w:cstheme="minorBidi"/>
          <w:sz w:val="20"/>
          <w:szCs w:val="20"/>
        </w:rPr>
        <w:t>16 CPE</w:t>
      </w:r>
      <w:r w:rsidRPr="00C85E05">
        <w:rPr>
          <w:rFonts w:asciiTheme="minorBidi" w:hAnsiTheme="minorBidi" w:cstheme="minorBidi"/>
          <w:sz w:val="20"/>
          <w:szCs w:val="20"/>
        </w:rPr>
        <w:t>)</w:t>
      </w:r>
    </w:p>
    <w:p w14:paraId="6ABBB26C" w14:textId="128E4863"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Internal Audit 301: Senior Auditor School for Banking (</w:t>
      </w:r>
      <w:r w:rsidR="00A057C4" w:rsidRPr="00C85E05">
        <w:rPr>
          <w:rFonts w:asciiTheme="minorBidi" w:hAnsiTheme="minorBidi" w:cstheme="minorBidi"/>
          <w:sz w:val="20"/>
          <w:szCs w:val="20"/>
        </w:rPr>
        <w:t>32 CPE</w:t>
      </w:r>
      <w:r w:rsidRPr="00C85E05">
        <w:rPr>
          <w:rFonts w:asciiTheme="minorBidi" w:hAnsiTheme="minorBidi" w:cstheme="minorBidi"/>
          <w:sz w:val="20"/>
          <w:szCs w:val="20"/>
        </w:rPr>
        <w:t>)</w:t>
      </w:r>
    </w:p>
    <w:p w14:paraId="3D38D0D8" w14:textId="232F43ED"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Internal Audit 401: Audit Manager School (</w:t>
      </w:r>
      <w:r w:rsidR="00A057C4" w:rsidRPr="00C85E05">
        <w:rPr>
          <w:rFonts w:asciiTheme="minorBidi" w:hAnsiTheme="minorBidi" w:cstheme="minorBidi"/>
          <w:sz w:val="20"/>
          <w:szCs w:val="20"/>
        </w:rPr>
        <w:t>24 CPE</w:t>
      </w:r>
      <w:r w:rsidRPr="00C85E05">
        <w:rPr>
          <w:rFonts w:asciiTheme="minorBidi" w:hAnsiTheme="minorBidi" w:cstheme="minorBidi"/>
          <w:sz w:val="20"/>
          <w:szCs w:val="20"/>
        </w:rPr>
        <w:t>)</w:t>
      </w:r>
    </w:p>
    <w:p w14:paraId="46811AC9" w14:textId="01B5DB9B"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sz w:val="20"/>
          <w:szCs w:val="20"/>
        </w:rPr>
      </w:pPr>
      <w:r w:rsidRPr="00C85E05">
        <w:rPr>
          <w:rFonts w:asciiTheme="minorBidi" w:hAnsiTheme="minorBidi" w:cstheme="minorBidi"/>
          <w:sz w:val="20"/>
          <w:szCs w:val="20"/>
        </w:rPr>
        <w:t>Internal Audit Basics (</w:t>
      </w:r>
      <w:r w:rsidR="00A057C4" w:rsidRPr="00C85E05">
        <w:rPr>
          <w:rFonts w:asciiTheme="minorBidi" w:hAnsiTheme="minorBidi" w:cstheme="minorBidi"/>
          <w:sz w:val="20"/>
          <w:szCs w:val="20"/>
        </w:rPr>
        <w:t>8 CPE</w:t>
      </w:r>
      <w:r w:rsidRPr="00C85E05">
        <w:rPr>
          <w:rFonts w:asciiTheme="minorBidi" w:hAnsiTheme="minorBidi" w:cstheme="minorBidi"/>
          <w:sz w:val="20"/>
          <w:szCs w:val="20"/>
        </w:rPr>
        <w:t>)</w:t>
      </w:r>
    </w:p>
    <w:p w14:paraId="065027C0" w14:textId="58944E75"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Internal A</w:t>
      </w:r>
      <w:r w:rsidR="0089110A" w:rsidRPr="00C85E05">
        <w:rPr>
          <w:rFonts w:asciiTheme="minorBidi" w:hAnsiTheme="minorBidi" w:cstheme="minorBidi"/>
          <w:color w:val="000000"/>
          <w:sz w:val="20"/>
          <w:szCs w:val="20"/>
        </w:rPr>
        <w:t>udit Consulting Principles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AE73964" w14:textId="4C599722" w:rsidR="00702EF8" w:rsidRPr="00C85E05" w:rsidRDefault="00702EF8"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Internal Audit Fundamentals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C11A4E6" w14:textId="632A217E"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Internal Audit Green Belt (Six Sigma) (</w:t>
      </w:r>
      <w:r w:rsidR="00A057C4" w:rsidRPr="00C85E05">
        <w:rPr>
          <w:rFonts w:asciiTheme="minorBidi" w:hAnsiTheme="minorBidi" w:cstheme="minorBidi"/>
          <w:color w:val="000000"/>
          <w:sz w:val="20"/>
          <w:szCs w:val="20"/>
        </w:rPr>
        <w:t>32 CPE</w:t>
      </w:r>
      <w:r w:rsidRPr="00C85E05">
        <w:rPr>
          <w:rFonts w:asciiTheme="minorBidi" w:hAnsiTheme="minorBidi" w:cstheme="minorBidi"/>
          <w:color w:val="000000"/>
          <w:sz w:val="20"/>
          <w:szCs w:val="20"/>
        </w:rPr>
        <w:t>)</w:t>
      </w:r>
    </w:p>
    <w:p w14:paraId="5BEFF594" w14:textId="5A29A48A"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Internal Audit Standards and Best Practices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6BF066BE" w14:textId="59408250"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Internal Auditing Process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1FAD096E" w14:textId="331E807F"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Internal Auditing for Banks and Financial Institutions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1759E9A8" w14:textId="56CAFA92"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Internal Controls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0A265A9" w14:textId="284ECD74"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Interviewing and Documentation Techniques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4C4F928F" w14:textId="2735646F"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Interviewing Skills for Auditors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23B64A5F" w14:textId="552EB8D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Interviewing Skills: Getting the Information You Need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34FF0DC" w14:textId="776B52A7"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Introduction to Internal Auditing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CD7F34D" w14:textId="229DA7B4"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Introduction to IT Auditing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139DA07A" w14:textId="48E0D612"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Introduction to IT Auditing (for new auditors and business </w:t>
      </w:r>
      <w:hyperlink r:id="rId92" w:tgtFrame="_blank" w:history="1">
        <w:r w:rsidRPr="00C85E05">
          <w:rPr>
            <w:rFonts w:asciiTheme="minorBidi" w:hAnsiTheme="minorBidi" w:cstheme="minorBidi"/>
            <w:color w:val="000000"/>
            <w:sz w:val="20"/>
            <w:szCs w:val="20"/>
          </w:rPr>
          <w:t>auditors)</w:t>
        </w:r>
      </w:hyperlink>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1221115" w14:textId="087D4274"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Introduction to SOX - IT Focus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32F62547" w14:textId="1E85431F"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Introduction to SOX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800D5AF" w14:textId="4C296A4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 Application Controls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 xml:space="preserve">) </w:t>
      </w:r>
    </w:p>
    <w:p w14:paraId="3203C67B" w14:textId="5A792D8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 Auditing for Non-IT Auditors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015A64A0" w14:textId="42F363C5" w:rsidR="0089110A" w:rsidRPr="00C85E05" w:rsidRDefault="0089110A"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 Auditing for Non-IT Auditors: CIA Exam Prep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5F222914" w14:textId="60A572A5"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 Basics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2263CF00" w14:textId="4E9D3A6B" w:rsidR="00CD2B14" w:rsidRPr="00C85E05" w:rsidRDefault="00CD2B1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 Governance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144168A8" w14:textId="53008A12" w:rsidR="00283731" w:rsidRPr="00C85E05" w:rsidRDefault="0028373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 Oversight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59469F8A" w14:textId="47672A66"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 Management Frameworks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5D038EE7" w14:textId="309540F4"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 Risk Management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079390B5" w14:textId="639AAC41"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ITGC (General Controls) for Beginners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432332D1" w14:textId="0AB9264F"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ITGC (General Controls) for Non-IT Auditors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3C8ED123" w14:textId="4E0CE17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Leadership Skills</w:t>
      </w:r>
      <w:r w:rsidR="009A395F" w:rsidRPr="00C85E05">
        <w:rPr>
          <w:rFonts w:asciiTheme="minorBidi" w:hAnsiTheme="minorBidi" w:cstheme="minorBidi"/>
          <w:color w:val="000000"/>
          <w:sz w:val="20"/>
          <w:szCs w:val="20"/>
        </w:rPr>
        <w:t>: The Basics</w:t>
      </w:r>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B23943B" w14:textId="0C79B004"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Leading through Change: Innovation with Risk Assessments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DFA02A2" w14:textId="5DA26748"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Making the transition to Internal Auditing (for business professionals and external auditors)</w:t>
      </w:r>
      <w:r w:rsidR="009A395F"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8 CPE</w:t>
      </w:r>
      <w:r w:rsidR="009A395F" w:rsidRPr="00C85E05">
        <w:rPr>
          <w:rFonts w:asciiTheme="minorBidi" w:hAnsiTheme="minorBidi" w:cstheme="minorBidi"/>
          <w:color w:val="000000"/>
          <w:sz w:val="20"/>
          <w:szCs w:val="20"/>
        </w:rPr>
        <w:t>)</w:t>
      </w:r>
    </w:p>
    <w:p w14:paraId="0B43CF4E" w14:textId="206336F4"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Managing and Motivating Your Employees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43749DA1" w14:textId="3C93EFC0"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Marketing the Internal Auditing Activity…Strategies that Work: Workshop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620EB15D" w14:textId="32BE5131"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Mid-level Auditor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6BD00F77" w14:textId="41478794"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Mortgage and Lending Audits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6D13CEB" w14:textId="705A3165"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Negotiating Skills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D72F1E2" w14:textId="42CCAAD4" w:rsidR="00702EF8" w:rsidRPr="00C85E05" w:rsidRDefault="00702EF8"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Operational Auditing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9BE6317" w14:textId="7C180574"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Organization Value Creation: The COSO Way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7EE2A3D" w14:textId="7D3575C7"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Performance Auditing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385DAD17" w14:textId="6525CD0A"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Performing Operational Audits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7CC61C33" w14:textId="581C0BE9"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Performing Value-Added Audits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1BF788B5" w14:textId="5D95A4C8" w:rsidR="00F10991" w:rsidRPr="00C85E05" w:rsidRDefault="00F1099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Picture This: Data Analytics and Visual Reporting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30C189C5" w14:textId="258B8663"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Pragmatic ERM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734D05B" w14:textId="2B47AB9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Pragmatic FDICIA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202A0867" w14:textId="56DEC969"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lastRenderedPageBreak/>
        <w:t>Presentation Skills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8857AA9" w14:textId="0591E651" w:rsidR="001D3924" w:rsidRPr="00C85E05" w:rsidRDefault="001D392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Process Mapping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07912CFD" w14:textId="37A2DAC5"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Project Management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11E82F3B" w14:textId="57C195B4"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Project Management for Auditors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6777AA05" w14:textId="512CDC6B" w:rsidR="004A25E6"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Quality Assurance Review: Prepare to Pass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33CDBBFE" w14:textId="5EFB0BD0"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Quality Assurance Review: Prepare to Pass Your QAR </w:t>
      </w:r>
      <w:r w:rsidR="00702EF8" w:rsidRPr="00C85E05">
        <w:rPr>
          <w:rFonts w:asciiTheme="minorBidi" w:hAnsiTheme="minorBidi" w:cstheme="minorBidi"/>
          <w:color w:val="000000"/>
          <w:sz w:val="20"/>
          <w:szCs w:val="20"/>
        </w:rPr>
        <w:t xml:space="preserve">- </w:t>
      </w:r>
      <w:r w:rsidRPr="00C85E05">
        <w:rPr>
          <w:rFonts w:asciiTheme="minorBidi" w:hAnsiTheme="minorBidi" w:cstheme="minorBidi"/>
          <w:color w:val="000000"/>
          <w:sz w:val="20"/>
          <w:szCs w:val="20"/>
        </w:rPr>
        <w:t>Workshop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5A5C76ED" w14:textId="3CE1BAAD" w:rsidR="00D61327" w:rsidRPr="00C85E05" w:rsidRDefault="00D61327"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Raven’s Agile </w:t>
      </w:r>
      <w:proofErr w:type="spellStart"/>
      <w:r w:rsidRPr="00C85E05">
        <w:rPr>
          <w:rFonts w:asciiTheme="minorBidi" w:hAnsiTheme="minorBidi" w:cstheme="minorBidi"/>
          <w:color w:val="000000"/>
          <w:sz w:val="20"/>
          <w:szCs w:val="20"/>
        </w:rPr>
        <w:t>Auditing</w:t>
      </w:r>
      <w:r w:rsidRPr="00C85E05">
        <w:rPr>
          <w:rFonts w:asciiTheme="minorBidi" w:hAnsiTheme="minorBidi" w:cstheme="minorBidi"/>
          <w:color w:val="000000"/>
          <w:sz w:val="20"/>
          <w:szCs w:val="20"/>
          <w:vertAlign w:val="superscript"/>
        </w:rPr>
        <w:t>TM</w:t>
      </w:r>
      <w:proofErr w:type="spellEnd"/>
    </w:p>
    <w:p w14:paraId="74C25FEC" w14:textId="21943AC8"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Raven’s Extreme Risk Based </w:t>
      </w:r>
      <w:proofErr w:type="spellStart"/>
      <w:r w:rsidRPr="00C85E05">
        <w:rPr>
          <w:rFonts w:asciiTheme="minorBidi" w:hAnsiTheme="minorBidi" w:cstheme="minorBidi"/>
          <w:color w:val="000000"/>
          <w:sz w:val="20"/>
          <w:szCs w:val="20"/>
        </w:rPr>
        <w:t>Auditing</w:t>
      </w:r>
      <w:r w:rsidR="00D61327" w:rsidRPr="00C85E05">
        <w:rPr>
          <w:rFonts w:asciiTheme="minorBidi" w:hAnsiTheme="minorBidi" w:cstheme="minorBidi"/>
          <w:color w:val="000000"/>
          <w:sz w:val="20"/>
          <w:szCs w:val="20"/>
          <w:vertAlign w:val="superscript"/>
        </w:rPr>
        <w:t>TM</w:t>
      </w:r>
      <w:proofErr w:type="spellEnd"/>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5FE6E654" w14:textId="5A283D21"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Reading People Like a Boo</w:t>
      </w:r>
      <w:r w:rsidR="009A395F" w:rsidRPr="00C85E05">
        <w:rPr>
          <w:rFonts w:asciiTheme="minorBidi" w:hAnsiTheme="minorBidi" w:cstheme="minorBidi"/>
          <w:color w:val="000000"/>
          <w:sz w:val="20"/>
          <w:szCs w:val="20"/>
        </w:rPr>
        <w:t xml:space="preserve">k </w:t>
      </w:r>
      <w:proofErr w:type="spellStart"/>
      <w:r w:rsidR="009A395F" w:rsidRPr="00C85E05">
        <w:rPr>
          <w:rFonts w:asciiTheme="minorBidi" w:hAnsiTheme="minorBidi" w:cstheme="minorBidi"/>
          <w:color w:val="000000"/>
          <w:sz w:val="20"/>
          <w:szCs w:val="20"/>
        </w:rPr>
        <w:t>Cover</w:t>
      </w:r>
      <w:r w:rsidR="00D61327" w:rsidRPr="00C85E05">
        <w:rPr>
          <w:rFonts w:asciiTheme="minorBidi" w:hAnsiTheme="minorBidi" w:cstheme="minorBidi"/>
          <w:color w:val="000000"/>
          <w:sz w:val="20"/>
          <w:szCs w:val="20"/>
          <w:vertAlign w:val="superscript"/>
        </w:rPr>
        <w:t>TM</w:t>
      </w:r>
      <w:proofErr w:type="spellEnd"/>
    </w:p>
    <w:p w14:paraId="381F1FA0" w14:textId="405D852E"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Refining and Mastering SOX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4BE0D1A" w14:textId="656A00B0"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Risk Assessment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1D0D0150" w14:textId="52B7DC78"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Risk Assessm</w:t>
      </w:r>
      <w:r w:rsidR="009A395F" w:rsidRPr="00C85E05">
        <w:rPr>
          <w:rFonts w:asciiTheme="minorBidi" w:hAnsiTheme="minorBidi" w:cstheme="minorBidi"/>
          <w:color w:val="000000"/>
          <w:sz w:val="20"/>
          <w:szCs w:val="20"/>
        </w:rPr>
        <w:t>ent and</w:t>
      </w:r>
      <w:r w:rsidRPr="00C85E05">
        <w:rPr>
          <w:rFonts w:asciiTheme="minorBidi" w:hAnsiTheme="minorBidi" w:cstheme="minorBidi"/>
          <w:color w:val="000000"/>
          <w:sz w:val="20"/>
          <w:szCs w:val="20"/>
        </w:rPr>
        <w:t xml:space="preserve"> Audit Planning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04FB0F56" w14:textId="30F72C7A"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Risk Assessment and Internal Controls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16F818C8" w14:textId="562F9A3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Risk Assessment Leading Practices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69CE1BD3" w14:textId="309BD4D3"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 xml:space="preserve">Risk Assessments Done </w:t>
      </w:r>
      <w:proofErr w:type="spellStart"/>
      <w:proofErr w:type="gramStart"/>
      <w:r w:rsidRPr="00C85E05">
        <w:rPr>
          <w:rFonts w:asciiTheme="minorBidi" w:hAnsiTheme="minorBidi" w:cstheme="minorBidi"/>
          <w:color w:val="000000"/>
          <w:sz w:val="20"/>
          <w:szCs w:val="20"/>
        </w:rPr>
        <w:t>Right!</w:t>
      </w:r>
      <w:r w:rsidR="00D61327" w:rsidRPr="00C85E05">
        <w:rPr>
          <w:rFonts w:asciiTheme="minorBidi" w:hAnsiTheme="minorBidi" w:cstheme="minorBidi"/>
          <w:color w:val="000000"/>
          <w:sz w:val="20"/>
          <w:szCs w:val="20"/>
          <w:vertAlign w:val="superscript"/>
        </w:rPr>
        <w:t>TM</w:t>
      </w:r>
      <w:proofErr w:type="spellEnd"/>
      <w:proofErr w:type="gramEnd"/>
      <w:r w:rsidR="00D61327" w:rsidRPr="00C85E05">
        <w:rPr>
          <w:rFonts w:asciiTheme="minorBidi" w:hAnsiTheme="minorBidi" w:cstheme="minorBidi"/>
          <w:color w:val="000000"/>
          <w:sz w:val="20"/>
          <w:szCs w:val="20"/>
        </w:rPr>
        <w:t xml:space="preserve"> </w:t>
      </w:r>
      <w:r w:rsidRPr="00C85E05">
        <w:rPr>
          <w:rFonts w:asciiTheme="minorBidi" w:hAnsiTheme="minorBidi" w:cstheme="minorBidi"/>
          <w:color w:val="000000"/>
          <w:sz w:val="20"/>
          <w:szCs w:val="20"/>
        </w:rPr>
        <w:t>(</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1F5B7440" w14:textId="12878A3A"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Risk Based Auditing for Community Banks</w:t>
      </w:r>
    </w:p>
    <w:p w14:paraId="230E4DB6" w14:textId="6C207E0C"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Risk Based Internal Auditing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36657119" w14:textId="74DB0C1E"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Risk Based Internal Auditing for Audit Supervisors: Advanced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324046A" w14:textId="72556643" w:rsidR="00E62093" w:rsidRPr="00C85E05" w:rsidRDefault="00E62093"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Risk Management and Internal Controls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C7BC734" w14:textId="063C7119"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Root Cause Analysis</w:t>
      </w:r>
      <w:r w:rsidR="00CD2B14" w:rsidRPr="00C85E05">
        <w:rPr>
          <w:rFonts w:asciiTheme="minorBidi" w:hAnsiTheme="minorBidi" w:cstheme="minorBidi"/>
          <w:color w:val="000000"/>
          <w:sz w:val="20"/>
          <w:szCs w:val="20"/>
        </w:rPr>
        <w:t xml:space="preserve"> for Everyone</w:t>
      </w:r>
      <w:r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76C813B5" w14:textId="351480AF"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Root Cause Analysis for Auditors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6B5C9C1E" w14:textId="48408ADD"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Sampling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65A42FC" w14:textId="22D2BE6E" w:rsidR="00E62093" w:rsidRPr="00C85E05" w:rsidRDefault="00E62093"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Sampling and Testing Techniques for Internal Auditors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62A10EFF" w14:textId="100E6F31"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Scoping ITGC Audits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74A909BA" w14:textId="6070E60F"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Senior Auditor School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13E711E5" w14:textId="77777777"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Setting up your Internal Audit Department</w:t>
      </w:r>
    </w:p>
    <w:p w14:paraId="40E91441" w14:textId="11242470" w:rsidR="00F10991" w:rsidRPr="00C85E05" w:rsidRDefault="00F1099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Six Sigma for Internal Audit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17E9190A" w14:textId="424E2027"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Skills for Audit Success (</w:t>
      </w:r>
      <w:r w:rsidR="00A057C4" w:rsidRPr="00C85E05">
        <w:rPr>
          <w:rFonts w:asciiTheme="minorBidi" w:hAnsiTheme="minorBidi" w:cstheme="minorBidi"/>
          <w:color w:val="000000"/>
          <w:sz w:val="20"/>
          <w:szCs w:val="20"/>
        </w:rPr>
        <w:t>32 CPE</w:t>
      </w:r>
      <w:r w:rsidRPr="00C85E05">
        <w:rPr>
          <w:rFonts w:asciiTheme="minorBidi" w:hAnsiTheme="minorBidi" w:cstheme="minorBidi"/>
          <w:color w:val="000000"/>
          <w:sz w:val="20"/>
          <w:szCs w:val="20"/>
        </w:rPr>
        <w:t>)</w:t>
      </w:r>
    </w:p>
    <w:p w14:paraId="19034110" w14:textId="01660328" w:rsidR="00CD2B14" w:rsidRPr="00C85E05" w:rsidRDefault="00CD2B14"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SOC Readiness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31BF212C" w14:textId="5C62711B"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SOX: Myth versus Reality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22A63245" w14:textId="7CA4F65E"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SOX 404: Mastering the Review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60C2CB13" w14:textId="77777777" w:rsidR="001201C2" w:rsidRPr="00C85E05" w:rsidRDefault="001201C2"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SOX Fundamentals Process Level Risks and Controls (2 CPE)</w:t>
      </w:r>
    </w:p>
    <w:p w14:paraId="244FC206" w14:textId="77777777" w:rsidR="001201C2" w:rsidRPr="00C85E05" w:rsidRDefault="001201C2"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SOX Walkthroughs and COSO Controls (4 CPE)</w:t>
      </w:r>
    </w:p>
    <w:p w14:paraId="5CE33DC2" w14:textId="3FC5DA2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Strategic Planning and Risk Assessments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1255E88A" w14:textId="5B9F7DD4"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Strategic Selling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14C51A44" w14:textId="0C02F21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Supervising Audits &amp; Auditors (</w:t>
      </w:r>
      <w:r w:rsidR="00A057C4" w:rsidRPr="00C85E05">
        <w:rPr>
          <w:rFonts w:asciiTheme="minorBidi" w:hAnsiTheme="minorBidi" w:cstheme="minorBidi"/>
          <w:color w:val="000000"/>
          <w:sz w:val="20"/>
          <w:szCs w:val="20"/>
        </w:rPr>
        <w:t>24 CPE</w:t>
      </w:r>
      <w:r w:rsidRPr="00C85E05">
        <w:rPr>
          <w:rFonts w:asciiTheme="minorBidi" w:hAnsiTheme="minorBidi" w:cstheme="minorBidi"/>
          <w:color w:val="000000"/>
          <w:sz w:val="20"/>
          <w:szCs w:val="20"/>
        </w:rPr>
        <w:t>)</w:t>
      </w:r>
    </w:p>
    <w:p w14:paraId="688D4D8F" w14:textId="3BD0D6D3"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The Art of Negotiation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8340B80" w14:textId="63F626F8"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The Chicken or the Egg: Strategic Planning &amp; Risk Assessments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5138A0FD" w14:textId="7AC61C7B" w:rsidR="00283731" w:rsidRPr="00C85E05" w:rsidRDefault="0028373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The Mindset of Making the Manager / Executive Successful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0FE56342" w14:textId="2D4AFB06"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Time Management Strategies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 xml:space="preserve">) </w:t>
      </w:r>
    </w:p>
    <w:p w14:paraId="6E1D9B90" w14:textId="2533F89C"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Trends and Best Pract</w:t>
      </w:r>
      <w:r w:rsidR="009A395F" w:rsidRPr="00C85E05">
        <w:rPr>
          <w:rFonts w:asciiTheme="minorBidi" w:hAnsiTheme="minorBidi" w:cstheme="minorBidi"/>
          <w:color w:val="000000"/>
          <w:sz w:val="20"/>
          <w:szCs w:val="20"/>
        </w:rPr>
        <w:t>ices in Internal Auditing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00E5D32F" w14:textId="56A0DBDC"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Understanding and Implementing ERM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BE36CE5" w14:textId="71B6372F"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Understanding COSO Internal Control Framework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218D1352" w14:textId="7BDE4F5B" w:rsidR="0047280E" w:rsidRPr="00C85E05" w:rsidRDefault="0047280E"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Understanding IT Frameworks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0E487CDC" w14:textId="3A6ABEF2" w:rsidR="00E62093" w:rsidRPr="00C85E05" w:rsidRDefault="00E62093"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Value Added Audit Leadership (</w:t>
      </w:r>
      <w:r w:rsidR="00A057C4" w:rsidRPr="00C85E05">
        <w:rPr>
          <w:rFonts w:asciiTheme="minorBidi" w:hAnsiTheme="minorBidi" w:cstheme="minorBidi"/>
          <w:color w:val="000000"/>
          <w:sz w:val="20"/>
          <w:szCs w:val="20"/>
        </w:rPr>
        <w:t>4 CPE</w:t>
      </w:r>
      <w:r w:rsidRPr="00C85E05">
        <w:rPr>
          <w:rFonts w:asciiTheme="minorBidi" w:hAnsiTheme="minorBidi" w:cstheme="minorBidi"/>
          <w:color w:val="000000"/>
          <w:sz w:val="20"/>
          <w:szCs w:val="20"/>
        </w:rPr>
        <w:t>)</w:t>
      </w:r>
    </w:p>
    <w:p w14:paraId="2ED55739" w14:textId="3FE4C39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Value Added Internal Audits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DEAABF0" w14:textId="6FA68CFB" w:rsidR="00E62093" w:rsidRPr="00C85E05" w:rsidRDefault="00E62093"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Value Added Operational Auditing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97FF65E" w14:textId="10C79557"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Visual Reporting for Auditors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4D1B4F60" w14:textId="79151BCD"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What You Need to Know about Internal Controls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BC0E227" w14:textId="43CE1E87"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Working with Your Audit Committee</w:t>
      </w:r>
      <w:r w:rsidR="009A395F" w:rsidRPr="00C85E05">
        <w:rPr>
          <w:rFonts w:asciiTheme="minorBidi" w:hAnsiTheme="minorBidi" w:cstheme="minorBidi"/>
          <w:color w:val="000000"/>
          <w:sz w:val="20"/>
          <w:szCs w:val="20"/>
        </w:rPr>
        <w:t xml:space="preserve"> (</w:t>
      </w:r>
      <w:r w:rsidR="00A057C4" w:rsidRPr="00C85E05">
        <w:rPr>
          <w:rFonts w:asciiTheme="minorBidi" w:hAnsiTheme="minorBidi" w:cstheme="minorBidi"/>
          <w:color w:val="000000"/>
          <w:sz w:val="20"/>
          <w:szCs w:val="20"/>
        </w:rPr>
        <w:t>8 CPE</w:t>
      </w:r>
      <w:r w:rsidR="009A395F" w:rsidRPr="00C85E05">
        <w:rPr>
          <w:rFonts w:asciiTheme="minorBidi" w:hAnsiTheme="minorBidi" w:cstheme="minorBidi"/>
          <w:color w:val="000000"/>
          <w:sz w:val="20"/>
          <w:szCs w:val="20"/>
        </w:rPr>
        <w:t>)</w:t>
      </w:r>
    </w:p>
    <w:p w14:paraId="21B0C890" w14:textId="2954AB37"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Workpaper Documentation Techniques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160B005A" w14:textId="1CFED337"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Writing and Selling Observations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3F192D79" w14:textId="68256A76" w:rsidR="004A25E6" w:rsidRPr="00C85E05" w:rsidRDefault="004A25E6"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Writing Effective Audit Reports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399B8ED0" w14:textId="62461C0F" w:rsidR="00F10991" w:rsidRPr="00C85E05" w:rsidRDefault="00F10991"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Yellow Book Primer (</w:t>
      </w:r>
      <w:r w:rsidR="00A057C4" w:rsidRPr="00C85E05">
        <w:rPr>
          <w:rFonts w:asciiTheme="minorBidi" w:hAnsiTheme="minorBidi" w:cstheme="minorBidi"/>
          <w:color w:val="000000"/>
          <w:sz w:val="20"/>
          <w:szCs w:val="20"/>
        </w:rPr>
        <w:t>8 CPE</w:t>
      </w:r>
      <w:r w:rsidRPr="00C85E05">
        <w:rPr>
          <w:rFonts w:asciiTheme="minorBidi" w:hAnsiTheme="minorBidi" w:cstheme="minorBidi"/>
          <w:color w:val="000000"/>
          <w:sz w:val="20"/>
          <w:szCs w:val="20"/>
        </w:rPr>
        <w:t>)</w:t>
      </w:r>
    </w:p>
    <w:p w14:paraId="279F7CCB" w14:textId="79CC3F82" w:rsidR="009A395F" w:rsidRPr="00C85E05" w:rsidRDefault="009A395F" w:rsidP="005E241D">
      <w:pPr>
        <w:pStyle w:val="ListParagraph"/>
        <w:numPr>
          <w:ilvl w:val="0"/>
          <w:numId w:val="4"/>
        </w:numPr>
        <w:spacing w:before="100" w:beforeAutospacing="1" w:after="100" w:afterAutospacing="1" w:line="0" w:lineRule="atLeast"/>
        <w:ind w:left="900" w:hanging="540"/>
        <w:rPr>
          <w:rFonts w:asciiTheme="minorBidi" w:hAnsiTheme="minorBidi" w:cstheme="minorBidi"/>
          <w:color w:val="000000"/>
          <w:sz w:val="20"/>
          <w:szCs w:val="20"/>
        </w:rPr>
      </w:pPr>
      <w:r w:rsidRPr="00C85E05">
        <w:rPr>
          <w:rFonts w:asciiTheme="minorBidi" w:hAnsiTheme="minorBidi" w:cstheme="minorBidi"/>
          <w:color w:val="000000"/>
          <w:sz w:val="20"/>
          <w:szCs w:val="20"/>
        </w:rPr>
        <w:t>Your Internal Controls (</w:t>
      </w:r>
      <w:r w:rsidR="00A057C4" w:rsidRPr="00C85E05">
        <w:rPr>
          <w:rFonts w:asciiTheme="minorBidi" w:hAnsiTheme="minorBidi" w:cstheme="minorBidi"/>
          <w:color w:val="000000"/>
          <w:sz w:val="20"/>
          <w:szCs w:val="20"/>
        </w:rPr>
        <w:t>16 CPE</w:t>
      </w:r>
      <w:r w:rsidRPr="00C85E05">
        <w:rPr>
          <w:rFonts w:asciiTheme="minorBidi" w:hAnsiTheme="minorBidi" w:cstheme="minorBidi"/>
          <w:color w:val="000000"/>
          <w:sz w:val="20"/>
          <w:szCs w:val="20"/>
        </w:rPr>
        <w:t>)</w:t>
      </w:r>
    </w:p>
    <w:p w14:paraId="044A3815" w14:textId="77777777" w:rsidR="005E241D" w:rsidRPr="005E241D" w:rsidRDefault="005E241D" w:rsidP="005E241D">
      <w:pPr>
        <w:pStyle w:val="Heading1"/>
        <w:rPr>
          <w:rFonts w:asciiTheme="minorBidi" w:hAnsiTheme="minorBidi" w:cstheme="minorBidi"/>
        </w:rPr>
      </w:pPr>
      <w:bookmarkStart w:id="44" w:name="_Toc192863744"/>
      <w:r w:rsidRPr="005E241D">
        <w:rPr>
          <w:rFonts w:asciiTheme="minorBidi" w:hAnsiTheme="minorBidi" w:cstheme="minorBidi"/>
        </w:rPr>
        <w:lastRenderedPageBreak/>
        <w:t>Testimonials from Prior Clients and Participants</w:t>
      </w:r>
      <w:bookmarkEnd w:id="44"/>
    </w:p>
    <w:p w14:paraId="40944220" w14:textId="6B70830B" w:rsidR="005E241D" w:rsidRDefault="00F60523" w:rsidP="005E241D">
      <w:pPr>
        <w:pStyle w:val="Heading2"/>
      </w:pPr>
      <w:r>
        <w:t>Real Tools for Critical Thinking</w:t>
      </w:r>
    </w:p>
    <w:p w14:paraId="20E9C321" w14:textId="6DD4F45D" w:rsidR="005E241D" w:rsidRDefault="00F60523" w:rsidP="00F60523">
      <w:r>
        <w:t>Betty</w:t>
      </w:r>
      <w:r w:rsidR="005E241D" w:rsidRPr="005E241D">
        <w:t xml:space="preserve"> </w:t>
      </w:r>
      <w:r>
        <w:t>Hall</w:t>
      </w:r>
      <w:r w:rsidR="005E241D" w:rsidRPr="005E241D">
        <w:t xml:space="preserve">, </w:t>
      </w:r>
      <w:r>
        <w:t>Internal Audit Manager</w:t>
      </w:r>
      <w:r w:rsidR="005E241D" w:rsidRPr="005E241D">
        <w:t xml:space="preserve"> at </w:t>
      </w:r>
      <w:r>
        <w:t>Navarro</w:t>
      </w:r>
      <w:r w:rsidR="005E241D" w:rsidRPr="005E241D">
        <w:t>: "</w:t>
      </w:r>
      <w:r w:rsidRPr="00F60523">
        <w:t>Fi</w:t>
      </w:r>
      <w:r w:rsidRPr="00F60523">
        <w:t>r</w:t>
      </w:r>
      <w:r w:rsidRPr="00F60523">
        <w:t xml:space="preserve">st I would like to tell you how much I truly enjoyed </w:t>
      </w:r>
      <w:r w:rsidRPr="00F60523">
        <w:t>[Raven’s]</w:t>
      </w:r>
      <w:r w:rsidRPr="00F60523">
        <w:t xml:space="preserve"> teaching.  I had dreaded the whole webinar because I did not understand critical thinking and you made it real for me.</w:t>
      </w:r>
      <w:r>
        <w:t>”</w:t>
      </w:r>
    </w:p>
    <w:p w14:paraId="726D2921" w14:textId="77777777" w:rsidR="008C2B8B" w:rsidRDefault="008C2B8B" w:rsidP="005E241D">
      <w:pPr>
        <w:pStyle w:val="Heading2"/>
      </w:pPr>
    </w:p>
    <w:p w14:paraId="7805094D" w14:textId="335F848F" w:rsidR="005E241D" w:rsidRDefault="005E241D" w:rsidP="005E241D">
      <w:pPr>
        <w:pStyle w:val="Heading2"/>
      </w:pPr>
      <w:r>
        <w:t>Professional and Insightful</w:t>
      </w:r>
    </w:p>
    <w:p w14:paraId="62263DFB" w14:textId="40C3F1A4" w:rsidR="00F60523" w:rsidRPr="00F60523" w:rsidRDefault="00F60523" w:rsidP="00F60523">
      <w:r>
        <w:t>Emily Hayes</w:t>
      </w:r>
      <w:r w:rsidR="005E241D" w:rsidRPr="005E241D">
        <w:t>, Audit</w:t>
      </w:r>
      <w:r>
        <w:t xml:space="preserve"> Manager</w:t>
      </w:r>
      <w:r w:rsidR="005E241D" w:rsidRPr="005E241D">
        <w:t xml:space="preserve"> at </w:t>
      </w:r>
      <w:r>
        <w:t>Moss Adams</w:t>
      </w:r>
      <w:r w:rsidR="005E241D" w:rsidRPr="005E241D">
        <w:t>: "</w:t>
      </w:r>
      <w:r w:rsidRPr="00F60523">
        <w:t xml:space="preserve"> </w:t>
      </w:r>
      <w:r w:rsidRPr="00F60523">
        <w:t>I simply feel at a loss for words to articulate how incredibly valuable I found this weeks' critical thinking seminar.  I honestly have been scouring for resources related to this topic, as our team has rapidly grown, and I've struggled to feel like I have the correct vocabulary / shared reference points to help develop the team. The content and ideas you've shared with us were so relevant and well crafted, I just want to say thank you again.</w:t>
      </w:r>
      <w:r>
        <w:t xml:space="preserve"> </w:t>
      </w:r>
      <w:r w:rsidRPr="00F60523">
        <w:t>Wishing you the very best and I hope to attend another training of yours in the future!</w:t>
      </w:r>
      <w:r w:rsidRPr="00F60523">
        <w:t>”</w:t>
      </w:r>
    </w:p>
    <w:p w14:paraId="1DF5A1C7" w14:textId="77777777" w:rsidR="008C2B8B" w:rsidRDefault="008C2B8B" w:rsidP="005E241D">
      <w:pPr>
        <w:pStyle w:val="Heading2"/>
      </w:pPr>
    </w:p>
    <w:p w14:paraId="09B20361" w14:textId="60CFC641" w:rsidR="005E241D" w:rsidRDefault="005E241D" w:rsidP="005E241D">
      <w:pPr>
        <w:pStyle w:val="Heading2"/>
      </w:pPr>
      <w:r>
        <w:t>Highly Recommend</w:t>
      </w:r>
    </w:p>
    <w:p w14:paraId="79424FC5" w14:textId="4A9B9228" w:rsidR="005E241D" w:rsidRPr="008C2B8B" w:rsidRDefault="008C2B8B" w:rsidP="008C2B8B">
      <w:pPr>
        <w:rPr>
          <w:rFonts w:ascii="Helvetica" w:hAnsi="Helvetica"/>
          <w:color w:val="000000"/>
          <w:sz w:val="27"/>
          <w:szCs w:val="27"/>
        </w:rPr>
      </w:pPr>
      <w:r>
        <w:t>Samantha Reed</w:t>
      </w:r>
      <w:r w:rsidR="005E241D" w:rsidRPr="005E241D">
        <w:t xml:space="preserve">, </w:t>
      </w:r>
      <w:r>
        <w:t>CIA</w:t>
      </w:r>
      <w:r w:rsidR="005E241D" w:rsidRPr="005E241D">
        <w:t>: "</w:t>
      </w:r>
      <w:r w:rsidRPr="008C2B8B">
        <w:t xml:space="preserve"> </w:t>
      </w:r>
      <w:r w:rsidRPr="008C2B8B">
        <w:t>I took your September CIA certification prep course and just wanted to reach out and let you know that I have now successfully passed all three parts of the exam (each on the first attempt)! I want to thank you for a really engaging class, the notes and insights (particularly the acronyms) were instrumental during my preparation. It was particularly helpful to know which concepts to prioritize and the advice to not worry so much about problems with numbers because there aren’t many helped to ease my anxiety and define my approach to the exams themselves.</w:t>
      </w:r>
      <w:r w:rsidRPr="008C2B8B">
        <w:t>”</w:t>
      </w:r>
    </w:p>
    <w:p w14:paraId="48A5539F" w14:textId="77777777" w:rsidR="008C2B8B" w:rsidRDefault="008C2B8B" w:rsidP="005E241D">
      <w:pPr>
        <w:pStyle w:val="Heading2"/>
      </w:pPr>
    </w:p>
    <w:p w14:paraId="045F555B" w14:textId="734C13ED" w:rsidR="005E241D" w:rsidRDefault="008C2B8B" w:rsidP="005E241D">
      <w:pPr>
        <w:pStyle w:val="Heading2"/>
      </w:pPr>
      <w:r>
        <w:t>Stepping Up Our Game</w:t>
      </w:r>
    </w:p>
    <w:p w14:paraId="695C56DC" w14:textId="0BC87128" w:rsidR="008C2B8B" w:rsidRDefault="008C2B8B" w:rsidP="005E241D">
      <w:r>
        <w:t>Jay Shaw</w:t>
      </w:r>
      <w:r w:rsidR="005E241D" w:rsidRPr="005E241D">
        <w:t xml:space="preserve">, </w:t>
      </w:r>
      <w:r>
        <w:t xml:space="preserve">Auditor </w:t>
      </w:r>
      <w:r w:rsidR="005E241D" w:rsidRPr="005E241D">
        <w:t xml:space="preserve">at </w:t>
      </w:r>
      <w:r>
        <w:t>US Army IR</w:t>
      </w:r>
      <w:r w:rsidR="005E241D" w:rsidRPr="005E241D">
        <w:t>: "</w:t>
      </w:r>
      <w:r w:rsidRPr="008C2B8B">
        <w:t>Thank you once again for an excellent series of presentations, Raven. Your advice for approaching internal audits is invaluable and will undoubtedly help our Army IR auditors to "step up their game</w:t>
      </w:r>
      <w:r>
        <w:t>”</w:t>
      </w:r>
    </w:p>
    <w:p w14:paraId="7078CFC0" w14:textId="77777777" w:rsidR="008C2B8B" w:rsidRDefault="008C2B8B" w:rsidP="005E241D">
      <w:pPr>
        <w:pStyle w:val="Heading2"/>
      </w:pPr>
    </w:p>
    <w:p w14:paraId="3B2F360C" w14:textId="0985E397" w:rsidR="005E241D" w:rsidRDefault="008C2B8B" w:rsidP="005E241D">
      <w:pPr>
        <w:pStyle w:val="Heading2"/>
      </w:pPr>
      <w:r>
        <w:t>What a sense of humor!</w:t>
      </w:r>
    </w:p>
    <w:p w14:paraId="1C620647" w14:textId="5BA8AE43" w:rsidR="008C2B8B" w:rsidRPr="008C2B8B" w:rsidRDefault="008C2B8B" w:rsidP="008C2B8B">
      <w:r>
        <w:t>Sophia Nguyen, Audit Specialist at California State Controller’s Office “</w:t>
      </w:r>
      <w:r w:rsidRPr="008C2B8B">
        <w:t>I wanted to take a moment to thank you for coming and teaching us the three-day training -the Auditor Essentials Course here at the SCO. l enjoyed every minute of your lecture as well as your marvelous sense of humor</w:t>
      </w:r>
      <w:r>
        <w:t>.</w:t>
      </w:r>
      <w:r w:rsidRPr="008C2B8B">
        <w:t> I gained a solid foundation of knowledge and skills that will allow me to properly plan, prepare for and conduct a successful audit.  </w:t>
      </w:r>
    </w:p>
    <w:p w14:paraId="77978E42" w14:textId="77777777" w:rsidR="008C2B8B" w:rsidRPr="008C2B8B" w:rsidRDefault="008C2B8B" w:rsidP="008C2B8B">
      <w:r w:rsidRPr="008C2B8B">
        <w:t> </w:t>
      </w:r>
    </w:p>
    <w:p w14:paraId="0C396A39" w14:textId="77777777" w:rsidR="008C2B8B" w:rsidRPr="008C2B8B" w:rsidRDefault="008C2B8B" w:rsidP="008C2B8B">
      <w:r w:rsidRPr="008C2B8B">
        <w:t>I’ve never been moved to write a thank you note to a training instructor before. But that’s probably because I’ve never had an instructor like you.</w:t>
      </w:r>
    </w:p>
    <w:p w14:paraId="2D846175" w14:textId="77777777" w:rsidR="008C2B8B" w:rsidRDefault="008C2B8B" w:rsidP="008C2B8B"/>
    <w:p w14:paraId="11ACC415" w14:textId="1D467768" w:rsidR="008C2B8B" w:rsidRPr="008C2B8B" w:rsidRDefault="008C2B8B" w:rsidP="008C2B8B">
      <w:r w:rsidRPr="008C2B8B">
        <w:t>I thank you for your guidance, wisdom and compassion</w:t>
      </w:r>
      <w:r>
        <w:t>..</w:t>
      </w:r>
      <w:r w:rsidRPr="008C2B8B">
        <w:t>. Please know that your influence on my life will affect me until the end of time, and I will forever be thankful for that.</w:t>
      </w:r>
      <w:r>
        <w:t>”</w:t>
      </w:r>
    </w:p>
    <w:p w14:paraId="11DC9DF6" w14:textId="7E45179C" w:rsidR="005E241D" w:rsidRDefault="008C2B8B" w:rsidP="008C2B8B">
      <w:r w:rsidRPr="008C2B8B">
        <w:t> </w:t>
      </w:r>
    </w:p>
    <w:p w14:paraId="6A64DF27" w14:textId="552755C6" w:rsidR="005E241D" w:rsidRDefault="008C2B8B" w:rsidP="005E241D">
      <w:pPr>
        <w:pStyle w:val="Heading2"/>
      </w:pPr>
      <w:r>
        <w:t>Enjoyable and includes ongoing support</w:t>
      </w:r>
    </w:p>
    <w:p w14:paraId="06F5BA5E" w14:textId="0EA380F7" w:rsidR="008C2B8B" w:rsidRPr="008C2B8B" w:rsidRDefault="008C2B8B" w:rsidP="008C2B8B">
      <w:r>
        <w:t>Jennifer Boen, Chief Internal Auditor at Capital Development Board:</w:t>
      </w:r>
      <w:r w:rsidR="005E241D" w:rsidRPr="005E241D">
        <w:t xml:space="preserve"> "</w:t>
      </w:r>
      <w:r w:rsidRPr="008C2B8B">
        <w:t>I enjoy all of your trainings!  I learn so much.  I would love the spreadsheet you use for the risk assessment.  Thank you!</w:t>
      </w:r>
      <w:r>
        <w:t>”</w:t>
      </w:r>
    </w:p>
    <w:p w14:paraId="0FB84DF9" w14:textId="3F901CAE" w:rsidR="005E241D" w:rsidRDefault="008C2B8B" w:rsidP="005E241D">
      <w:pPr>
        <w:pStyle w:val="Heading2"/>
      </w:pPr>
      <w:r>
        <w:lastRenderedPageBreak/>
        <w:t>High Caliber Virtual Training</w:t>
      </w:r>
    </w:p>
    <w:p w14:paraId="68FF920A" w14:textId="665A15A8" w:rsidR="005E241D" w:rsidRDefault="008C2B8B" w:rsidP="005E241D">
      <w:r>
        <w:t>Michelle Ledoux</w:t>
      </w:r>
      <w:r w:rsidR="005E241D" w:rsidRPr="005E241D">
        <w:t xml:space="preserve">, </w:t>
      </w:r>
      <w:r>
        <w:t>Audit Process Manager</w:t>
      </w:r>
      <w:r w:rsidR="005E241D" w:rsidRPr="005E241D">
        <w:t xml:space="preserve"> at </w:t>
      </w:r>
      <w:r>
        <w:t>Arvest Bank</w:t>
      </w:r>
      <w:r w:rsidR="005E241D" w:rsidRPr="005E241D">
        <w:t>: "</w:t>
      </w:r>
      <w:r w:rsidRPr="008C2B8B">
        <w:t>I thought the audit training Raven Catlin conducted for us last year was very good and certainly useful.  As expected, Raven’s follow-up webinar did not disappoint.  Raven is obviously extremely knowledgeable and has a gift for teaching.  To maintain three certifications, I frequently attend online webinars.  I would have to say that not many are of the same caliber as the training Raven provided to us in this webinar</w:t>
      </w:r>
      <w:proofErr w:type="gramStart"/>
      <w:r w:rsidRPr="008C2B8B">
        <w:t>. </w:t>
      </w:r>
      <w:r w:rsidR="005E241D" w:rsidRPr="005E241D">
        <w:t>!</w:t>
      </w:r>
      <w:proofErr w:type="gramEnd"/>
      <w:r w:rsidR="005E241D" w:rsidRPr="005E241D">
        <w:t>"</w:t>
      </w:r>
    </w:p>
    <w:p w14:paraId="71D89CED" w14:textId="77777777" w:rsidR="005B13AC" w:rsidRDefault="005B13AC" w:rsidP="005E241D"/>
    <w:p w14:paraId="73980E9C" w14:textId="60950F5E" w:rsidR="005B13AC" w:rsidRDefault="005B13AC" w:rsidP="005B13AC">
      <w:pPr>
        <w:pStyle w:val="Heading1"/>
        <w:rPr>
          <w:rFonts w:asciiTheme="minorBidi" w:hAnsiTheme="minorBidi" w:cstheme="minorBidi"/>
        </w:rPr>
      </w:pPr>
      <w:bookmarkStart w:id="45" w:name="_Toc192863745"/>
      <w:r>
        <w:rPr>
          <w:rFonts w:asciiTheme="minorBidi" w:hAnsiTheme="minorBidi" w:cstheme="minorBidi"/>
        </w:rPr>
        <w:t>Pricing</w:t>
      </w:r>
      <w:bookmarkEnd w:id="45"/>
    </w:p>
    <w:p w14:paraId="4342692C" w14:textId="77777777" w:rsidR="005B13AC" w:rsidRPr="00CD6823" w:rsidRDefault="005B13AC" w:rsidP="005B13AC">
      <w:pPr>
        <w:rPr>
          <w:rFonts w:ascii="Helvetica" w:hAnsi="Helvetica"/>
          <w:color w:val="000000"/>
          <w:sz w:val="27"/>
          <w:szCs w:val="27"/>
        </w:rPr>
      </w:pPr>
      <w:r w:rsidRPr="00CD6823">
        <w:rPr>
          <w:rFonts w:ascii="Helvetica" w:hAnsi="Helvetica"/>
          <w:color w:val="000000"/>
          <w:sz w:val="27"/>
          <w:szCs w:val="27"/>
        </w:rPr>
        <w:t>1 CPE - $1,300 plus travel expenses</w:t>
      </w:r>
    </w:p>
    <w:p w14:paraId="65C9A6DB" w14:textId="77777777" w:rsidR="005B13AC" w:rsidRPr="00F853AE" w:rsidRDefault="005B13AC" w:rsidP="005B13AC">
      <w:pPr>
        <w:rPr>
          <w:rFonts w:ascii="Helvetica" w:hAnsi="Helvetica"/>
          <w:color w:val="000000"/>
          <w:sz w:val="27"/>
          <w:szCs w:val="27"/>
        </w:rPr>
      </w:pPr>
      <w:r w:rsidRPr="00F853AE">
        <w:rPr>
          <w:rFonts w:ascii="Helvetica" w:hAnsi="Helvetica"/>
          <w:color w:val="000000"/>
          <w:sz w:val="27"/>
          <w:szCs w:val="27"/>
        </w:rPr>
        <w:t>4 CPE - $4,500 plus travel expenses</w:t>
      </w:r>
    </w:p>
    <w:p w14:paraId="041312A7" w14:textId="77777777" w:rsidR="005B13AC" w:rsidRPr="00F853AE" w:rsidRDefault="005B13AC" w:rsidP="005B13AC">
      <w:pPr>
        <w:rPr>
          <w:rFonts w:ascii="Helvetica" w:hAnsi="Helvetica"/>
          <w:color w:val="000000"/>
          <w:sz w:val="27"/>
          <w:szCs w:val="27"/>
        </w:rPr>
      </w:pPr>
      <w:r w:rsidRPr="00F853AE">
        <w:rPr>
          <w:rFonts w:ascii="Helvetica" w:hAnsi="Helvetica"/>
          <w:color w:val="000000"/>
          <w:sz w:val="27"/>
          <w:szCs w:val="27"/>
        </w:rPr>
        <w:t>8 CPE = $7,000 plus travel expenses</w:t>
      </w:r>
    </w:p>
    <w:p w14:paraId="6ABF4424" w14:textId="77777777" w:rsidR="005B13AC" w:rsidRPr="00F853AE" w:rsidRDefault="005B13AC" w:rsidP="005B13AC">
      <w:pPr>
        <w:rPr>
          <w:rFonts w:ascii="Helvetica" w:hAnsi="Helvetica"/>
          <w:color w:val="000000"/>
          <w:sz w:val="27"/>
          <w:szCs w:val="27"/>
        </w:rPr>
      </w:pPr>
      <w:r w:rsidRPr="00F853AE">
        <w:rPr>
          <w:rFonts w:ascii="Helvetica" w:hAnsi="Helvetica"/>
          <w:color w:val="000000"/>
          <w:sz w:val="27"/>
          <w:szCs w:val="27"/>
        </w:rPr>
        <w:t>16 CPE = $13,000 plus travel expenses</w:t>
      </w:r>
    </w:p>
    <w:p w14:paraId="46A6111D" w14:textId="77777777" w:rsidR="005B13AC" w:rsidRPr="005B13AC" w:rsidRDefault="005B13AC" w:rsidP="005B13AC">
      <w:pPr>
        <w:rPr>
          <w:rFonts w:ascii="Helvetica" w:hAnsi="Helvetica"/>
          <w:color w:val="000000"/>
          <w:sz w:val="27"/>
          <w:szCs w:val="27"/>
          <w:lang w:val="fr-FR"/>
        </w:rPr>
      </w:pPr>
      <w:r w:rsidRPr="005B13AC">
        <w:rPr>
          <w:rFonts w:ascii="Helvetica" w:hAnsi="Helvetica"/>
          <w:color w:val="000000"/>
          <w:sz w:val="27"/>
          <w:szCs w:val="27"/>
          <w:lang w:val="fr-FR"/>
        </w:rPr>
        <w:t xml:space="preserve">24 CPE = $18,500 plus </w:t>
      </w:r>
      <w:proofErr w:type="spellStart"/>
      <w:r w:rsidRPr="005B13AC">
        <w:rPr>
          <w:rFonts w:ascii="Helvetica" w:hAnsi="Helvetica"/>
          <w:color w:val="000000"/>
          <w:sz w:val="27"/>
          <w:szCs w:val="27"/>
          <w:lang w:val="fr-FR"/>
        </w:rPr>
        <w:t>travel</w:t>
      </w:r>
      <w:proofErr w:type="spellEnd"/>
      <w:r w:rsidRPr="005B13AC">
        <w:rPr>
          <w:rFonts w:ascii="Helvetica" w:hAnsi="Helvetica"/>
          <w:color w:val="000000"/>
          <w:sz w:val="27"/>
          <w:szCs w:val="27"/>
          <w:lang w:val="fr-FR"/>
        </w:rPr>
        <w:t xml:space="preserve"> </w:t>
      </w:r>
      <w:proofErr w:type="spellStart"/>
      <w:r w:rsidRPr="005B13AC">
        <w:rPr>
          <w:rFonts w:ascii="Helvetica" w:hAnsi="Helvetica"/>
          <w:color w:val="000000"/>
          <w:sz w:val="27"/>
          <w:szCs w:val="27"/>
          <w:lang w:val="fr-FR"/>
        </w:rPr>
        <w:t>expenses</w:t>
      </w:r>
      <w:proofErr w:type="spellEnd"/>
    </w:p>
    <w:p w14:paraId="6BEB5EEC" w14:textId="77777777" w:rsidR="005B13AC" w:rsidRPr="005B13AC" w:rsidRDefault="005B13AC" w:rsidP="005B13AC">
      <w:pPr>
        <w:rPr>
          <w:rFonts w:ascii="Helvetica" w:hAnsi="Helvetica"/>
          <w:color w:val="000000"/>
          <w:sz w:val="27"/>
          <w:szCs w:val="27"/>
          <w:lang w:val="fr-FR"/>
        </w:rPr>
      </w:pPr>
      <w:r w:rsidRPr="005B13AC">
        <w:rPr>
          <w:rFonts w:ascii="Helvetica" w:hAnsi="Helvetica"/>
          <w:color w:val="000000"/>
          <w:sz w:val="27"/>
          <w:szCs w:val="27"/>
          <w:lang w:val="fr-FR"/>
        </w:rPr>
        <w:t xml:space="preserve">32 CPE = $23,500 plus </w:t>
      </w:r>
      <w:proofErr w:type="spellStart"/>
      <w:r w:rsidRPr="005B13AC">
        <w:rPr>
          <w:rFonts w:ascii="Helvetica" w:hAnsi="Helvetica"/>
          <w:color w:val="000000"/>
          <w:sz w:val="27"/>
          <w:szCs w:val="27"/>
          <w:lang w:val="fr-FR"/>
        </w:rPr>
        <w:t>travel</w:t>
      </w:r>
      <w:proofErr w:type="spellEnd"/>
      <w:r w:rsidRPr="005B13AC">
        <w:rPr>
          <w:rFonts w:ascii="Helvetica" w:hAnsi="Helvetica"/>
          <w:color w:val="000000"/>
          <w:sz w:val="27"/>
          <w:szCs w:val="27"/>
          <w:lang w:val="fr-FR"/>
        </w:rPr>
        <w:t xml:space="preserve"> </w:t>
      </w:r>
      <w:proofErr w:type="spellStart"/>
      <w:r w:rsidRPr="005B13AC">
        <w:rPr>
          <w:rFonts w:ascii="Helvetica" w:hAnsi="Helvetica"/>
          <w:color w:val="000000"/>
          <w:sz w:val="27"/>
          <w:szCs w:val="27"/>
          <w:lang w:val="fr-FR"/>
        </w:rPr>
        <w:t>expenses</w:t>
      </w:r>
      <w:proofErr w:type="spellEnd"/>
    </w:p>
    <w:p w14:paraId="3FA57853" w14:textId="77777777" w:rsidR="005B13AC" w:rsidRPr="00CD6823" w:rsidRDefault="005B13AC" w:rsidP="005B13AC">
      <w:pPr>
        <w:rPr>
          <w:rFonts w:ascii="Helvetica" w:hAnsi="Helvetica"/>
          <w:color w:val="000000"/>
          <w:sz w:val="27"/>
          <w:szCs w:val="27"/>
          <w:lang w:val="fr-FR"/>
        </w:rPr>
      </w:pPr>
      <w:r w:rsidRPr="00CD6823">
        <w:rPr>
          <w:rFonts w:ascii="Helvetica" w:hAnsi="Helvetica"/>
          <w:color w:val="000000"/>
          <w:sz w:val="27"/>
          <w:szCs w:val="27"/>
          <w:lang w:val="fr-FR"/>
        </w:rPr>
        <w:t xml:space="preserve">40 CPE = $28,500 plus </w:t>
      </w:r>
      <w:proofErr w:type="spellStart"/>
      <w:r w:rsidRPr="00CD6823">
        <w:rPr>
          <w:rFonts w:ascii="Helvetica" w:hAnsi="Helvetica"/>
          <w:color w:val="000000"/>
          <w:sz w:val="27"/>
          <w:szCs w:val="27"/>
          <w:lang w:val="fr-FR"/>
        </w:rPr>
        <w:t>travel</w:t>
      </w:r>
      <w:proofErr w:type="spellEnd"/>
      <w:r w:rsidRPr="00CD6823">
        <w:rPr>
          <w:rFonts w:ascii="Helvetica" w:hAnsi="Helvetica"/>
          <w:color w:val="000000"/>
          <w:sz w:val="27"/>
          <w:szCs w:val="27"/>
          <w:lang w:val="fr-FR"/>
        </w:rPr>
        <w:t xml:space="preserve"> </w:t>
      </w:r>
      <w:proofErr w:type="spellStart"/>
      <w:r w:rsidRPr="00CD6823">
        <w:rPr>
          <w:rFonts w:ascii="Helvetica" w:hAnsi="Helvetica"/>
          <w:color w:val="000000"/>
          <w:sz w:val="27"/>
          <w:szCs w:val="27"/>
          <w:lang w:val="fr-FR"/>
        </w:rPr>
        <w:t>expenses</w:t>
      </w:r>
      <w:proofErr w:type="spellEnd"/>
    </w:p>
    <w:p w14:paraId="537578AD" w14:textId="465E7ED0" w:rsidR="005B13AC" w:rsidRPr="005B13AC" w:rsidRDefault="005B13AC" w:rsidP="005B13AC">
      <w:pPr>
        <w:pStyle w:val="ListParagraph"/>
        <w:numPr>
          <w:ilvl w:val="0"/>
          <w:numId w:val="273"/>
        </w:numPr>
        <w:rPr>
          <w:rFonts w:ascii="Helvetica" w:hAnsi="Helvetica"/>
          <w:color w:val="000000"/>
          <w:sz w:val="27"/>
          <w:szCs w:val="27"/>
        </w:rPr>
      </w:pPr>
      <w:r w:rsidRPr="005B13AC">
        <w:rPr>
          <w:rFonts w:ascii="Helvetica" w:hAnsi="Helvetica"/>
          <w:color w:val="000000"/>
          <w:sz w:val="27"/>
          <w:szCs w:val="27"/>
        </w:rPr>
        <w:t>Additional fees apply for recording the sessions</w:t>
      </w:r>
      <w:r>
        <w:rPr>
          <w:rFonts w:ascii="Helvetica" w:hAnsi="Helvetica"/>
          <w:color w:val="000000"/>
          <w:sz w:val="27"/>
          <w:szCs w:val="27"/>
        </w:rPr>
        <w:t xml:space="preserve"> ($5,000 per agreement)</w:t>
      </w:r>
      <w:r w:rsidRPr="005B13AC">
        <w:rPr>
          <w:rFonts w:ascii="Helvetica" w:hAnsi="Helvetica"/>
          <w:color w:val="000000"/>
          <w:sz w:val="27"/>
          <w:szCs w:val="27"/>
        </w:rPr>
        <w:t xml:space="preserve"> and hybrid sessions</w:t>
      </w:r>
      <w:r>
        <w:rPr>
          <w:rFonts w:ascii="Helvetica" w:hAnsi="Helvetica"/>
          <w:color w:val="000000"/>
          <w:sz w:val="27"/>
          <w:szCs w:val="27"/>
        </w:rPr>
        <w:t xml:space="preserve"> ($2,000 per agreement)</w:t>
      </w:r>
      <w:r w:rsidRPr="005B13AC">
        <w:rPr>
          <w:rFonts w:ascii="Helvetica" w:hAnsi="Helvetica"/>
          <w:color w:val="000000"/>
          <w:sz w:val="27"/>
          <w:szCs w:val="27"/>
        </w:rPr>
        <w:t>.</w:t>
      </w:r>
    </w:p>
    <w:p w14:paraId="5CA36DAC" w14:textId="11FA4233" w:rsidR="005B13AC" w:rsidRDefault="005B13AC" w:rsidP="005B13AC">
      <w:pPr>
        <w:pStyle w:val="ListParagraph"/>
        <w:numPr>
          <w:ilvl w:val="0"/>
          <w:numId w:val="273"/>
        </w:numPr>
        <w:rPr>
          <w:rFonts w:ascii="Helvetica" w:hAnsi="Helvetica"/>
          <w:color w:val="000000"/>
          <w:sz w:val="27"/>
          <w:szCs w:val="27"/>
        </w:rPr>
      </w:pPr>
      <w:r w:rsidRPr="005B13AC">
        <w:rPr>
          <w:rFonts w:ascii="Helvetica" w:hAnsi="Helvetica"/>
          <w:color w:val="000000"/>
          <w:sz w:val="27"/>
          <w:szCs w:val="27"/>
        </w:rPr>
        <w:t xml:space="preserve">Agreements require 50% deposit on total </w:t>
      </w:r>
      <w:r>
        <w:rPr>
          <w:rFonts w:ascii="Helvetica" w:hAnsi="Helvetica"/>
          <w:color w:val="000000"/>
          <w:sz w:val="27"/>
          <w:szCs w:val="27"/>
        </w:rPr>
        <w:t>course</w:t>
      </w:r>
      <w:r w:rsidRPr="005B13AC">
        <w:rPr>
          <w:rFonts w:ascii="Helvetica" w:hAnsi="Helvetica"/>
          <w:color w:val="000000"/>
          <w:sz w:val="27"/>
          <w:szCs w:val="27"/>
        </w:rPr>
        <w:t xml:space="preserve"> fee</w:t>
      </w:r>
    </w:p>
    <w:p w14:paraId="60107CFE" w14:textId="086833BF" w:rsidR="005B13AC" w:rsidRDefault="00CD6823" w:rsidP="00CD6823">
      <w:pPr>
        <w:pStyle w:val="ListParagraph"/>
        <w:numPr>
          <w:ilvl w:val="0"/>
          <w:numId w:val="273"/>
        </w:numPr>
        <w:rPr>
          <w:rFonts w:ascii="Helvetica" w:hAnsi="Helvetica"/>
          <w:color w:val="000000"/>
          <w:sz w:val="27"/>
          <w:szCs w:val="27"/>
        </w:rPr>
      </w:pPr>
      <w:r>
        <w:rPr>
          <w:rFonts w:ascii="Helvetica" w:hAnsi="Helvetica"/>
          <w:color w:val="000000"/>
          <w:sz w:val="27"/>
          <w:szCs w:val="27"/>
        </w:rPr>
        <w:t>Further discounts apply for multiple deliveries of the same course</w:t>
      </w:r>
    </w:p>
    <w:p w14:paraId="5061EC6C" w14:textId="0BC9B13E" w:rsidR="00D1447F" w:rsidRPr="00CD6823" w:rsidRDefault="00D1447F" w:rsidP="00CD6823">
      <w:pPr>
        <w:pStyle w:val="ListParagraph"/>
        <w:numPr>
          <w:ilvl w:val="0"/>
          <w:numId w:val="273"/>
        </w:numPr>
        <w:rPr>
          <w:rFonts w:ascii="Helvetica" w:hAnsi="Helvetica"/>
          <w:color w:val="000000"/>
          <w:sz w:val="27"/>
          <w:szCs w:val="27"/>
        </w:rPr>
      </w:pPr>
      <w:r>
        <w:rPr>
          <w:rFonts w:ascii="Helvetica" w:hAnsi="Helvetica"/>
          <w:color w:val="000000"/>
          <w:sz w:val="27"/>
          <w:szCs w:val="27"/>
        </w:rPr>
        <w:t>Virtual courses do not incur travel expenses</w:t>
      </w:r>
    </w:p>
    <w:sectPr w:rsidR="00D1447F" w:rsidRPr="00CD6823" w:rsidSect="00B27547">
      <w:headerReference w:type="even" r:id="rId93"/>
      <w:headerReference w:type="default" r:id="rId94"/>
      <w:footerReference w:type="even" r:id="rId95"/>
      <w:footerReference w:type="default" r:id="rId96"/>
      <w:headerReference w:type="first" r:id="rId97"/>
      <w:footerReference w:type="first" r:id="rId98"/>
      <w:pgSz w:w="12240" w:h="15840"/>
      <w:pgMar w:top="1080" w:right="1080" w:bottom="720" w:left="1080" w:header="720" w:footer="300" w:gutter="0"/>
      <w:pgBorders w:offsetFrom="page">
        <w:top w:val="thinThickLargeGap" w:sz="24" w:space="24" w:color="D20000"/>
        <w:left w:val="thinThickLargeGap" w:sz="24" w:space="24" w:color="D20000"/>
        <w:bottom w:val="thickThinLargeGap" w:sz="24" w:space="24" w:color="D20000"/>
        <w:right w:val="thickThinLargeGap" w:sz="24" w:space="24" w:color="D2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8623" w14:textId="77777777" w:rsidR="001F5C49" w:rsidRDefault="001F5C49" w:rsidP="009E40F3">
      <w:r>
        <w:separator/>
      </w:r>
    </w:p>
  </w:endnote>
  <w:endnote w:type="continuationSeparator" w:id="0">
    <w:p w14:paraId="04A7DBC0" w14:textId="77777777" w:rsidR="001F5C49" w:rsidRDefault="001F5C49" w:rsidP="009E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660C" w14:textId="77777777" w:rsidR="001520BB" w:rsidRDefault="001520BB" w:rsidP="0028332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EFED" w14:textId="5E120184" w:rsidR="001520BB" w:rsidRPr="005E09C5" w:rsidRDefault="001520BB" w:rsidP="009F4E73">
    <w:pPr>
      <w:pStyle w:val="NormalWeb"/>
      <w:spacing w:after="0"/>
      <w:jc w:val="right"/>
      <w:rPr>
        <w:sz w:val="20"/>
        <w:szCs w:val="20"/>
      </w:rPr>
    </w:pPr>
    <w:r w:rsidRPr="39159EA0">
      <w:rPr>
        <w:rStyle w:val="Emphasis"/>
        <w:rFonts w:ascii="Constantia" w:hAnsi="Constantia" w:cs="Constantia"/>
        <w:i w:val="0"/>
        <w:iCs w:val="0"/>
        <w:sz w:val="20"/>
        <w:szCs w:val="20"/>
      </w:rPr>
      <w:t>Copyright</w:t>
    </w:r>
    <w:r w:rsidRPr="39159EA0">
      <w:rPr>
        <w:rFonts w:ascii="Constantia" w:hAnsi="Constantia" w:cs="Constantia"/>
        <w:sz w:val="20"/>
        <w:szCs w:val="20"/>
      </w:rPr>
      <w:t xml:space="preserve"> © </w:t>
    </w:r>
    <w:r w:rsidRPr="39159EA0">
      <w:rPr>
        <w:rStyle w:val="Emphasis"/>
        <w:rFonts w:ascii="Constantia" w:hAnsi="Constantia" w:cs="Constantia"/>
        <w:i w:val="0"/>
        <w:iCs w:val="0"/>
        <w:sz w:val="20"/>
        <w:szCs w:val="20"/>
      </w:rPr>
      <w:t>20</w:t>
    </w:r>
    <w:r w:rsidR="00A5327A">
      <w:rPr>
        <w:rStyle w:val="Emphasis"/>
        <w:rFonts w:ascii="Constantia" w:hAnsi="Constantia" w:cs="Constantia"/>
        <w:i w:val="0"/>
        <w:iCs w:val="0"/>
        <w:sz w:val="20"/>
        <w:szCs w:val="20"/>
      </w:rPr>
      <w:t>2</w:t>
    </w:r>
    <w:r w:rsidR="00CD6823">
      <w:rPr>
        <w:rStyle w:val="Emphasis"/>
        <w:rFonts w:ascii="Constantia" w:hAnsi="Constantia" w:cs="Constantia"/>
        <w:i w:val="0"/>
        <w:iCs w:val="0"/>
        <w:sz w:val="20"/>
        <w:szCs w:val="20"/>
      </w:rPr>
      <w:t>5</w:t>
    </w:r>
    <w:r w:rsidRPr="39159EA0">
      <w:rPr>
        <w:rFonts w:ascii="Constantia" w:hAnsi="Constantia" w:cs="Constantia"/>
        <w:sz w:val="20"/>
        <w:szCs w:val="20"/>
      </w:rPr>
      <w:t xml:space="preserve"> Raven Global Training LLC</w:t>
    </w:r>
  </w:p>
  <w:p w14:paraId="227A324A" w14:textId="77777777" w:rsidR="001520BB" w:rsidRDefault="001520BB" w:rsidP="009F4E73">
    <w:pPr>
      <w:pStyle w:val="Footer"/>
      <w:jc w:val="right"/>
    </w:pPr>
  </w:p>
  <w:p w14:paraId="44E7F688" w14:textId="77777777" w:rsidR="001520BB" w:rsidRDefault="00152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BF56" w14:textId="77777777" w:rsidR="00F853AE" w:rsidRDefault="00F85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AFDE" w14:textId="77777777" w:rsidR="001F5C49" w:rsidRDefault="001F5C49" w:rsidP="009E40F3">
      <w:r>
        <w:separator/>
      </w:r>
    </w:p>
  </w:footnote>
  <w:footnote w:type="continuationSeparator" w:id="0">
    <w:p w14:paraId="118F695D" w14:textId="77777777" w:rsidR="001F5C49" w:rsidRDefault="001F5C49" w:rsidP="009E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E9E3" w14:textId="5BA848BE" w:rsidR="001520BB" w:rsidRDefault="001F5C49">
    <w:pPr>
      <w:pStyle w:val="Header"/>
    </w:pPr>
    <w:r>
      <w:rPr>
        <w:noProof/>
      </w:rPr>
      <w:pict w14:anchorId="1B4E0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alt="" style="position:absolute;margin-left:0;margin-top:0;width:502.95pt;height:495pt;z-index:-25165670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gain="19661f" blacklevel="22938f"/>
          <o:lock v:ext="edit" rotation="t" cropping="t" verticies="t" grouping="t"/>
          <w10:wrap anchorx="margin" anchory="margin"/>
        </v:shape>
      </w:pict>
    </w:r>
    <w:r>
      <w:rPr>
        <w:noProof/>
      </w:rPr>
      <w:pict w14:anchorId="596C3EE1">
        <v:shape id="WordPictureWatermark223490079" o:spid="_x0000_s1028" type="#_x0000_t75" alt="" style="position:absolute;margin-left:0;margin-top:0;width:539.95pt;height:509.4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16E1" w14:textId="2641C2E8" w:rsidR="001520BB" w:rsidRPr="0041377C" w:rsidRDefault="001F5C49" w:rsidP="00DF0A94">
    <w:pPr>
      <w:jc w:val="center"/>
      <w:rPr>
        <w:rFonts w:asciiTheme="minorHAnsi" w:hAnsiTheme="minorHAnsi"/>
        <w:b/>
        <w:smallCaps/>
        <w:sz w:val="28"/>
        <w:szCs w:val="28"/>
      </w:rPr>
    </w:pPr>
    <w:r>
      <w:rPr>
        <w:noProof/>
      </w:rPr>
      <w:pict w14:anchorId="56CEC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left:0;text-align:left;margin-left:0;margin-top:0;width:502.95pt;height:495pt;z-index:-25165772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gain="19661f" blacklevel="22938f"/>
          <o:lock v:ext="edit" rotation="t" cropping="t" verticies="t" grouping="t"/>
          <w10:wrap anchorx="margin" anchory="margin"/>
        </v:shape>
      </w:pict>
    </w:r>
    <w:r w:rsidR="001520BB" w:rsidRPr="0041377C">
      <w:rPr>
        <w:rFonts w:asciiTheme="minorHAnsi" w:hAnsiTheme="minorHAnsi" w:cs="Garamond"/>
        <w:b/>
        <w:bCs/>
        <w:smallCaps/>
        <w:sz w:val="28"/>
        <w:szCs w:val="28"/>
      </w:rPr>
      <w:t>Raven Global Training</w:t>
    </w:r>
  </w:p>
  <w:p w14:paraId="6B16AE72" w14:textId="782C1662" w:rsidR="001520BB" w:rsidRPr="0041377C" w:rsidRDefault="001520BB" w:rsidP="00DF0A94">
    <w:pPr>
      <w:jc w:val="center"/>
      <w:rPr>
        <w:rFonts w:asciiTheme="minorHAnsi" w:hAnsiTheme="minorHAnsi"/>
        <w:b/>
        <w:sz w:val="28"/>
        <w:szCs w:val="28"/>
      </w:rPr>
    </w:pPr>
    <w:r w:rsidRPr="0041377C">
      <w:rPr>
        <w:rFonts w:asciiTheme="minorHAnsi" w:hAnsiTheme="minorHAnsi" w:cs="Constantia"/>
        <w:b/>
        <w:bCs/>
        <w:sz w:val="28"/>
        <w:szCs w:val="28"/>
      </w:rPr>
      <w:t xml:space="preserve">Course </w:t>
    </w:r>
    <w:r w:rsidR="00502277">
      <w:rPr>
        <w:rFonts w:asciiTheme="minorHAnsi" w:hAnsiTheme="minorHAnsi" w:cs="Constantia"/>
        <w:b/>
        <w:bCs/>
        <w:sz w:val="28"/>
        <w:szCs w:val="28"/>
      </w:rPr>
      <w:t>Catalog</w:t>
    </w:r>
  </w:p>
  <w:p w14:paraId="11E006CC" w14:textId="2045ACB9" w:rsidR="001520BB" w:rsidRDefault="001520BB" w:rsidP="0028332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53F0" w14:textId="07ADE193" w:rsidR="001520BB" w:rsidRDefault="001F5C49">
    <w:pPr>
      <w:pStyle w:val="Header"/>
    </w:pPr>
    <w:r>
      <w:rPr>
        <w:noProof/>
      </w:rPr>
      <w:pict w14:anchorId="7A2D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02.95pt;height:495pt;z-index:-25165568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gain="19661f" blacklevel="22938f"/>
          <o:lock v:ext="edit" rotation="t" cropping="t" verticies="t" grouping="t"/>
          <w10:wrap anchorx="margin" anchory="margin"/>
        </v:shape>
      </w:pict>
    </w:r>
    <w:r>
      <w:rPr>
        <w:noProof/>
      </w:rPr>
      <w:pict w14:anchorId="40BD43B2">
        <v:shape id="WordPictureWatermark223490078" o:spid="_x0000_s1025" type="#_x0000_t75" alt="" style="position:absolute;margin-left:0;margin-top:0;width:539.95pt;height:509.4pt;z-index:-25165977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0ED"/>
    <w:multiLevelType w:val="hybridMultilevel"/>
    <w:tmpl w:val="D84EB4EE"/>
    <w:lvl w:ilvl="0" w:tplc="04090019">
      <w:start w:val="1"/>
      <w:numFmt w:val="lowerLetter"/>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00D64171"/>
    <w:multiLevelType w:val="hybridMultilevel"/>
    <w:tmpl w:val="8CA2905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E753B9"/>
    <w:multiLevelType w:val="hybridMultilevel"/>
    <w:tmpl w:val="4CD016F4"/>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1D3884"/>
    <w:multiLevelType w:val="hybridMultilevel"/>
    <w:tmpl w:val="DB084522"/>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411AD"/>
    <w:multiLevelType w:val="hybridMultilevel"/>
    <w:tmpl w:val="75E2C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F7C80"/>
    <w:multiLevelType w:val="hybridMultilevel"/>
    <w:tmpl w:val="0602CEE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04090019">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BD0C33"/>
    <w:multiLevelType w:val="hybridMultilevel"/>
    <w:tmpl w:val="4F32A4F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40D1C9D"/>
    <w:multiLevelType w:val="hybridMultilevel"/>
    <w:tmpl w:val="4D2E6A2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42523AF"/>
    <w:multiLevelType w:val="hybridMultilevel"/>
    <w:tmpl w:val="59F0E9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8144C8"/>
    <w:multiLevelType w:val="hybridMultilevel"/>
    <w:tmpl w:val="D9D41EE2"/>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B1714E"/>
    <w:multiLevelType w:val="hybridMultilevel"/>
    <w:tmpl w:val="03226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FC7C56"/>
    <w:multiLevelType w:val="hybridMultilevel"/>
    <w:tmpl w:val="7996E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0F4A67"/>
    <w:multiLevelType w:val="hybridMultilevel"/>
    <w:tmpl w:val="82DA8292"/>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04090019">
      <w:start w:val="1"/>
      <w:numFmt w:val="lowerLetter"/>
      <w:lvlText w:val="%3."/>
      <w:lvlJc w:val="left"/>
      <w:pPr>
        <w:ind w:left="108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 w15:restartNumberingAfterBreak="0">
    <w:nsid w:val="08B536D1"/>
    <w:multiLevelType w:val="hybridMultilevel"/>
    <w:tmpl w:val="706AFB6E"/>
    <w:lvl w:ilvl="0" w:tplc="89921D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93A2685"/>
    <w:multiLevelType w:val="hybridMultilevel"/>
    <w:tmpl w:val="F3A22CF4"/>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93B416A"/>
    <w:multiLevelType w:val="multilevel"/>
    <w:tmpl w:val="4B6E31FA"/>
    <w:styleLink w:val="CurrentList3"/>
    <w:lvl w:ilvl="0">
      <w:start w:val="1"/>
      <w:numFmt w:val="decimal"/>
      <w:lvlText w:val="%1."/>
      <w:lvlJc w:val="left"/>
      <w:pPr>
        <w:ind w:left="360" w:hanging="360"/>
      </w:p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9D02A96"/>
    <w:multiLevelType w:val="hybridMultilevel"/>
    <w:tmpl w:val="E64447A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A690F78"/>
    <w:multiLevelType w:val="hybridMultilevel"/>
    <w:tmpl w:val="56EAA8E0"/>
    <w:lvl w:ilvl="0" w:tplc="2CE6DBE0">
      <w:start w:val="1"/>
      <w:numFmt w:val="bullet"/>
      <w:lvlText w:val=""/>
      <w:lvlJc w:val="left"/>
      <w:pPr>
        <w:tabs>
          <w:tab w:val="num" w:pos="720"/>
        </w:tabs>
        <w:ind w:left="720" w:hanging="360"/>
      </w:pPr>
      <w:rPr>
        <w:rFonts w:ascii="Symbol" w:hAnsi="Symbol" w:hint="default"/>
      </w:rPr>
    </w:lvl>
    <w:lvl w:ilvl="1" w:tplc="C2582BE6" w:tentative="1">
      <w:start w:val="1"/>
      <w:numFmt w:val="bullet"/>
      <w:lvlText w:val=""/>
      <w:lvlJc w:val="left"/>
      <w:pPr>
        <w:tabs>
          <w:tab w:val="num" w:pos="1440"/>
        </w:tabs>
        <w:ind w:left="1440" w:hanging="360"/>
      </w:pPr>
      <w:rPr>
        <w:rFonts w:ascii="Symbol" w:hAnsi="Symbol" w:hint="default"/>
      </w:rPr>
    </w:lvl>
    <w:lvl w:ilvl="2" w:tplc="5D2CCF24" w:tentative="1">
      <w:start w:val="1"/>
      <w:numFmt w:val="bullet"/>
      <w:lvlText w:val=""/>
      <w:lvlJc w:val="left"/>
      <w:pPr>
        <w:tabs>
          <w:tab w:val="num" w:pos="2160"/>
        </w:tabs>
        <w:ind w:left="2160" w:hanging="360"/>
      </w:pPr>
      <w:rPr>
        <w:rFonts w:ascii="Symbol" w:hAnsi="Symbol" w:hint="default"/>
      </w:rPr>
    </w:lvl>
    <w:lvl w:ilvl="3" w:tplc="2BFCAAC4" w:tentative="1">
      <w:start w:val="1"/>
      <w:numFmt w:val="bullet"/>
      <w:lvlText w:val=""/>
      <w:lvlJc w:val="left"/>
      <w:pPr>
        <w:tabs>
          <w:tab w:val="num" w:pos="2880"/>
        </w:tabs>
        <w:ind w:left="2880" w:hanging="360"/>
      </w:pPr>
      <w:rPr>
        <w:rFonts w:ascii="Symbol" w:hAnsi="Symbol" w:hint="default"/>
      </w:rPr>
    </w:lvl>
    <w:lvl w:ilvl="4" w:tplc="CE8E94AC" w:tentative="1">
      <w:start w:val="1"/>
      <w:numFmt w:val="bullet"/>
      <w:lvlText w:val=""/>
      <w:lvlJc w:val="left"/>
      <w:pPr>
        <w:tabs>
          <w:tab w:val="num" w:pos="3600"/>
        </w:tabs>
        <w:ind w:left="3600" w:hanging="360"/>
      </w:pPr>
      <w:rPr>
        <w:rFonts w:ascii="Symbol" w:hAnsi="Symbol" w:hint="default"/>
      </w:rPr>
    </w:lvl>
    <w:lvl w:ilvl="5" w:tplc="F5021218" w:tentative="1">
      <w:start w:val="1"/>
      <w:numFmt w:val="bullet"/>
      <w:lvlText w:val=""/>
      <w:lvlJc w:val="left"/>
      <w:pPr>
        <w:tabs>
          <w:tab w:val="num" w:pos="4320"/>
        </w:tabs>
        <w:ind w:left="4320" w:hanging="360"/>
      </w:pPr>
      <w:rPr>
        <w:rFonts w:ascii="Symbol" w:hAnsi="Symbol" w:hint="default"/>
      </w:rPr>
    </w:lvl>
    <w:lvl w:ilvl="6" w:tplc="9AB6A83A" w:tentative="1">
      <w:start w:val="1"/>
      <w:numFmt w:val="bullet"/>
      <w:lvlText w:val=""/>
      <w:lvlJc w:val="left"/>
      <w:pPr>
        <w:tabs>
          <w:tab w:val="num" w:pos="5040"/>
        </w:tabs>
        <w:ind w:left="5040" w:hanging="360"/>
      </w:pPr>
      <w:rPr>
        <w:rFonts w:ascii="Symbol" w:hAnsi="Symbol" w:hint="default"/>
      </w:rPr>
    </w:lvl>
    <w:lvl w:ilvl="7" w:tplc="29BC8CD6" w:tentative="1">
      <w:start w:val="1"/>
      <w:numFmt w:val="bullet"/>
      <w:lvlText w:val=""/>
      <w:lvlJc w:val="left"/>
      <w:pPr>
        <w:tabs>
          <w:tab w:val="num" w:pos="5760"/>
        </w:tabs>
        <w:ind w:left="5760" w:hanging="360"/>
      </w:pPr>
      <w:rPr>
        <w:rFonts w:ascii="Symbol" w:hAnsi="Symbol" w:hint="default"/>
      </w:rPr>
    </w:lvl>
    <w:lvl w:ilvl="8" w:tplc="82F6834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0BA26B46"/>
    <w:multiLevelType w:val="hybridMultilevel"/>
    <w:tmpl w:val="276A8690"/>
    <w:lvl w:ilvl="0" w:tplc="04090019">
      <w:start w:val="1"/>
      <w:numFmt w:val="lowerLetter"/>
      <w:lvlText w:val="%1."/>
      <w:lvlJc w:val="left"/>
      <w:pPr>
        <w:ind w:left="144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FA1D12"/>
    <w:multiLevelType w:val="hybridMultilevel"/>
    <w:tmpl w:val="E0FCE048"/>
    <w:lvl w:ilvl="0" w:tplc="89921DE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CF24596"/>
    <w:multiLevelType w:val="hybridMultilevel"/>
    <w:tmpl w:val="A866FD38"/>
    <w:lvl w:ilvl="0" w:tplc="04090019">
      <w:start w:val="1"/>
      <w:numFmt w:val="lowerLetter"/>
      <w:lvlText w:val="%1."/>
      <w:lvlJc w:val="left"/>
      <w:pPr>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DD42065"/>
    <w:multiLevelType w:val="hybridMultilevel"/>
    <w:tmpl w:val="ED4A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4B733E"/>
    <w:multiLevelType w:val="hybridMultilevel"/>
    <w:tmpl w:val="DAEE6B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F5619CD"/>
    <w:multiLevelType w:val="hybridMultilevel"/>
    <w:tmpl w:val="26AC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360D8D"/>
    <w:multiLevelType w:val="hybridMultilevel"/>
    <w:tmpl w:val="2DFEC850"/>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0500068"/>
    <w:multiLevelType w:val="hybridMultilevel"/>
    <w:tmpl w:val="AAF40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11513A8"/>
    <w:multiLevelType w:val="hybridMultilevel"/>
    <w:tmpl w:val="A6F6C8EE"/>
    <w:lvl w:ilvl="0" w:tplc="023C28F4">
      <w:start w:val="1"/>
      <w:numFmt w:val="bullet"/>
      <w:lvlText w:val=""/>
      <w:lvlJc w:val="left"/>
      <w:pPr>
        <w:tabs>
          <w:tab w:val="num" w:pos="720"/>
        </w:tabs>
        <w:ind w:left="720" w:hanging="360"/>
      </w:pPr>
      <w:rPr>
        <w:rFonts w:ascii="Symbol" w:hAnsi="Symbol" w:hint="default"/>
      </w:rPr>
    </w:lvl>
    <w:lvl w:ilvl="1" w:tplc="75BC2B4A" w:tentative="1">
      <w:start w:val="1"/>
      <w:numFmt w:val="bullet"/>
      <w:lvlText w:val=""/>
      <w:lvlJc w:val="left"/>
      <w:pPr>
        <w:tabs>
          <w:tab w:val="num" w:pos="1440"/>
        </w:tabs>
        <w:ind w:left="1440" w:hanging="360"/>
      </w:pPr>
      <w:rPr>
        <w:rFonts w:ascii="Symbol" w:hAnsi="Symbol" w:hint="default"/>
      </w:rPr>
    </w:lvl>
    <w:lvl w:ilvl="2" w:tplc="FD149F66" w:tentative="1">
      <w:start w:val="1"/>
      <w:numFmt w:val="bullet"/>
      <w:lvlText w:val=""/>
      <w:lvlJc w:val="left"/>
      <w:pPr>
        <w:tabs>
          <w:tab w:val="num" w:pos="2160"/>
        </w:tabs>
        <w:ind w:left="2160" w:hanging="360"/>
      </w:pPr>
      <w:rPr>
        <w:rFonts w:ascii="Symbol" w:hAnsi="Symbol" w:hint="default"/>
      </w:rPr>
    </w:lvl>
    <w:lvl w:ilvl="3" w:tplc="971C9C86" w:tentative="1">
      <w:start w:val="1"/>
      <w:numFmt w:val="bullet"/>
      <w:lvlText w:val=""/>
      <w:lvlJc w:val="left"/>
      <w:pPr>
        <w:tabs>
          <w:tab w:val="num" w:pos="2880"/>
        </w:tabs>
        <w:ind w:left="2880" w:hanging="360"/>
      </w:pPr>
      <w:rPr>
        <w:rFonts w:ascii="Symbol" w:hAnsi="Symbol" w:hint="default"/>
      </w:rPr>
    </w:lvl>
    <w:lvl w:ilvl="4" w:tplc="2744D50C" w:tentative="1">
      <w:start w:val="1"/>
      <w:numFmt w:val="bullet"/>
      <w:lvlText w:val=""/>
      <w:lvlJc w:val="left"/>
      <w:pPr>
        <w:tabs>
          <w:tab w:val="num" w:pos="3600"/>
        </w:tabs>
        <w:ind w:left="3600" w:hanging="360"/>
      </w:pPr>
      <w:rPr>
        <w:rFonts w:ascii="Symbol" w:hAnsi="Symbol" w:hint="default"/>
      </w:rPr>
    </w:lvl>
    <w:lvl w:ilvl="5" w:tplc="EF52D54C" w:tentative="1">
      <w:start w:val="1"/>
      <w:numFmt w:val="bullet"/>
      <w:lvlText w:val=""/>
      <w:lvlJc w:val="left"/>
      <w:pPr>
        <w:tabs>
          <w:tab w:val="num" w:pos="4320"/>
        </w:tabs>
        <w:ind w:left="4320" w:hanging="360"/>
      </w:pPr>
      <w:rPr>
        <w:rFonts w:ascii="Symbol" w:hAnsi="Symbol" w:hint="default"/>
      </w:rPr>
    </w:lvl>
    <w:lvl w:ilvl="6" w:tplc="409CF1CA" w:tentative="1">
      <w:start w:val="1"/>
      <w:numFmt w:val="bullet"/>
      <w:lvlText w:val=""/>
      <w:lvlJc w:val="left"/>
      <w:pPr>
        <w:tabs>
          <w:tab w:val="num" w:pos="5040"/>
        </w:tabs>
        <w:ind w:left="5040" w:hanging="360"/>
      </w:pPr>
      <w:rPr>
        <w:rFonts w:ascii="Symbol" w:hAnsi="Symbol" w:hint="default"/>
      </w:rPr>
    </w:lvl>
    <w:lvl w:ilvl="7" w:tplc="571E749A" w:tentative="1">
      <w:start w:val="1"/>
      <w:numFmt w:val="bullet"/>
      <w:lvlText w:val=""/>
      <w:lvlJc w:val="left"/>
      <w:pPr>
        <w:tabs>
          <w:tab w:val="num" w:pos="5760"/>
        </w:tabs>
        <w:ind w:left="5760" w:hanging="360"/>
      </w:pPr>
      <w:rPr>
        <w:rFonts w:ascii="Symbol" w:hAnsi="Symbol" w:hint="default"/>
      </w:rPr>
    </w:lvl>
    <w:lvl w:ilvl="8" w:tplc="B2D8B3B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1B162B0"/>
    <w:multiLevelType w:val="hybridMultilevel"/>
    <w:tmpl w:val="E4EEFDA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366148"/>
    <w:multiLevelType w:val="hybridMultilevel"/>
    <w:tmpl w:val="D1B802B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29F109F"/>
    <w:multiLevelType w:val="hybridMultilevel"/>
    <w:tmpl w:val="DCE0F9EA"/>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3196215"/>
    <w:multiLevelType w:val="hybridMultilevel"/>
    <w:tmpl w:val="4376600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4BD5466"/>
    <w:multiLevelType w:val="hybridMultilevel"/>
    <w:tmpl w:val="1B4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F5387F"/>
    <w:multiLevelType w:val="hybridMultilevel"/>
    <w:tmpl w:val="3AF6663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FD5CD2"/>
    <w:multiLevelType w:val="hybridMultilevel"/>
    <w:tmpl w:val="7A325C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9C3047"/>
    <w:multiLevelType w:val="hybridMultilevel"/>
    <w:tmpl w:val="D41E0204"/>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5D77BCA"/>
    <w:multiLevelType w:val="hybridMultilevel"/>
    <w:tmpl w:val="7A3A8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FC1704"/>
    <w:multiLevelType w:val="hybridMultilevel"/>
    <w:tmpl w:val="6FD26DF0"/>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67C53B5"/>
    <w:multiLevelType w:val="hybridMultilevel"/>
    <w:tmpl w:val="05A877A4"/>
    <w:lvl w:ilvl="0" w:tplc="04090019">
      <w:start w:val="1"/>
      <w:numFmt w:val="lowerLetter"/>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8" w15:restartNumberingAfterBreak="0">
    <w:nsid w:val="172C1A95"/>
    <w:multiLevelType w:val="hybridMultilevel"/>
    <w:tmpl w:val="15FE143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185E1478"/>
    <w:multiLevelType w:val="hybridMultilevel"/>
    <w:tmpl w:val="ABD0E43E"/>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04090019">
      <w:start w:val="1"/>
      <w:numFmt w:val="lowerLetter"/>
      <w:lvlText w:val="%3."/>
      <w:lvlJc w:val="left"/>
      <w:pPr>
        <w:ind w:left="108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0" w15:restartNumberingAfterBreak="0">
    <w:nsid w:val="18680DE9"/>
    <w:multiLevelType w:val="hybridMultilevel"/>
    <w:tmpl w:val="911A2A1E"/>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87A2557"/>
    <w:multiLevelType w:val="hybridMultilevel"/>
    <w:tmpl w:val="4D3A3550"/>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9144818"/>
    <w:multiLevelType w:val="hybridMultilevel"/>
    <w:tmpl w:val="6E402B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9B2660E"/>
    <w:multiLevelType w:val="hybridMultilevel"/>
    <w:tmpl w:val="D174E6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AAE3A72"/>
    <w:multiLevelType w:val="hybridMultilevel"/>
    <w:tmpl w:val="B23AF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B275733"/>
    <w:multiLevelType w:val="hybridMultilevel"/>
    <w:tmpl w:val="102CE0CA"/>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B316A35"/>
    <w:multiLevelType w:val="hybridMultilevel"/>
    <w:tmpl w:val="81EA804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C203E51"/>
    <w:multiLevelType w:val="multilevel"/>
    <w:tmpl w:val="947830A0"/>
    <w:styleLink w:val="CurrentList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D1C7901"/>
    <w:multiLevelType w:val="hybridMultilevel"/>
    <w:tmpl w:val="D242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EF23C5"/>
    <w:multiLevelType w:val="hybridMultilevel"/>
    <w:tmpl w:val="693A6EEC"/>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1E6656D6"/>
    <w:multiLevelType w:val="hybridMultilevel"/>
    <w:tmpl w:val="DFDA583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1EEA1D7E"/>
    <w:multiLevelType w:val="hybridMultilevel"/>
    <w:tmpl w:val="3E465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0D5467E"/>
    <w:multiLevelType w:val="hybridMultilevel"/>
    <w:tmpl w:val="248C80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214754E7"/>
    <w:multiLevelType w:val="hybridMultilevel"/>
    <w:tmpl w:val="F13AEAA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214B7BB7"/>
    <w:multiLevelType w:val="hybridMultilevel"/>
    <w:tmpl w:val="6A2459BC"/>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21951079"/>
    <w:multiLevelType w:val="hybridMultilevel"/>
    <w:tmpl w:val="451A6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2956761"/>
    <w:multiLevelType w:val="hybridMultilevel"/>
    <w:tmpl w:val="A1CCB630"/>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23397158"/>
    <w:multiLevelType w:val="hybridMultilevel"/>
    <w:tmpl w:val="35B825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3B92AD3"/>
    <w:multiLevelType w:val="hybridMultilevel"/>
    <w:tmpl w:val="4148B430"/>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244F1E94"/>
    <w:multiLevelType w:val="hybridMultilevel"/>
    <w:tmpl w:val="86BE979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4B201E4"/>
    <w:multiLevelType w:val="hybridMultilevel"/>
    <w:tmpl w:val="AF26DBE4"/>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24F57664"/>
    <w:multiLevelType w:val="hybridMultilevel"/>
    <w:tmpl w:val="6D745C3A"/>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4FD3DA6"/>
    <w:multiLevelType w:val="hybridMultilevel"/>
    <w:tmpl w:val="81143C50"/>
    <w:lvl w:ilvl="0" w:tplc="04090001">
      <w:start w:val="1"/>
      <w:numFmt w:val="bullet"/>
      <w:lvlText w:val=""/>
      <w:lvlJc w:val="left"/>
      <w:pPr>
        <w:ind w:left="720" w:hanging="360"/>
      </w:pPr>
      <w:rPr>
        <w:rFonts w:ascii="Symbol" w:hAnsi="Symbol" w:hint="default"/>
      </w:rPr>
    </w:lvl>
    <w:lvl w:ilvl="1" w:tplc="FDB0DB0C">
      <w:start w:val="1"/>
      <w:numFmt w:val="bullet"/>
      <w:lvlText w:val="o"/>
      <w:lvlJc w:val="left"/>
      <w:pPr>
        <w:ind w:left="1440" w:hanging="360"/>
      </w:pPr>
      <w:rPr>
        <w:rFonts w:ascii="Courier New" w:hAnsi="Courier New" w:hint="default"/>
      </w:rPr>
    </w:lvl>
    <w:lvl w:ilvl="2" w:tplc="E5962878">
      <w:start w:val="1"/>
      <w:numFmt w:val="bullet"/>
      <w:lvlText w:val=""/>
      <w:lvlJc w:val="left"/>
      <w:pPr>
        <w:ind w:left="2160" w:hanging="360"/>
      </w:pPr>
      <w:rPr>
        <w:rFonts w:ascii="Wingdings" w:hAnsi="Wingdings" w:hint="default"/>
      </w:rPr>
    </w:lvl>
    <w:lvl w:ilvl="3" w:tplc="CCF68B8A">
      <w:start w:val="1"/>
      <w:numFmt w:val="bullet"/>
      <w:lvlText w:val=""/>
      <w:lvlJc w:val="left"/>
      <w:pPr>
        <w:ind w:left="2880" w:hanging="360"/>
      </w:pPr>
      <w:rPr>
        <w:rFonts w:ascii="Symbol" w:hAnsi="Symbol" w:hint="default"/>
      </w:rPr>
    </w:lvl>
    <w:lvl w:ilvl="4" w:tplc="AEF6B720">
      <w:start w:val="1"/>
      <w:numFmt w:val="bullet"/>
      <w:lvlText w:val="o"/>
      <w:lvlJc w:val="left"/>
      <w:pPr>
        <w:ind w:left="3600" w:hanging="360"/>
      </w:pPr>
      <w:rPr>
        <w:rFonts w:ascii="Courier New" w:hAnsi="Courier New" w:hint="default"/>
      </w:rPr>
    </w:lvl>
    <w:lvl w:ilvl="5" w:tplc="F56CFC1C">
      <w:start w:val="1"/>
      <w:numFmt w:val="bullet"/>
      <w:lvlText w:val=""/>
      <w:lvlJc w:val="left"/>
      <w:pPr>
        <w:ind w:left="4320" w:hanging="360"/>
      </w:pPr>
      <w:rPr>
        <w:rFonts w:ascii="Wingdings" w:hAnsi="Wingdings" w:hint="default"/>
      </w:rPr>
    </w:lvl>
    <w:lvl w:ilvl="6" w:tplc="6E66A9A8">
      <w:start w:val="1"/>
      <w:numFmt w:val="bullet"/>
      <w:lvlText w:val=""/>
      <w:lvlJc w:val="left"/>
      <w:pPr>
        <w:ind w:left="5040" w:hanging="360"/>
      </w:pPr>
      <w:rPr>
        <w:rFonts w:ascii="Symbol" w:hAnsi="Symbol" w:hint="default"/>
      </w:rPr>
    </w:lvl>
    <w:lvl w:ilvl="7" w:tplc="FBC8BE9A">
      <w:start w:val="1"/>
      <w:numFmt w:val="bullet"/>
      <w:lvlText w:val="o"/>
      <w:lvlJc w:val="left"/>
      <w:pPr>
        <w:ind w:left="5760" w:hanging="360"/>
      </w:pPr>
      <w:rPr>
        <w:rFonts w:ascii="Courier New" w:hAnsi="Courier New" w:hint="default"/>
      </w:rPr>
    </w:lvl>
    <w:lvl w:ilvl="8" w:tplc="9D16C030">
      <w:start w:val="1"/>
      <w:numFmt w:val="bullet"/>
      <w:lvlText w:val=""/>
      <w:lvlJc w:val="left"/>
      <w:pPr>
        <w:ind w:left="6480" w:hanging="360"/>
      </w:pPr>
      <w:rPr>
        <w:rFonts w:ascii="Wingdings" w:hAnsi="Wingdings" w:hint="default"/>
      </w:rPr>
    </w:lvl>
  </w:abstractNum>
  <w:abstractNum w:abstractNumId="63" w15:restartNumberingAfterBreak="0">
    <w:nsid w:val="26C0588E"/>
    <w:multiLevelType w:val="hybridMultilevel"/>
    <w:tmpl w:val="10528B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75F2120"/>
    <w:multiLevelType w:val="hybridMultilevel"/>
    <w:tmpl w:val="FE5A53F2"/>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7786084"/>
    <w:multiLevelType w:val="hybridMultilevel"/>
    <w:tmpl w:val="06C6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78436A1"/>
    <w:multiLevelType w:val="hybridMultilevel"/>
    <w:tmpl w:val="CE063A4E"/>
    <w:lvl w:ilvl="0" w:tplc="89921DE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279B1823"/>
    <w:multiLevelType w:val="hybridMultilevel"/>
    <w:tmpl w:val="6DFA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7F224B8"/>
    <w:multiLevelType w:val="multilevel"/>
    <w:tmpl w:val="EF1EE77A"/>
    <w:styleLink w:val="CurrentList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8046D24"/>
    <w:multiLevelType w:val="hybridMultilevel"/>
    <w:tmpl w:val="BF4668D6"/>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28225345"/>
    <w:multiLevelType w:val="hybridMultilevel"/>
    <w:tmpl w:val="A7B098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89A438F"/>
    <w:multiLevelType w:val="hybridMultilevel"/>
    <w:tmpl w:val="15D882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2" w15:restartNumberingAfterBreak="0">
    <w:nsid w:val="291535AF"/>
    <w:multiLevelType w:val="hybridMultilevel"/>
    <w:tmpl w:val="82A0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99B4715"/>
    <w:multiLevelType w:val="hybridMultilevel"/>
    <w:tmpl w:val="5E7E8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A67AE7"/>
    <w:multiLevelType w:val="hybridMultilevel"/>
    <w:tmpl w:val="40488B00"/>
    <w:lvl w:ilvl="0" w:tplc="89921D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A1E698A"/>
    <w:multiLevelType w:val="hybridMultilevel"/>
    <w:tmpl w:val="0E669AC8"/>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2A7B5B1C"/>
    <w:multiLevelType w:val="hybridMultilevel"/>
    <w:tmpl w:val="2B8050DA"/>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ACC7FD5"/>
    <w:multiLevelType w:val="hybridMultilevel"/>
    <w:tmpl w:val="F0048924"/>
    <w:lvl w:ilvl="0" w:tplc="04090019">
      <w:start w:val="1"/>
      <w:numFmt w:val="lowerLetter"/>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8" w15:restartNumberingAfterBreak="0">
    <w:nsid w:val="2B1F035D"/>
    <w:multiLevelType w:val="hybridMultilevel"/>
    <w:tmpl w:val="545A7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BC263CF"/>
    <w:multiLevelType w:val="hybridMultilevel"/>
    <w:tmpl w:val="5FFA95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C9C0BA6"/>
    <w:multiLevelType w:val="hybridMultilevel"/>
    <w:tmpl w:val="73504080"/>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2CE760D9"/>
    <w:multiLevelType w:val="hybridMultilevel"/>
    <w:tmpl w:val="6AACE6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D38055E"/>
    <w:multiLevelType w:val="hybridMultilevel"/>
    <w:tmpl w:val="254AF6A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D641363"/>
    <w:multiLevelType w:val="hybridMultilevel"/>
    <w:tmpl w:val="C4D46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DD455EE"/>
    <w:multiLevelType w:val="hybridMultilevel"/>
    <w:tmpl w:val="C0D2B1C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DF97224"/>
    <w:multiLevelType w:val="hybridMultilevel"/>
    <w:tmpl w:val="9548532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E244C7B"/>
    <w:multiLevelType w:val="hybridMultilevel"/>
    <w:tmpl w:val="8F0EB0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E3F5EB1"/>
    <w:multiLevelType w:val="hybridMultilevel"/>
    <w:tmpl w:val="C7CA32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2E4E1B3F"/>
    <w:multiLevelType w:val="hybridMultilevel"/>
    <w:tmpl w:val="EB967F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2E8E42E8"/>
    <w:multiLevelType w:val="hybridMultilevel"/>
    <w:tmpl w:val="5188488C"/>
    <w:lvl w:ilvl="0" w:tplc="04090019">
      <w:start w:val="1"/>
      <w:numFmt w:val="lowerLetter"/>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F0C1137"/>
    <w:multiLevelType w:val="hybridMultilevel"/>
    <w:tmpl w:val="5D365D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F325F20"/>
    <w:multiLevelType w:val="hybridMultilevel"/>
    <w:tmpl w:val="A720FB0A"/>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2F477751"/>
    <w:multiLevelType w:val="hybridMultilevel"/>
    <w:tmpl w:val="6F6AB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F4C23ED"/>
    <w:multiLevelType w:val="hybridMultilevel"/>
    <w:tmpl w:val="0428BC5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F7C7621"/>
    <w:multiLevelType w:val="hybridMultilevel"/>
    <w:tmpl w:val="30A819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2F951F51"/>
    <w:multiLevelType w:val="hybridMultilevel"/>
    <w:tmpl w:val="3F3EB724"/>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2F977A74"/>
    <w:multiLevelType w:val="hybridMultilevel"/>
    <w:tmpl w:val="ECB0B41C"/>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2FF219C1"/>
    <w:multiLevelType w:val="hybridMultilevel"/>
    <w:tmpl w:val="9AF8A994"/>
    <w:lvl w:ilvl="0" w:tplc="0409000F">
      <w:start w:val="1"/>
      <w:numFmt w:val="decimal"/>
      <w:lvlText w:val="%1."/>
      <w:lvlJc w:val="left"/>
      <w:pPr>
        <w:ind w:left="36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30AF72C0"/>
    <w:multiLevelType w:val="hybridMultilevel"/>
    <w:tmpl w:val="1B0862DC"/>
    <w:lvl w:ilvl="0" w:tplc="04090019">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11C3CB7"/>
    <w:multiLevelType w:val="hybridMultilevel"/>
    <w:tmpl w:val="034E10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31653790"/>
    <w:multiLevelType w:val="hybridMultilevel"/>
    <w:tmpl w:val="258CD0C4"/>
    <w:lvl w:ilvl="0" w:tplc="04090019">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1E55FDD"/>
    <w:multiLevelType w:val="hybridMultilevel"/>
    <w:tmpl w:val="BF8A9240"/>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25B7C56"/>
    <w:multiLevelType w:val="hybridMultilevel"/>
    <w:tmpl w:val="9BC660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328F4293"/>
    <w:multiLevelType w:val="hybridMultilevel"/>
    <w:tmpl w:val="A2DA0CB6"/>
    <w:lvl w:ilvl="0" w:tplc="04090019">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2B63640"/>
    <w:multiLevelType w:val="hybridMultilevel"/>
    <w:tmpl w:val="EDB841E4"/>
    <w:lvl w:ilvl="0" w:tplc="04090019">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2EB11F6"/>
    <w:multiLevelType w:val="hybridMultilevel"/>
    <w:tmpl w:val="7ED8BE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361413C"/>
    <w:multiLevelType w:val="hybridMultilevel"/>
    <w:tmpl w:val="AE904A96"/>
    <w:lvl w:ilvl="0" w:tplc="04090001">
      <w:start w:val="1"/>
      <w:numFmt w:val="bullet"/>
      <w:lvlText w:val=""/>
      <w:lvlJc w:val="left"/>
      <w:pPr>
        <w:ind w:left="720" w:hanging="360"/>
      </w:pPr>
      <w:rPr>
        <w:rFonts w:ascii="Symbol" w:hAnsi="Symbol" w:hint="default"/>
      </w:rPr>
    </w:lvl>
    <w:lvl w:ilvl="1" w:tplc="FDB0DB0C">
      <w:start w:val="1"/>
      <w:numFmt w:val="bullet"/>
      <w:lvlText w:val="o"/>
      <w:lvlJc w:val="left"/>
      <w:pPr>
        <w:ind w:left="1440" w:hanging="360"/>
      </w:pPr>
      <w:rPr>
        <w:rFonts w:ascii="Courier New" w:hAnsi="Courier New" w:hint="default"/>
      </w:rPr>
    </w:lvl>
    <w:lvl w:ilvl="2" w:tplc="E5962878">
      <w:start w:val="1"/>
      <w:numFmt w:val="bullet"/>
      <w:lvlText w:val=""/>
      <w:lvlJc w:val="left"/>
      <w:pPr>
        <w:ind w:left="2160" w:hanging="360"/>
      </w:pPr>
      <w:rPr>
        <w:rFonts w:ascii="Wingdings" w:hAnsi="Wingdings" w:hint="default"/>
      </w:rPr>
    </w:lvl>
    <w:lvl w:ilvl="3" w:tplc="CCF68B8A">
      <w:start w:val="1"/>
      <w:numFmt w:val="bullet"/>
      <w:lvlText w:val=""/>
      <w:lvlJc w:val="left"/>
      <w:pPr>
        <w:ind w:left="2880" w:hanging="360"/>
      </w:pPr>
      <w:rPr>
        <w:rFonts w:ascii="Symbol" w:hAnsi="Symbol" w:hint="default"/>
      </w:rPr>
    </w:lvl>
    <w:lvl w:ilvl="4" w:tplc="AEF6B720">
      <w:start w:val="1"/>
      <w:numFmt w:val="bullet"/>
      <w:lvlText w:val="o"/>
      <w:lvlJc w:val="left"/>
      <w:pPr>
        <w:ind w:left="3600" w:hanging="360"/>
      </w:pPr>
      <w:rPr>
        <w:rFonts w:ascii="Courier New" w:hAnsi="Courier New" w:hint="default"/>
      </w:rPr>
    </w:lvl>
    <w:lvl w:ilvl="5" w:tplc="F56CFC1C">
      <w:start w:val="1"/>
      <w:numFmt w:val="bullet"/>
      <w:lvlText w:val=""/>
      <w:lvlJc w:val="left"/>
      <w:pPr>
        <w:ind w:left="4320" w:hanging="360"/>
      </w:pPr>
      <w:rPr>
        <w:rFonts w:ascii="Wingdings" w:hAnsi="Wingdings" w:hint="default"/>
      </w:rPr>
    </w:lvl>
    <w:lvl w:ilvl="6" w:tplc="6E66A9A8">
      <w:start w:val="1"/>
      <w:numFmt w:val="bullet"/>
      <w:lvlText w:val=""/>
      <w:lvlJc w:val="left"/>
      <w:pPr>
        <w:ind w:left="5040" w:hanging="360"/>
      </w:pPr>
      <w:rPr>
        <w:rFonts w:ascii="Symbol" w:hAnsi="Symbol" w:hint="default"/>
      </w:rPr>
    </w:lvl>
    <w:lvl w:ilvl="7" w:tplc="FBC8BE9A">
      <w:start w:val="1"/>
      <w:numFmt w:val="bullet"/>
      <w:lvlText w:val="o"/>
      <w:lvlJc w:val="left"/>
      <w:pPr>
        <w:ind w:left="5760" w:hanging="360"/>
      </w:pPr>
      <w:rPr>
        <w:rFonts w:ascii="Courier New" w:hAnsi="Courier New" w:hint="default"/>
      </w:rPr>
    </w:lvl>
    <w:lvl w:ilvl="8" w:tplc="9D16C030">
      <w:start w:val="1"/>
      <w:numFmt w:val="bullet"/>
      <w:lvlText w:val=""/>
      <w:lvlJc w:val="left"/>
      <w:pPr>
        <w:ind w:left="6480" w:hanging="360"/>
      </w:pPr>
      <w:rPr>
        <w:rFonts w:ascii="Wingdings" w:hAnsi="Wingdings" w:hint="default"/>
      </w:rPr>
    </w:lvl>
  </w:abstractNum>
  <w:abstractNum w:abstractNumId="107" w15:restartNumberingAfterBreak="0">
    <w:nsid w:val="33697416"/>
    <w:multiLevelType w:val="hybridMultilevel"/>
    <w:tmpl w:val="74AC81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4100A36"/>
    <w:multiLevelType w:val="hybridMultilevel"/>
    <w:tmpl w:val="D42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4957A07"/>
    <w:multiLevelType w:val="hybridMultilevel"/>
    <w:tmpl w:val="A588C3C6"/>
    <w:lvl w:ilvl="0" w:tplc="89921D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34AD14B5"/>
    <w:multiLevelType w:val="hybridMultilevel"/>
    <w:tmpl w:val="986AB010"/>
    <w:lvl w:ilvl="0" w:tplc="89921D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34B536AB"/>
    <w:multiLevelType w:val="hybridMultilevel"/>
    <w:tmpl w:val="D5546E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4BB1B9C"/>
    <w:multiLevelType w:val="hybridMultilevel"/>
    <w:tmpl w:val="A6385D18"/>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4D91941"/>
    <w:multiLevelType w:val="hybridMultilevel"/>
    <w:tmpl w:val="5F187D4E"/>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4DB6CA1"/>
    <w:multiLevelType w:val="hybridMultilevel"/>
    <w:tmpl w:val="56E0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53C6D87"/>
    <w:multiLevelType w:val="hybridMultilevel"/>
    <w:tmpl w:val="23C2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5554127"/>
    <w:multiLevelType w:val="hybridMultilevel"/>
    <w:tmpl w:val="64E64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35B35D8F"/>
    <w:multiLevelType w:val="hybridMultilevel"/>
    <w:tmpl w:val="9576362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35C624CE"/>
    <w:multiLevelType w:val="hybridMultilevel"/>
    <w:tmpl w:val="5780417E"/>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36080BBE"/>
    <w:multiLevelType w:val="hybridMultilevel"/>
    <w:tmpl w:val="4F32A4FA"/>
    <w:lvl w:ilvl="0" w:tplc="FFFFFFFF">
      <w:start w:val="1"/>
      <w:numFmt w:val="decimal"/>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0" w15:restartNumberingAfterBreak="0">
    <w:nsid w:val="3618028A"/>
    <w:multiLevelType w:val="hybridMultilevel"/>
    <w:tmpl w:val="3C226D1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36581B72"/>
    <w:multiLevelType w:val="hybridMultilevel"/>
    <w:tmpl w:val="7B609B68"/>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36EF2CBA"/>
    <w:multiLevelType w:val="hybridMultilevel"/>
    <w:tmpl w:val="7A84A666"/>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6F751DD"/>
    <w:multiLevelType w:val="hybridMultilevel"/>
    <w:tmpl w:val="9F249C6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4" w15:restartNumberingAfterBreak="0">
    <w:nsid w:val="38FE157B"/>
    <w:multiLevelType w:val="hybridMultilevel"/>
    <w:tmpl w:val="576EAD3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97C7FCE"/>
    <w:multiLevelType w:val="hybridMultilevel"/>
    <w:tmpl w:val="A01A9FBA"/>
    <w:lvl w:ilvl="0" w:tplc="2724F8C8">
      <w:start w:val="1"/>
      <w:numFmt w:val="bullet"/>
      <w:lvlText w:val=""/>
      <w:lvlJc w:val="left"/>
      <w:pPr>
        <w:tabs>
          <w:tab w:val="num" w:pos="720"/>
        </w:tabs>
        <w:ind w:left="720" w:hanging="360"/>
      </w:pPr>
      <w:rPr>
        <w:rFonts w:ascii="Symbol" w:hAnsi="Symbol" w:hint="default"/>
      </w:rPr>
    </w:lvl>
    <w:lvl w:ilvl="1" w:tplc="B630C58E" w:tentative="1">
      <w:start w:val="1"/>
      <w:numFmt w:val="bullet"/>
      <w:lvlText w:val=""/>
      <w:lvlJc w:val="left"/>
      <w:pPr>
        <w:tabs>
          <w:tab w:val="num" w:pos="1440"/>
        </w:tabs>
        <w:ind w:left="1440" w:hanging="360"/>
      </w:pPr>
      <w:rPr>
        <w:rFonts w:ascii="Symbol" w:hAnsi="Symbol" w:hint="default"/>
      </w:rPr>
    </w:lvl>
    <w:lvl w:ilvl="2" w:tplc="55D078EA" w:tentative="1">
      <w:start w:val="1"/>
      <w:numFmt w:val="bullet"/>
      <w:lvlText w:val=""/>
      <w:lvlJc w:val="left"/>
      <w:pPr>
        <w:tabs>
          <w:tab w:val="num" w:pos="2160"/>
        </w:tabs>
        <w:ind w:left="2160" w:hanging="360"/>
      </w:pPr>
      <w:rPr>
        <w:rFonts w:ascii="Symbol" w:hAnsi="Symbol" w:hint="default"/>
      </w:rPr>
    </w:lvl>
    <w:lvl w:ilvl="3" w:tplc="3020A9A2" w:tentative="1">
      <w:start w:val="1"/>
      <w:numFmt w:val="bullet"/>
      <w:lvlText w:val=""/>
      <w:lvlJc w:val="left"/>
      <w:pPr>
        <w:tabs>
          <w:tab w:val="num" w:pos="2880"/>
        </w:tabs>
        <w:ind w:left="2880" w:hanging="360"/>
      </w:pPr>
      <w:rPr>
        <w:rFonts w:ascii="Symbol" w:hAnsi="Symbol" w:hint="default"/>
      </w:rPr>
    </w:lvl>
    <w:lvl w:ilvl="4" w:tplc="6134667A" w:tentative="1">
      <w:start w:val="1"/>
      <w:numFmt w:val="bullet"/>
      <w:lvlText w:val=""/>
      <w:lvlJc w:val="left"/>
      <w:pPr>
        <w:tabs>
          <w:tab w:val="num" w:pos="3600"/>
        </w:tabs>
        <w:ind w:left="3600" w:hanging="360"/>
      </w:pPr>
      <w:rPr>
        <w:rFonts w:ascii="Symbol" w:hAnsi="Symbol" w:hint="default"/>
      </w:rPr>
    </w:lvl>
    <w:lvl w:ilvl="5" w:tplc="F154A530" w:tentative="1">
      <w:start w:val="1"/>
      <w:numFmt w:val="bullet"/>
      <w:lvlText w:val=""/>
      <w:lvlJc w:val="left"/>
      <w:pPr>
        <w:tabs>
          <w:tab w:val="num" w:pos="4320"/>
        </w:tabs>
        <w:ind w:left="4320" w:hanging="360"/>
      </w:pPr>
      <w:rPr>
        <w:rFonts w:ascii="Symbol" w:hAnsi="Symbol" w:hint="default"/>
      </w:rPr>
    </w:lvl>
    <w:lvl w:ilvl="6" w:tplc="BEBE15E2" w:tentative="1">
      <w:start w:val="1"/>
      <w:numFmt w:val="bullet"/>
      <w:lvlText w:val=""/>
      <w:lvlJc w:val="left"/>
      <w:pPr>
        <w:tabs>
          <w:tab w:val="num" w:pos="5040"/>
        </w:tabs>
        <w:ind w:left="5040" w:hanging="360"/>
      </w:pPr>
      <w:rPr>
        <w:rFonts w:ascii="Symbol" w:hAnsi="Symbol" w:hint="default"/>
      </w:rPr>
    </w:lvl>
    <w:lvl w:ilvl="7" w:tplc="FF445FB4" w:tentative="1">
      <w:start w:val="1"/>
      <w:numFmt w:val="bullet"/>
      <w:lvlText w:val=""/>
      <w:lvlJc w:val="left"/>
      <w:pPr>
        <w:tabs>
          <w:tab w:val="num" w:pos="5760"/>
        </w:tabs>
        <w:ind w:left="5760" w:hanging="360"/>
      </w:pPr>
      <w:rPr>
        <w:rFonts w:ascii="Symbol" w:hAnsi="Symbol" w:hint="default"/>
      </w:rPr>
    </w:lvl>
    <w:lvl w:ilvl="8" w:tplc="FECEF0BA" w:tentative="1">
      <w:start w:val="1"/>
      <w:numFmt w:val="bullet"/>
      <w:lvlText w:val=""/>
      <w:lvlJc w:val="left"/>
      <w:pPr>
        <w:tabs>
          <w:tab w:val="num" w:pos="6480"/>
        </w:tabs>
        <w:ind w:left="6480" w:hanging="360"/>
      </w:pPr>
      <w:rPr>
        <w:rFonts w:ascii="Symbol" w:hAnsi="Symbol" w:hint="default"/>
      </w:rPr>
    </w:lvl>
  </w:abstractNum>
  <w:abstractNum w:abstractNumId="126" w15:restartNumberingAfterBreak="0">
    <w:nsid w:val="39967833"/>
    <w:multiLevelType w:val="hybridMultilevel"/>
    <w:tmpl w:val="262CAF70"/>
    <w:lvl w:ilvl="0" w:tplc="CA8ABCD0">
      <w:start w:val="1"/>
      <w:numFmt w:val="bullet"/>
      <w:lvlText w:val=""/>
      <w:lvlJc w:val="left"/>
      <w:pPr>
        <w:tabs>
          <w:tab w:val="num" w:pos="720"/>
        </w:tabs>
        <w:ind w:left="720" w:hanging="360"/>
      </w:pPr>
      <w:rPr>
        <w:rFonts w:ascii="Symbol" w:hAnsi="Symbol" w:hint="default"/>
      </w:rPr>
    </w:lvl>
    <w:lvl w:ilvl="1" w:tplc="1C2ABE3E" w:tentative="1">
      <w:start w:val="1"/>
      <w:numFmt w:val="bullet"/>
      <w:lvlText w:val=""/>
      <w:lvlJc w:val="left"/>
      <w:pPr>
        <w:tabs>
          <w:tab w:val="num" w:pos="1440"/>
        </w:tabs>
        <w:ind w:left="1440" w:hanging="360"/>
      </w:pPr>
      <w:rPr>
        <w:rFonts w:ascii="Symbol" w:hAnsi="Symbol" w:hint="default"/>
      </w:rPr>
    </w:lvl>
    <w:lvl w:ilvl="2" w:tplc="03B0F3E2" w:tentative="1">
      <w:start w:val="1"/>
      <w:numFmt w:val="bullet"/>
      <w:lvlText w:val=""/>
      <w:lvlJc w:val="left"/>
      <w:pPr>
        <w:tabs>
          <w:tab w:val="num" w:pos="2160"/>
        </w:tabs>
        <w:ind w:left="2160" w:hanging="360"/>
      </w:pPr>
      <w:rPr>
        <w:rFonts w:ascii="Symbol" w:hAnsi="Symbol" w:hint="default"/>
      </w:rPr>
    </w:lvl>
    <w:lvl w:ilvl="3" w:tplc="EDCEB360" w:tentative="1">
      <w:start w:val="1"/>
      <w:numFmt w:val="bullet"/>
      <w:lvlText w:val=""/>
      <w:lvlJc w:val="left"/>
      <w:pPr>
        <w:tabs>
          <w:tab w:val="num" w:pos="2880"/>
        </w:tabs>
        <w:ind w:left="2880" w:hanging="360"/>
      </w:pPr>
      <w:rPr>
        <w:rFonts w:ascii="Symbol" w:hAnsi="Symbol" w:hint="default"/>
      </w:rPr>
    </w:lvl>
    <w:lvl w:ilvl="4" w:tplc="DB5CF080" w:tentative="1">
      <w:start w:val="1"/>
      <w:numFmt w:val="bullet"/>
      <w:lvlText w:val=""/>
      <w:lvlJc w:val="left"/>
      <w:pPr>
        <w:tabs>
          <w:tab w:val="num" w:pos="3600"/>
        </w:tabs>
        <w:ind w:left="3600" w:hanging="360"/>
      </w:pPr>
      <w:rPr>
        <w:rFonts w:ascii="Symbol" w:hAnsi="Symbol" w:hint="default"/>
      </w:rPr>
    </w:lvl>
    <w:lvl w:ilvl="5" w:tplc="10C22ADA" w:tentative="1">
      <w:start w:val="1"/>
      <w:numFmt w:val="bullet"/>
      <w:lvlText w:val=""/>
      <w:lvlJc w:val="left"/>
      <w:pPr>
        <w:tabs>
          <w:tab w:val="num" w:pos="4320"/>
        </w:tabs>
        <w:ind w:left="4320" w:hanging="360"/>
      </w:pPr>
      <w:rPr>
        <w:rFonts w:ascii="Symbol" w:hAnsi="Symbol" w:hint="default"/>
      </w:rPr>
    </w:lvl>
    <w:lvl w:ilvl="6" w:tplc="57CEEF7E" w:tentative="1">
      <w:start w:val="1"/>
      <w:numFmt w:val="bullet"/>
      <w:lvlText w:val=""/>
      <w:lvlJc w:val="left"/>
      <w:pPr>
        <w:tabs>
          <w:tab w:val="num" w:pos="5040"/>
        </w:tabs>
        <w:ind w:left="5040" w:hanging="360"/>
      </w:pPr>
      <w:rPr>
        <w:rFonts w:ascii="Symbol" w:hAnsi="Symbol" w:hint="default"/>
      </w:rPr>
    </w:lvl>
    <w:lvl w:ilvl="7" w:tplc="7C24D6FA" w:tentative="1">
      <w:start w:val="1"/>
      <w:numFmt w:val="bullet"/>
      <w:lvlText w:val=""/>
      <w:lvlJc w:val="left"/>
      <w:pPr>
        <w:tabs>
          <w:tab w:val="num" w:pos="5760"/>
        </w:tabs>
        <w:ind w:left="5760" w:hanging="360"/>
      </w:pPr>
      <w:rPr>
        <w:rFonts w:ascii="Symbol" w:hAnsi="Symbol" w:hint="default"/>
      </w:rPr>
    </w:lvl>
    <w:lvl w:ilvl="8" w:tplc="CB40CA38" w:tentative="1">
      <w:start w:val="1"/>
      <w:numFmt w:val="bullet"/>
      <w:lvlText w:val=""/>
      <w:lvlJc w:val="left"/>
      <w:pPr>
        <w:tabs>
          <w:tab w:val="num" w:pos="6480"/>
        </w:tabs>
        <w:ind w:left="6480" w:hanging="360"/>
      </w:pPr>
      <w:rPr>
        <w:rFonts w:ascii="Symbol" w:hAnsi="Symbol" w:hint="default"/>
      </w:rPr>
    </w:lvl>
  </w:abstractNum>
  <w:abstractNum w:abstractNumId="127" w15:restartNumberingAfterBreak="0">
    <w:nsid w:val="39971D7D"/>
    <w:multiLevelType w:val="hybridMultilevel"/>
    <w:tmpl w:val="DDF223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39B514FC"/>
    <w:multiLevelType w:val="hybridMultilevel"/>
    <w:tmpl w:val="3998D1AA"/>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3A2A1AD5"/>
    <w:multiLevelType w:val="hybridMultilevel"/>
    <w:tmpl w:val="563C91EC"/>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3B1A263A"/>
    <w:multiLevelType w:val="hybridMultilevel"/>
    <w:tmpl w:val="6440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AA23A9"/>
    <w:multiLevelType w:val="hybridMultilevel"/>
    <w:tmpl w:val="7F6270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3C177826"/>
    <w:multiLevelType w:val="hybridMultilevel"/>
    <w:tmpl w:val="56880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3C2C33B6"/>
    <w:multiLevelType w:val="hybridMultilevel"/>
    <w:tmpl w:val="083AFA06"/>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3C9311E8"/>
    <w:multiLevelType w:val="hybridMultilevel"/>
    <w:tmpl w:val="6442A504"/>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5" w15:restartNumberingAfterBreak="0">
    <w:nsid w:val="3CAF4F40"/>
    <w:multiLevelType w:val="hybridMultilevel"/>
    <w:tmpl w:val="BEEAA078"/>
    <w:lvl w:ilvl="0" w:tplc="04090003">
      <w:start w:val="1"/>
      <w:numFmt w:val="bullet"/>
      <w:lvlText w:val="o"/>
      <w:lvlJc w:val="left"/>
      <w:pPr>
        <w:ind w:left="2160" w:hanging="360"/>
      </w:pPr>
      <w:rPr>
        <w:rFonts w:ascii="Courier New" w:hAnsi="Courier New" w:cs="Courier New"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6" w15:restartNumberingAfterBreak="0">
    <w:nsid w:val="3CEE4226"/>
    <w:multiLevelType w:val="hybridMultilevel"/>
    <w:tmpl w:val="F064E106"/>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3D7E4989"/>
    <w:multiLevelType w:val="hybridMultilevel"/>
    <w:tmpl w:val="2AC08BE4"/>
    <w:lvl w:ilvl="0" w:tplc="89921D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3FDB6F04"/>
    <w:multiLevelType w:val="hybridMultilevel"/>
    <w:tmpl w:val="FEDE4B4C"/>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9" w15:restartNumberingAfterBreak="0">
    <w:nsid w:val="40385B12"/>
    <w:multiLevelType w:val="hybridMultilevel"/>
    <w:tmpl w:val="1C08E8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408619A3"/>
    <w:multiLevelType w:val="hybridMultilevel"/>
    <w:tmpl w:val="5BD46ADA"/>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21E3D96"/>
    <w:multiLevelType w:val="hybridMultilevel"/>
    <w:tmpl w:val="CC8C9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2DB0508"/>
    <w:multiLevelType w:val="hybridMultilevel"/>
    <w:tmpl w:val="A90826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432A54C6"/>
    <w:multiLevelType w:val="hybridMultilevel"/>
    <w:tmpl w:val="595C8BBC"/>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43F0171D"/>
    <w:multiLevelType w:val="hybridMultilevel"/>
    <w:tmpl w:val="6994E2EE"/>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440E0064"/>
    <w:multiLevelType w:val="hybridMultilevel"/>
    <w:tmpl w:val="790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4442294"/>
    <w:multiLevelType w:val="hybridMultilevel"/>
    <w:tmpl w:val="E752DD6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4EC56D8"/>
    <w:multiLevelType w:val="hybridMultilevel"/>
    <w:tmpl w:val="04BE26DE"/>
    <w:lvl w:ilvl="0" w:tplc="04090019">
      <w:start w:val="1"/>
      <w:numFmt w:val="lowerLetter"/>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8" w15:restartNumberingAfterBreak="0">
    <w:nsid w:val="44FB13BA"/>
    <w:multiLevelType w:val="hybridMultilevel"/>
    <w:tmpl w:val="5B9A8ED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45047B20"/>
    <w:multiLevelType w:val="hybridMultilevel"/>
    <w:tmpl w:val="AB80C622"/>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5272C71"/>
    <w:multiLevelType w:val="hybridMultilevel"/>
    <w:tmpl w:val="73062E28"/>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471F3033"/>
    <w:multiLevelType w:val="hybridMultilevel"/>
    <w:tmpl w:val="4A32DE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47413DF3"/>
    <w:multiLevelType w:val="hybridMultilevel"/>
    <w:tmpl w:val="30E06D64"/>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3" w15:restartNumberingAfterBreak="0">
    <w:nsid w:val="475B3D8B"/>
    <w:multiLevelType w:val="hybridMultilevel"/>
    <w:tmpl w:val="9B327B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83141DC"/>
    <w:multiLevelType w:val="hybridMultilevel"/>
    <w:tmpl w:val="A202AA6E"/>
    <w:lvl w:ilvl="0" w:tplc="FFFFFFFF">
      <w:start w:val="1"/>
      <w:numFmt w:val="decimal"/>
      <w:lvlText w:val="%1."/>
      <w:lvlJc w:val="left"/>
      <w:pPr>
        <w:ind w:left="360" w:hanging="360"/>
      </w:pPr>
    </w:lvl>
    <w:lvl w:ilvl="1" w:tplc="04090019">
      <w:start w:val="1"/>
      <w:numFmt w:val="lowerLetter"/>
      <w:lvlText w:val="%2."/>
      <w:lvlJc w:val="left"/>
      <w:pPr>
        <w:ind w:left="216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 w15:restartNumberingAfterBreak="0">
    <w:nsid w:val="496E32A4"/>
    <w:multiLevelType w:val="hybridMultilevel"/>
    <w:tmpl w:val="E6BA315E"/>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4A416502"/>
    <w:multiLevelType w:val="hybridMultilevel"/>
    <w:tmpl w:val="B7524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4AB37E04"/>
    <w:multiLevelType w:val="hybridMultilevel"/>
    <w:tmpl w:val="A05C7FD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4AD6448B"/>
    <w:multiLevelType w:val="hybridMultilevel"/>
    <w:tmpl w:val="9004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B3E3EA0"/>
    <w:multiLevelType w:val="hybridMultilevel"/>
    <w:tmpl w:val="6ACEC86C"/>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CB74581"/>
    <w:multiLevelType w:val="hybridMultilevel"/>
    <w:tmpl w:val="2FF893B6"/>
    <w:lvl w:ilvl="0" w:tplc="26BED5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4D515780"/>
    <w:multiLevelType w:val="hybridMultilevel"/>
    <w:tmpl w:val="3FBC90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4DBB351D"/>
    <w:multiLevelType w:val="hybridMultilevel"/>
    <w:tmpl w:val="911C8706"/>
    <w:lvl w:ilvl="0" w:tplc="2F36A690">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3" w15:restartNumberingAfterBreak="0">
    <w:nsid w:val="4E3F7C6B"/>
    <w:multiLevelType w:val="hybridMultilevel"/>
    <w:tmpl w:val="F634CC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E420D37"/>
    <w:multiLevelType w:val="hybridMultilevel"/>
    <w:tmpl w:val="658642A2"/>
    <w:lvl w:ilvl="0" w:tplc="04090019">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E4C00C1"/>
    <w:multiLevelType w:val="hybridMultilevel"/>
    <w:tmpl w:val="416EA970"/>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6" w15:restartNumberingAfterBreak="0">
    <w:nsid w:val="4E514091"/>
    <w:multiLevelType w:val="hybridMultilevel"/>
    <w:tmpl w:val="8362C3D4"/>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4E624050"/>
    <w:multiLevelType w:val="hybridMultilevel"/>
    <w:tmpl w:val="58F048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4F263374"/>
    <w:multiLevelType w:val="hybridMultilevel"/>
    <w:tmpl w:val="39420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4F54084F"/>
    <w:multiLevelType w:val="hybridMultilevel"/>
    <w:tmpl w:val="F558D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4F69455F"/>
    <w:multiLevelType w:val="hybridMultilevel"/>
    <w:tmpl w:val="6E402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FD43AE2"/>
    <w:multiLevelType w:val="hybridMultilevel"/>
    <w:tmpl w:val="68448FC0"/>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2" w15:restartNumberingAfterBreak="0">
    <w:nsid w:val="50231A46"/>
    <w:multiLevelType w:val="hybridMultilevel"/>
    <w:tmpl w:val="11C0442C"/>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3" w15:restartNumberingAfterBreak="0">
    <w:nsid w:val="50242ECD"/>
    <w:multiLevelType w:val="hybridMultilevel"/>
    <w:tmpl w:val="9A5A12DE"/>
    <w:lvl w:ilvl="0" w:tplc="FFFFFFFF">
      <w:start w:val="1"/>
      <w:numFmt w:val="lowerLetter"/>
      <w:lvlText w:val="%1."/>
      <w:lvlJc w:val="left"/>
      <w:pPr>
        <w:ind w:left="720" w:hanging="360"/>
      </w:pPr>
    </w:lvl>
    <w:lvl w:ilvl="1" w:tplc="04090019">
      <w:start w:val="1"/>
      <w:numFmt w:val="lowerLetter"/>
      <w:lvlText w:val="%2."/>
      <w:lvlJc w:val="left"/>
      <w:pPr>
        <w:ind w:left="108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03B3CF0"/>
    <w:multiLevelType w:val="hybridMultilevel"/>
    <w:tmpl w:val="F6CA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06D1C96"/>
    <w:multiLevelType w:val="hybridMultilevel"/>
    <w:tmpl w:val="C386A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51451AC3"/>
    <w:multiLevelType w:val="hybridMultilevel"/>
    <w:tmpl w:val="E88CCA1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147681A"/>
    <w:multiLevelType w:val="hybridMultilevel"/>
    <w:tmpl w:val="0DEEDAA8"/>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51683D40"/>
    <w:multiLevelType w:val="hybridMultilevel"/>
    <w:tmpl w:val="B3AE975C"/>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52083C0C"/>
    <w:multiLevelType w:val="hybridMultilevel"/>
    <w:tmpl w:val="B89CB0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5251390D"/>
    <w:multiLevelType w:val="hybridMultilevel"/>
    <w:tmpl w:val="D4C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27C309A"/>
    <w:multiLevelType w:val="hybridMultilevel"/>
    <w:tmpl w:val="75523EB0"/>
    <w:lvl w:ilvl="0" w:tplc="04090001">
      <w:start w:val="1"/>
      <w:numFmt w:val="bullet"/>
      <w:lvlText w:val=""/>
      <w:lvlJc w:val="left"/>
      <w:pPr>
        <w:ind w:left="720" w:hanging="360"/>
      </w:pPr>
      <w:rPr>
        <w:rFonts w:ascii="Symbol" w:hAnsi="Symbol" w:hint="default"/>
      </w:rPr>
    </w:lvl>
    <w:lvl w:ilvl="1" w:tplc="FDB0DB0C">
      <w:start w:val="1"/>
      <w:numFmt w:val="bullet"/>
      <w:lvlText w:val="o"/>
      <w:lvlJc w:val="left"/>
      <w:pPr>
        <w:ind w:left="1440" w:hanging="360"/>
      </w:pPr>
      <w:rPr>
        <w:rFonts w:ascii="Courier New" w:hAnsi="Courier New" w:hint="default"/>
      </w:rPr>
    </w:lvl>
    <w:lvl w:ilvl="2" w:tplc="E5962878">
      <w:start w:val="1"/>
      <w:numFmt w:val="bullet"/>
      <w:lvlText w:val=""/>
      <w:lvlJc w:val="left"/>
      <w:pPr>
        <w:ind w:left="2160" w:hanging="360"/>
      </w:pPr>
      <w:rPr>
        <w:rFonts w:ascii="Wingdings" w:hAnsi="Wingdings" w:hint="default"/>
      </w:rPr>
    </w:lvl>
    <w:lvl w:ilvl="3" w:tplc="CCF68B8A">
      <w:start w:val="1"/>
      <w:numFmt w:val="bullet"/>
      <w:lvlText w:val=""/>
      <w:lvlJc w:val="left"/>
      <w:pPr>
        <w:ind w:left="2880" w:hanging="360"/>
      </w:pPr>
      <w:rPr>
        <w:rFonts w:ascii="Symbol" w:hAnsi="Symbol" w:hint="default"/>
      </w:rPr>
    </w:lvl>
    <w:lvl w:ilvl="4" w:tplc="AEF6B720">
      <w:start w:val="1"/>
      <w:numFmt w:val="bullet"/>
      <w:lvlText w:val="o"/>
      <w:lvlJc w:val="left"/>
      <w:pPr>
        <w:ind w:left="3600" w:hanging="360"/>
      </w:pPr>
      <w:rPr>
        <w:rFonts w:ascii="Courier New" w:hAnsi="Courier New" w:hint="default"/>
      </w:rPr>
    </w:lvl>
    <w:lvl w:ilvl="5" w:tplc="F56CFC1C">
      <w:start w:val="1"/>
      <w:numFmt w:val="bullet"/>
      <w:lvlText w:val=""/>
      <w:lvlJc w:val="left"/>
      <w:pPr>
        <w:ind w:left="4320" w:hanging="360"/>
      </w:pPr>
      <w:rPr>
        <w:rFonts w:ascii="Wingdings" w:hAnsi="Wingdings" w:hint="default"/>
      </w:rPr>
    </w:lvl>
    <w:lvl w:ilvl="6" w:tplc="6E66A9A8">
      <w:start w:val="1"/>
      <w:numFmt w:val="bullet"/>
      <w:lvlText w:val=""/>
      <w:lvlJc w:val="left"/>
      <w:pPr>
        <w:ind w:left="5040" w:hanging="360"/>
      </w:pPr>
      <w:rPr>
        <w:rFonts w:ascii="Symbol" w:hAnsi="Symbol" w:hint="default"/>
      </w:rPr>
    </w:lvl>
    <w:lvl w:ilvl="7" w:tplc="FBC8BE9A">
      <w:start w:val="1"/>
      <w:numFmt w:val="bullet"/>
      <w:lvlText w:val="o"/>
      <w:lvlJc w:val="left"/>
      <w:pPr>
        <w:ind w:left="5760" w:hanging="360"/>
      </w:pPr>
      <w:rPr>
        <w:rFonts w:ascii="Courier New" w:hAnsi="Courier New" w:hint="default"/>
      </w:rPr>
    </w:lvl>
    <w:lvl w:ilvl="8" w:tplc="9D16C030">
      <w:start w:val="1"/>
      <w:numFmt w:val="bullet"/>
      <w:lvlText w:val=""/>
      <w:lvlJc w:val="left"/>
      <w:pPr>
        <w:ind w:left="6480" w:hanging="360"/>
      </w:pPr>
      <w:rPr>
        <w:rFonts w:ascii="Wingdings" w:hAnsi="Wingdings" w:hint="default"/>
      </w:rPr>
    </w:lvl>
  </w:abstractNum>
  <w:abstractNum w:abstractNumId="182" w15:restartNumberingAfterBreak="0">
    <w:nsid w:val="529D1169"/>
    <w:multiLevelType w:val="hybridMultilevel"/>
    <w:tmpl w:val="F3AC92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536E5745"/>
    <w:multiLevelType w:val="hybridMultilevel"/>
    <w:tmpl w:val="0A7C871A"/>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4" w15:restartNumberingAfterBreak="0">
    <w:nsid w:val="53B057AF"/>
    <w:multiLevelType w:val="hybridMultilevel"/>
    <w:tmpl w:val="22CE86D6"/>
    <w:lvl w:ilvl="0" w:tplc="04090019">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40B6ABF"/>
    <w:multiLevelType w:val="hybridMultilevel"/>
    <w:tmpl w:val="CF9076C4"/>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4951A90"/>
    <w:multiLevelType w:val="hybridMultilevel"/>
    <w:tmpl w:val="9C4A5EE8"/>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7" w15:restartNumberingAfterBreak="0">
    <w:nsid w:val="54D3715B"/>
    <w:multiLevelType w:val="hybridMultilevel"/>
    <w:tmpl w:val="0B5C0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6622D49"/>
    <w:multiLevelType w:val="hybridMultilevel"/>
    <w:tmpl w:val="368AC22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68E5A28"/>
    <w:multiLevelType w:val="hybridMultilevel"/>
    <w:tmpl w:val="F97A6AB6"/>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0" w15:restartNumberingAfterBreak="0">
    <w:nsid w:val="5A2C2628"/>
    <w:multiLevelType w:val="hybridMultilevel"/>
    <w:tmpl w:val="EBE8B17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5B8B2D40"/>
    <w:multiLevelType w:val="hybridMultilevel"/>
    <w:tmpl w:val="8B5E35C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5BA9191A"/>
    <w:multiLevelType w:val="hybridMultilevel"/>
    <w:tmpl w:val="C906A28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5BED6994"/>
    <w:multiLevelType w:val="hybridMultilevel"/>
    <w:tmpl w:val="03FAE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C155331"/>
    <w:multiLevelType w:val="hybridMultilevel"/>
    <w:tmpl w:val="129072A4"/>
    <w:lvl w:ilvl="0" w:tplc="3EB07992">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5" w15:restartNumberingAfterBreak="0">
    <w:nsid w:val="5C50399D"/>
    <w:multiLevelType w:val="hybridMultilevel"/>
    <w:tmpl w:val="10B8A588"/>
    <w:lvl w:ilvl="0" w:tplc="04090019">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CA572C2"/>
    <w:multiLevelType w:val="hybridMultilevel"/>
    <w:tmpl w:val="B10EF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5CC831CC"/>
    <w:multiLevelType w:val="hybridMultilevel"/>
    <w:tmpl w:val="B6D0FBA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5CEE6F66"/>
    <w:multiLevelType w:val="hybridMultilevel"/>
    <w:tmpl w:val="E35861BE"/>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5D62512A"/>
    <w:multiLevelType w:val="hybridMultilevel"/>
    <w:tmpl w:val="0562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DBB26BD"/>
    <w:multiLevelType w:val="hybridMultilevel"/>
    <w:tmpl w:val="D6C031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E3A1CA5"/>
    <w:multiLevelType w:val="hybridMultilevel"/>
    <w:tmpl w:val="14F0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5E5641EF"/>
    <w:multiLevelType w:val="hybridMultilevel"/>
    <w:tmpl w:val="7AB02F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5E8B32F5"/>
    <w:multiLevelType w:val="hybridMultilevel"/>
    <w:tmpl w:val="451A5B80"/>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5EA52DBF"/>
    <w:multiLevelType w:val="hybridMultilevel"/>
    <w:tmpl w:val="BCBAA95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5ED564E4"/>
    <w:multiLevelType w:val="hybridMultilevel"/>
    <w:tmpl w:val="CDDE487C"/>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6" w15:restartNumberingAfterBreak="0">
    <w:nsid w:val="60305682"/>
    <w:multiLevelType w:val="hybridMultilevel"/>
    <w:tmpl w:val="7DF81EBA"/>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7" w15:restartNumberingAfterBreak="0">
    <w:nsid w:val="60F56DC7"/>
    <w:multiLevelType w:val="hybridMultilevel"/>
    <w:tmpl w:val="5C943560"/>
    <w:lvl w:ilvl="0" w:tplc="04090019">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1350C21"/>
    <w:multiLevelType w:val="hybridMultilevel"/>
    <w:tmpl w:val="1DE671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618623FF"/>
    <w:multiLevelType w:val="hybridMultilevel"/>
    <w:tmpl w:val="64580F9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1B82570"/>
    <w:multiLevelType w:val="hybridMultilevel"/>
    <w:tmpl w:val="434A032A"/>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1" w15:restartNumberingAfterBreak="0">
    <w:nsid w:val="62F46D65"/>
    <w:multiLevelType w:val="hybridMultilevel"/>
    <w:tmpl w:val="37063DD2"/>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632D7809"/>
    <w:multiLevelType w:val="hybridMultilevel"/>
    <w:tmpl w:val="98D0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47472B3"/>
    <w:multiLevelType w:val="hybridMultilevel"/>
    <w:tmpl w:val="30C669D4"/>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4" w15:restartNumberingAfterBreak="0">
    <w:nsid w:val="64C63C75"/>
    <w:multiLevelType w:val="hybridMultilevel"/>
    <w:tmpl w:val="626C66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65356B52"/>
    <w:multiLevelType w:val="hybridMultilevel"/>
    <w:tmpl w:val="1CBA80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5843BD8"/>
    <w:multiLevelType w:val="hybridMultilevel"/>
    <w:tmpl w:val="9800A2D6"/>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7" w15:restartNumberingAfterBreak="0">
    <w:nsid w:val="66326571"/>
    <w:multiLevelType w:val="hybridMultilevel"/>
    <w:tmpl w:val="947830A0"/>
    <w:lvl w:ilvl="0" w:tplc="0409000F">
      <w:start w:val="1"/>
      <w:numFmt w:val="decimal"/>
      <w:lvlText w:val="%1."/>
      <w:lvlJc w:val="left"/>
      <w:pPr>
        <w:ind w:left="360" w:hanging="360"/>
      </w:pPr>
      <w:rPr>
        <w:rFonts w:hint="default"/>
      </w:rPr>
    </w:lvl>
    <w:lvl w:ilvl="1" w:tplc="89921DE4">
      <w:start w:val="1"/>
      <w:numFmt w:val="lowerLetter"/>
      <w:lvlText w:val="%2."/>
      <w:lvlJc w:val="left"/>
      <w:pPr>
        <w:ind w:left="1440" w:hanging="360"/>
      </w:pPr>
    </w:lvl>
    <w:lvl w:ilvl="2" w:tplc="1D22E96E">
      <w:start w:val="1"/>
      <w:numFmt w:val="lowerRoman"/>
      <w:lvlText w:val="%3."/>
      <w:lvlJc w:val="right"/>
      <w:pPr>
        <w:ind w:left="2160" w:hanging="180"/>
      </w:pPr>
    </w:lvl>
    <w:lvl w:ilvl="3" w:tplc="C33C6436">
      <w:start w:val="1"/>
      <w:numFmt w:val="decimal"/>
      <w:lvlText w:val="%4."/>
      <w:lvlJc w:val="left"/>
      <w:pPr>
        <w:ind w:left="2880" w:hanging="360"/>
      </w:pPr>
    </w:lvl>
    <w:lvl w:ilvl="4" w:tplc="CF9AC9EC">
      <w:start w:val="1"/>
      <w:numFmt w:val="lowerLetter"/>
      <w:lvlText w:val="%5."/>
      <w:lvlJc w:val="left"/>
      <w:pPr>
        <w:ind w:left="3600" w:hanging="360"/>
      </w:pPr>
    </w:lvl>
    <w:lvl w:ilvl="5" w:tplc="1E2A930E">
      <w:start w:val="1"/>
      <w:numFmt w:val="lowerRoman"/>
      <w:lvlText w:val="%6."/>
      <w:lvlJc w:val="right"/>
      <w:pPr>
        <w:ind w:left="4320" w:hanging="180"/>
      </w:pPr>
    </w:lvl>
    <w:lvl w:ilvl="6" w:tplc="0FDA82A0">
      <w:start w:val="1"/>
      <w:numFmt w:val="decimal"/>
      <w:lvlText w:val="%7."/>
      <w:lvlJc w:val="left"/>
      <w:pPr>
        <w:ind w:left="5040" w:hanging="360"/>
      </w:pPr>
    </w:lvl>
    <w:lvl w:ilvl="7" w:tplc="D9424C20">
      <w:start w:val="1"/>
      <w:numFmt w:val="lowerLetter"/>
      <w:lvlText w:val="%8."/>
      <w:lvlJc w:val="left"/>
      <w:pPr>
        <w:ind w:left="5760" w:hanging="360"/>
      </w:pPr>
    </w:lvl>
    <w:lvl w:ilvl="8" w:tplc="C7DCCA6C">
      <w:start w:val="1"/>
      <w:numFmt w:val="lowerRoman"/>
      <w:lvlText w:val="%9."/>
      <w:lvlJc w:val="right"/>
      <w:pPr>
        <w:ind w:left="6480" w:hanging="180"/>
      </w:pPr>
    </w:lvl>
  </w:abstractNum>
  <w:abstractNum w:abstractNumId="218" w15:restartNumberingAfterBreak="0">
    <w:nsid w:val="66B61123"/>
    <w:multiLevelType w:val="hybridMultilevel"/>
    <w:tmpl w:val="D3E6B7CE"/>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9" w15:restartNumberingAfterBreak="0">
    <w:nsid w:val="670271F1"/>
    <w:multiLevelType w:val="hybridMultilevel"/>
    <w:tmpl w:val="469C1E86"/>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0" w15:restartNumberingAfterBreak="0">
    <w:nsid w:val="67CF4559"/>
    <w:multiLevelType w:val="hybridMultilevel"/>
    <w:tmpl w:val="4A82AB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67EA518A"/>
    <w:multiLevelType w:val="hybridMultilevel"/>
    <w:tmpl w:val="19A04EBE"/>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2" w15:restartNumberingAfterBreak="0">
    <w:nsid w:val="688A4DDF"/>
    <w:multiLevelType w:val="hybridMultilevel"/>
    <w:tmpl w:val="8D8839EC"/>
    <w:lvl w:ilvl="0" w:tplc="04090019">
      <w:start w:val="1"/>
      <w:numFmt w:val="lowerLetter"/>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3" w15:restartNumberingAfterBreak="0">
    <w:nsid w:val="694E2CF3"/>
    <w:multiLevelType w:val="hybridMultilevel"/>
    <w:tmpl w:val="37AC1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69A82F5C"/>
    <w:multiLevelType w:val="hybridMultilevel"/>
    <w:tmpl w:val="1C00A620"/>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69AA74CD"/>
    <w:multiLevelType w:val="hybridMultilevel"/>
    <w:tmpl w:val="BB68FF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04090019">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69CA320A"/>
    <w:multiLevelType w:val="hybridMultilevel"/>
    <w:tmpl w:val="4B8A59FA"/>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7" w15:restartNumberingAfterBreak="0">
    <w:nsid w:val="69E96354"/>
    <w:multiLevelType w:val="hybridMultilevel"/>
    <w:tmpl w:val="CBFCF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6A714E10"/>
    <w:multiLevelType w:val="hybridMultilevel"/>
    <w:tmpl w:val="AA9A563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6AA21229"/>
    <w:multiLevelType w:val="hybridMultilevel"/>
    <w:tmpl w:val="CEFE9C9E"/>
    <w:lvl w:ilvl="0" w:tplc="DD3027A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B142B12"/>
    <w:multiLevelType w:val="hybridMultilevel"/>
    <w:tmpl w:val="268AF8C0"/>
    <w:lvl w:ilvl="0" w:tplc="89921D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6B4D2997"/>
    <w:multiLevelType w:val="hybridMultilevel"/>
    <w:tmpl w:val="911C8706"/>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2" w15:restartNumberingAfterBreak="0">
    <w:nsid w:val="6B7659A5"/>
    <w:multiLevelType w:val="hybridMultilevel"/>
    <w:tmpl w:val="FFFFFFFF"/>
    <w:lvl w:ilvl="0" w:tplc="C390FA9C">
      <w:start w:val="1"/>
      <w:numFmt w:val="bullet"/>
      <w:lvlText w:val=""/>
      <w:lvlJc w:val="left"/>
      <w:pPr>
        <w:ind w:left="720" w:hanging="360"/>
      </w:pPr>
      <w:rPr>
        <w:rFonts w:ascii="Symbol" w:hAnsi="Symbol" w:hint="default"/>
      </w:rPr>
    </w:lvl>
    <w:lvl w:ilvl="1" w:tplc="FDB0DB0C">
      <w:start w:val="1"/>
      <w:numFmt w:val="bullet"/>
      <w:lvlText w:val="o"/>
      <w:lvlJc w:val="left"/>
      <w:pPr>
        <w:ind w:left="1440" w:hanging="360"/>
      </w:pPr>
      <w:rPr>
        <w:rFonts w:ascii="Courier New" w:hAnsi="Courier New" w:hint="default"/>
      </w:rPr>
    </w:lvl>
    <w:lvl w:ilvl="2" w:tplc="E5962878">
      <w:start w:val="1"/>
      <w:numFmt w:val="bullet"/>
      <w:lvlText w:val=""/>
      <w:lvlJc w:val="left"/>
      <w:pPr>
        <w:ind w:left="2160" w:hanging="360"/>
      </w:pPr>
      <w:rPr>
        <w:rFonts w:ascii="Wingdings" w:hAnsi="Wingdings" w:hint="default"/>
      </w:rPr>
    </w:lvl>
    <w:lvl w:ilvl="3" w:tplc="CCF68B8A">
      <w:start w:val="1"/>
      <w:numFmt w:val="bullet"/>
      <w:lvlText w:val=""/>
      <w:lvlJc w:val="left"/>
      <w:pPr>
        <w:ind w:left="2880" w:hanging="360"/>
      </w:pPr>
      <w:rPr>
        <w:rFonts w:ascii="Symbol" w:hAnsi="Symbol" w:hint="default"/>
      </w:rPr>
    </w:lvl>
    <w:lvl w:ilvl="4" w:tplc="AEF6B720">
      <w:start w:val="1"/>
      <w:numFmt w:val="bullet"/>
      <w:lvlText w:val="o"/>
      <w:lvlJc w:val="left"/>
      <w:pPr>
        <w:ind w:left="3600" w:hanging="360"/>
      </w:pPr>
      <w:rPr>
        <w:rFonts w:ascii="Courier New" w:hAnsi="Courier New" w:hint="default"/>
      </w:rPr>
    </w:lvl>
    <w:lvl w:ilvl="5" w:tplc="F56CFC1C">
      <w:start w:val="1"/>
      <w:numFmt w:val="bullet"/>
      <w:lvlText w:val=""/>
      <w:lvlJc w:val="left"/>
      <w:pPr>
        <w:ind w:left="4320" w:hanging="360"/>
      </w:pPr>
      <w:rPr>
        <w:rFonts w:ascii="Wingdings" w:hAnsi="Wingdings" w:hint="default"/>
      </w:rPr>
    </w:lvl>
    <w:lvl w:ilvl="6" w:tplc="6E66A9A8">
      <w:start w:val="1"/>
      <w:numFmt w:val="bullet"/>
      <w:lvlText w:val=""/>
      <w:lvlJc w:val="left"/>
      <w:pPr>
        <w:ind w:left="5040" w:hanging="360"/>
      </w:pPr>
      <w:rPr>
        <w:rFonts w:ascii="Symbol" w:hAnsi="Symbol" w:hint="default"/>
      </w:rPr>
    </w:lvl>
    <w:lvl w:ilvl="7" w:tplc="FBC8BE9A">
      <w:start w:val="1"/>
      <w:numFmt w:val="bullet"/>
      <w:lvlText w:val="o"/>
      <w:lvlJc w:val="left"/>
      <w:pPr>
        <w:ind w:left="5760" w:hanging="360"/>
      </w:pPr>
      <w:rPr>
        <w:rFonts w:ascii="Courier New" w:hAnsi="Courier New" w:hint="default"/>
      </w:rPr>
    </w:lvl>
    <w:lvl w:ilvl="8" w:tplc="9D16C030">
      <w:start w:val="1"/>
      <w:numFmt w:val="bullet"/>
      <w:lvlText w:val=""/>
      <w:lvlJc w:val="left"/>
      <w:pPr>
        <w:ind w:left="6480" w:hanging="360"/>
      </w:pPr>
      <w:rPr>
        <w:rFonts w:ascii="Wingdings" w:hAnsi="Wingdings" w:hint="default"/>
      </w:rPr>
    </w:lvl>
  </w:abstractNum>
  <w:abstractNum w:abstractNumId="233" w15:restartNumberingAfterBreak="0">
    <w:nsid w:val="6D581733"/>
    <w:multiLevelType w:val="hybridMultilevel"/>
    <w:tmpl w:val="D3EEF724"/>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4" w15:restartNumberingAfterBreak="0">
    <w:nsid w:val="6DF77612"/>
    <w:multiLevelType w:val="hybridMultilevel"/>
    <w:tmpl w:val="AFDE528A"/>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6E7548F9"/>
    <w:multiLevelType w:val="hybridMultilevel"/>
    <w:tmpl w:val="71CC18D6"/>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6" w15:restartNumberingAfterBreak="0">
    <w:nsid w:val="6F3B7E64"/>
    <w:multiLevelType w:val="hybridMultilevel"/>
    <w:tmpl w:val="DD209346"/>
    <w:lvl w:ilvl="0" w:tplc="0409000F">
      <w:start w:val="1"/>
      <w:numFmt w:val="decimal"/>
      <w:lvlText w:val="%1."/>
      <w:lvlJc w:val="left"/>
      <w:pPr>
        <w:ind w:left="360" w:hanging="360"/>
      </w:p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37" w15:restartNumberingAfterBreak="0">
    <w:nsid w:val="6F585AB7"/>
    <w:multiLevelType w:val="hybridMultilevel"/>
    <w:tmpl w:val="B23665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6FBC5944"/>
    <w:multiLevelType w:val="hybridMultilevel"/>
    <w:tmpl w:val="9B081756"/>
    <w:lvl w:ilvl="0" w:tplc="04090019">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0425F04"/>
    <w:multiLevelType w:val="hybridMultilevel"/>
    <w:tmpl w:val="CDD28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09B2F66"/>
    <w:multiLevelType w:val="hybridMultilevel"/>
    <w:tmpl w:val="51D81B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711E5D91"/>
    <w:multiLevelType w:val="hybridMultilevel"/>
    <w:tmpl w:val="B78885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2" w15:restartNumberingAfterBreak="0">
    <w:nsid w:val="71493CD0"/>
    <w:multiLevelType w:val="hybridMultilevel"/>
    <w:tmpl w:val="5C245170"/>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71B61130"/>
    <w:multiLevelType w:val="hybridMultilevel"/>
    <w:tmpl w:val="38B4A7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1BB6F29"/>
    <w:multiLevelType w:val="hybridMultilevel"/>
    <w:tmpl w:val="EE7E1F34"/>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5" w15:restartNumberingAfterBreak="0">
    <w:nsid w:val="730A260B"/>
    <w:multiLevelType w:val="multilevel"/>
    <w:tmpl w:val="53D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3500AF5"/>
    <w:multiLevelType w:val="hybridMultilevel"/>
    <w:tmpl w:val="14520CE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7" w15:restartNumberingAfterBreak="0">
    <w:nsid w:val="74BD4FDA"/>
    <w:multiLevelType w:val="hybridMultilevel"/>
    <w:tmpl w:val="4B8E1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7519132C"/>
    <w:multiLevelType w:val="hybridMultilevel"/>
    <w:tmpl w:val="700CFFEC"/>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75731DBE"/>
    <w:multiLevelType w:val="hybridMultilevel"/>
    <w:tmpl w:val="78189E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0" w15:restartNumberingAfterBreak="0">
    <w:nsid w:val="7639385D"/>
    <w:multiLevelType w:val="hybridMultilevel"/>
    <w:tmpl w:val="402C6424"/>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7674186A"/>
    <w:multiLevelType w:val="multilevel"/>
    <w:tmpl w:val="CFB03D04"/>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2" w15:restartNumberingAfterBreak="0">
    <w:nsid w:val="76B24F6C"/>
    <w:multiLevelType w:val="hybridMultilevel"/>
    <w:tmpl w:val="38F22E06"/>
    <w:lvl w:ilvl="0" w:tplc="04090019">
      <w:start w:val="1"/>
      <w:numFmt w:val="lowerLetter"/>
      <w:lvlText w:val="%1."/>
      <w:lvlJc w:val="left"/>
      <w:pPr>
        <w:ind w:left="144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774B5D61"/>
    <w:multiLevelType w:val="hybridMultilevel"/>
    <w:tmpl w:val="58CE4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7E72F1D"/>
    <w:multiLevelType w:val="hybridMultilevel"/>
    <w:tmpl w:val="A05C7F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7FE1B1C"/>
    <w:multiLevelType w:val="hybridMultilevel"/>
    <w:tmpl w:val="5B0C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81643AC"/>
    <w:multiLevelType w:val="hybridMultilevel"/>
    <w:tmpl w:val="B3BEF77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7" w15:restartNumberingAfterBreak="0">
    <w:nsid w:val="792024E3"/>
    <w:multiLevelType w:val="hybridMultilevel"/>
    <w:tmpl w:val="5DAE7580"/>
    <w:lvl w:ilvl="0" w:tplc="89921DE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796F6822"/>
    <w:multiLevelType w:val="hybridMultilevel"/>
    <w:tmpl w:val="5EDC7A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797726EC"/>
    <w:multiLevelType w:val="hybridMultilevel"/>
    <w:tmpl w:val="A93C14D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0" w15:restartNumberingAfterBreak="0">
    <w:nsid w:val="7A2414E1"/>
    <w:multiLevelType w:val="hybridMultilevel"/>
    <w:tmpl w:val="D988C49C"/>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1" w15:restartNumberingAfterBreak="0">
    <w:nsid w:val="7A2D6780"/>
    <w:multiLevelType w:val="hybridMultilevel"/>
    <w:tmpl w:val="703C063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AED18DA"/>
    <w:multiLevelType w:val="hybridMultilevel"/>
    <w:tmpl w:val="F73C817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B0C55D9"/>
    <w:multiLevelType w:val="hybridMultilevel"/>
    <w:tmpl w:val="605650C6"/>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7B8E3D46"/>
    <w:multiLevelType w:val="hybridMultilevel"/>
    <w:tmpl w:val="6D468ED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5" w15:restartNumberingAfterBreak="0">
    <w:nsid w:val="7C0764A5"/>
    <w:multiLevelType w:val="hybridMultilevel"/>
    <w:tmpl w:val="A42EF8EC"/>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6" w15:restartNumberingAfterBreak="0">
    <w:nsid w:val="7C5A5EB8"/>
    <w:multiLevelType w:val="hybridMultilevel"/>
    <w:tmpl w:val="1F042BDA"/>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7" w15:restartNumberingAfterBreak="0">
    <w:nsid w:val="7CBE634F"/>
    <w:multiLevelType w:val="hybridMultilevel"/>
    <w:tmpl w:val="61FA42D4"/>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8" w15:restartNumberingAfterBreak="0">
    <w:nsid w:val="7D79534B"/>
    <w:multiLevelType w:val="hybridMultilevel"/>
    <w:tmpl w:val="42CA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D836E95"/>
    <w:multiLevelType w:val="hybridMultilevel"/>
    <w:tmpl w:val="4522A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15:restartNumberingAfterBreak="0">
    <w:nsid w:val="7DBD0565"/>
    <w:multiLevelType w:val="hybridMultilevel"/>
    <w:tmpl w:val="6802A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DBF6DDC"/>
    <w:multiLevelType w:val="hybridMultilevel"/>
    <w:tmpl w:val="9EF6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DC82864"/>
    <w:multiLevelType w:val="hybridMultilevel"/>
    <w:tmpl w:val="6DB05F1A"/>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7DEF7AE3"/>
    <w:multiLevelType w:val="hybridMultilevel"/>
    <w:tmpl w:val="13E23452"/>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88734339">
    <w:abstractNumId w:val="180"/>
  </w:num>
  <w:num w:numId="2" w16cid:durableId="588345563">
    <w:abstractNumId w:val="255"/>
  </w:num>
  <w:num w:numId="3" w16cid:durableId="1972052595">
    <w:abstractNumId w:val="83"/>
  </w:num>
  <w:num w:numId="4" w16cid:durableId="963805179">
    <w:abstractNumId w:val="187"/>
  </w:num>
  <w:num w:numId="5" w16cid:durableId="1681271063">
    <w:abstractNumId w:val="108"/>
  </w:num>
  <w:num w:numId="6" w16cid:durableId="694961241">
    <w:abstractNumId w:val="174"/>
  </w:num>
  <w:num w:numId="7" w16cid:durableId="505903193">
    <w:abstractNumId w:val="215"/>
  </w:num>
  <w:num w:numId="8" w16cid:durableId="1067532713">
    <w:abstractNumId w:val="35"/>
  </w:num>
  <w:num w:numId="9" w16cid:durableId="1062943305">
    <w:abstractNumId w:val="227"/>
  </w:num>
  <w:num w:numId="10" w16cid:durableId="1054431466">
    <w:abstractNumId w:val="192"/>
  </w:num>
  <w:num w:numId="11" w16cid:durableId="655914152">
    <w:abstractNumId w:val="120"/>
  </w:num>
  <w:num w:numId="12" w16cid:durableId="1978760419">
    <w:abstractNumId w:val="9"/>
  </w:num>
  <w:num w:numId="13" w16cid:durableId="789015156">
    <w:abstractNumId w:val="263"/>
  </w:num>
  <w:num w:numId="14" w16cid:durableId="4291254">
    <w:abstractNumId w:val="85"/>
  </w:num>
  <w:num w:numId="15" w16cid:durableId="1849641190">
    <w:abstractNumId w:val="97"/>
  </w:num>
  <w:num w:numId="16" w16cid:durableId="495419207">
    <w:abstractNumId w:val="79"/>
  </w:num>
  <w:num w:numId="17" w16cid:durableId="718017924">
    <w:abstractNumId w:val="31"/>
  </w:num>
  <w:num w:numId="18" w16cid:durableId="288097603">
    <w:abstractNumId w:val="238"/>
  </w:num>
  <w:num w:numId="19" w16cid:durableId="552084885">
    <w:abstractNumId w:val="104"/>
  </w:num>
  <w:num w:numId="20" w16cid:durableId="478109165">
    <w:abstractNumId w:val="182"/>
  </w:num>
  <w:num w:numId="21" w16cid:durableId="391537347">
    <w:abstractNumId w:val="106"/>
  </w:num>
  <w:num w:numId="22" w16cid:durableId="323515474">
    <w:abstractNumId w:val="130"/>
  </w:num>
  <w:num w:numId="23" w16cid:durableId="572279785">
    <w:abstractNumId w:val="115"/>
  </w:num>
  <w:num w:numId="24" w16cid:durableId="1613898398">
    <w:abstractNumId w:val="179"/>
  </w:num>
  <w:num w:numId="25" w16cid:durableId="1292053982">
    <w:abstractNumId w:val="65"/>
  </w:num>
  <w:num w:numId="26" w16cid:durableId="958797663">
    <w:abstractNumId w:val="122"/>
  </w:num>
  <w:num w:numId="27" w16cid:durableId="550386646">
    <w:abstractNumId w:val="267"/>
  </w:num>
  <w:num w:numId="28" w16cid:durableId="1742288513">
    <w:abstractNumId w:val="144"/>
  </w:num>
  <w:num w:numId="29" w16cid:durableId="1967588223">
    <w:abstractNumId w:val="178"/>
  </w:num>
  <w:num w:numId="30" w16cid:durableId="785007281">
    <w:abstractNumId w:val="235"/>
  </w:num>
  <w:num w:numId="31" w16cid:durableId="1373264854">
    <w:abstractNumId w:val="205"/>
  </w:num>
  <w:num w:numId="32" w16cid:durableId="2117097507">
    <w:abstractNumId w:val="100"/>
  </w:num>
  <w:num w:numId="33" w16cid:durableId="450056045">
    <w:abstractNumId w:val="28"/>
  </w:num>
  <w:num w:numId="34" w16cid:durableId="1956906917">
    <w:abstractNumId w:val="203"/>
  </w:num>
  <w:num w:numId="35" w16cid:durableId="1440030322">
    <w:abstractNumId w:val="224"/>
  </w:num>
  <w:num w:numId="36" w16cid:durableId="76367220">
    <w:abstractNumId w:val="184"/>
  </w:num>
  <w:num w:numId="37" w16cid:durableId="1125737204">
    <w:abstractNumId w:val="40"/>
  </w:num>
  <w:num w:numId="38" w16cid:durableId="402797950">
    <w:abstractNumId w:val="176"/>
  </w:num>
  <w:num w:numId="39" w16cid:durableId="488328114">
    <w:abstractNumId w:val="185"/>
  </w:num>
  <w:num w:numId="40" w16cid:durableId="1786195389">
    <w:abstractNumId w:val="234"/>
  </w:num>
  <w:num w:numId="41" w16cid:durableId="272908288">
    <w:abstractNumId w:val="155"/>
  </w:num>
  <w:num w:numId="42" w16cid:durableId="581794959">
    <w:abstractNumId w:val="204"/>
  </w:num>
  <w:num w:numId="43" w16cid:durableId="1469586264">
    <w:abstractNumId w:val="268"/>
  </w:num>
  <w:num w:numId="44" w16cid:durableId="2049916616">
    <w:abstractNumId w:val="111"/>
  </w:num>
  <w:num w:numId="45" w16cid:durableId="534854086">
    <w:abstractNumId w:val="52"/>
  </w:num>
  <w:num w:numId="46" w16cid:durableId="1271081748">
    <w:abstractNumId w:val="209"/>
  </w:num>
  <w:num w:numId="47" w16cid:durableId="1956908352">
    <w:abstractNumId w:val="165"/>
  </w:num>
  <w:num w:numId="48" w16cid:durableId="1892040289">
    <w:abstractNumId w:val="123"/>
  </w:num>
  <w:num w:numId="49" w16cid:durableId="998000812">
    <w:abstractNumId w:val="59"/>
  </w:num>
  <w:num w:numId="50" w16cid:durableId="2128625169">
    <w:abstractNumId w:val="3"/>
  </w:num>
  <w:num w:numId="51" w16cid:durableId="329259049">
    <w:abstractNumId w:val="217"/>
  </w:num>
  <w:num w:numId="52" w16cid:durableId="1296570126">
    <w:abstractNumId w:val="212"/>
  </w:num>
  <w:num w:numId="53" w16cid:durableId="1644696347">
    <w:abstractNumId w:val="199"/>
  </w:num>
  <w:num w:numId="54" w16cid:durableId="1040056468">
    <w:abstractNumId w:val="124"/>
  </w:num>
  <w:num w:numId="55" w16cid:durableId="694887071">
    <w:abstractNumId w:val="82"/>
  </w:num>
  <w:num w:numId="56" w16cid:durableId="1077747026">
    <w:abstractNumId w:val="72"/>
  </w:num>
  <w:num w:numId="57" w16cid:durableId="707069740">
    <w:abstractNumId w:val="271"/>
  </w:num>
  <w:num w:numId="58" w16cid:durableId="1661958910">
    <w:abstractNumId w:val="208"/>
  </w:num>
  <w:num w:numId="59" w16cid:durableId="1144200136">
    <w:abstractNumId w:val="141"/>
  </w:num>
  <w:num w:numId="60" w16cid:durableId="372848922">
    <w:abstractNumId w:val="36"/>
  </w:num>
  <w:num w:numId="61" w16cid:durableId="119694391">
    <w:abstractNumId w:val="80"/>
  </w:num>
  <w:num w:numId="62" w16cid:durableId="139807959">
    <w:abstractNumId w:val="91"/>
  </w:num>
  <w:num w:numId="63" w16cid:durableId="29845769">
    <w:abstractNumId w:val="216"/>
  </w:num>
  <w:num w:numId="64" w16cid:durableId="204955370">
    <w:abstractNumId w:val="232"/>
  </w:num>
  <w:num w:numId="65" w16cid:durableId="941455072">
    <w:abstractNumId w:val="6"/>
  </w:num>
  <w:num w:numId="66" w16cid:durableId="1559050598">
    <w:abstractNumId w:val="190"/>
  </w:num>
  <w:num w:numId="67" w16cid:durableId="1679237984">
    <w:abstractNumId w:val="90"/>
  </w:num>
  <w:num w:numId="68" w16cid:durableId="1469935743">
    <w:abstractNumId w:val="195"/>
  </w:num>
  <w:num w:numId="69" w16cid:durableId="1797141186">
    <w:abstractNumId w:val="262"/>
  </w:num>
  <w:num w:numId="70" w16cid:durableId="3367351">
    <w:abstractNumId w:val="8"/>
  </w:num>
  <w:num w:numId="71" w16cid:durableId="1855418576">
    <w:abstractNumId w:val="1"/>
  </w:num>
  <w:num w:numId="72" w16cid:durableId="607813621">
    <w:abstractNumId w:val="98"/>
  </w:num>
  <w:num w:numId="73" w16cid:durableId="868032298">
    <w:abstractNumId w:val="146"/>
  </w:num>
  <w:num w:numId="74" w16cid:durableId="1033773389">
    <w:abstractNumId w:val="134"/>
  </w:num>
  <w:num w:numId="75" w16cid:durableId="90249898">
    <w:abstractNumId w:val="194"/>
  </w:num>
  <w:num w:numId="76" w16cid:durableId="1478648491">
    <w:abstractNumId w:val="162"/>
  </w:num>
  <w:num w:numId="77" w16cid:durableId="1013606985">
    <w:abstractNumId w:val="231"/>
  </w:num>
  <w:num w:numId="78" w16cid:durableId="932586982">
    <w:abstractNumId w:val="67"/>
  </w:num>
  <w:num w:numId="79" w16cid:durableId="599878941">
    <w:abstractNumId w:val="13"/>
  </w:num>
  <w:num w:numId="80" w16cid:durableId="1077478631">
    <w:abstractNumId w:val="257"/>
  </w:num>
  <w:num w:numId="81" w16cid:durableId="1589969833">
    <w:abstractNumId w:val="137"/>
  </w:num>
  <w:num w:numId="82" w16cid:durableId="32315082">
    <w:abstractNumId w:val="66"/>
  </w:num>
  <w:num w:numId="83" w16cid:durableId="655643108">
    <w:abstractNumId w:val="110"/>
  </w:num>
  <w:num w:numId="84" w16cid:durableId="1046367417">
    <w:abstractNumId w:val="74"/>
  </w:num>
  <w:num w:numId="85" w16cid:durableId="2784437">
    <w:abstractNumId w:val="19"/>
  </w:num>
  <w:num w:numId="86" w16cid:durableId="16976509">
    <w:abstractNumId w:val="230"/>
  </w:num>
  <w:num w:numId="87" w16cid:durableId="1001926570">
    <w:abstractNumId w:val="109"/>
  </w:num>
  <w:num w:numId="88" w16cid:durableId="1736512514">
    <w:abstractNumId w:val="113"/>
  </w:num>
  <w:num w:numId="89" w16cid:durableId="211354799">
    <w:abstractNumId w:val="181"/>
  </w:num>
  <w:num w:numId="90" w16cid:durableId="339743514">
    <w:abstractNumId w:val="38"/>
  </w:num>
  <w:num w:numId="91" w16cid:durableId="281693495">
    <w:abstractNumId w:val="236"/>
  </w:num>
  <w:num w:numId="92" w16cid:durableId="332992904">
    <w:abstractNumId w:val="12"/>
  </w:num>
  <w:num w:numId="93" w16cid:durableId="1675649202">
    <w:abstractNumId w:val="39"/>
  </w:num>
  <w:num w:numId="94" w16cid:durableId="180826447">
    <w:abstractNumId w:val="214"/>
  </w:num>
  <w:num w:numId="95" w16cid:durableId="2041125596">
    <w:abstractNumId w:val="25"/>
  </w:num>
  <w:num w:numId="96" w16cid:durableId="1506751072">
    <w:abstractNumId w:val="265"/>
  </w:num>
  <w:num w:numId="97" w16cid:durableId="2005282605">
    <w:abstractNumId w:val="160"/>
  </w:num>
  <w:num w:numId="98" w16cid:durableId="513224913">
    <w:abstractNumId w:val="50"/>
  </w:num>
  <w:num w:numId="99" w16cid:durableId="2021853191">
    <w:abstractNumId w:val="89"/>
  </w:num>
  <w:num w:numId="100" w16cid:durableId="537813233">
    <w:abstractNumId w:val="173"/>
  </w:num>
  <w:num w:numId="101" w16cid:durableId="1428503581">
    <w:abstractNumId w:val="196"/>
  </w:num>
  <w:num w:numId="102" w16cid:durableId="264117016">
    <w:abstractNumId w:val="95"/>
  </w:num>
  <w:num w:numId="103" w16cid:durableId="861481613">
    <w:abstractNumId w:val="118"/>
  </w:num>
  <w:num w:numId="104" w16cid:durableId="1904943868">
    <w:abstractNumId w:val="68"/>
  </w:num>
  <w:num w:numId="105" w16cid:durableId="2033337531">
    <w:abstractNumId w:val="47"/>
  </w:num>
  <w:num w:numId="106" w16cid:durableId="1861973217">
    <w:abstractNumId w:val="116"/>
  </w:num>
  <w:num w:numId="107" w16cid:durableId="268583619">
    <w:abstractNumId w:val="0"/>
  </w:num>
  <w:num w:numId="108" w16cid:durableId="1454059275">
    <w:abstractNumId w:val="77"/>
  </w:num>
  <w:num w:numId="109" w16cid:durableId="41710606">
    <w:abstractNumId w:val="37"/>
  </w:num>
  <w:num w:numId="110" w16cid:durableId="1881164891">
    <w:abstractNumId w:val="147"/>
  </w:num>
  <w:num w:numId="111" w16cid:durableId="828517426">
    <w:abstractNumId w:val="222"/>
  </w:num>
  <w:num w:numId="112" w16cid:durableId="620654692">
    <w:abstractNumId w:val="233"/>
  </w:num>
  <w:num w:numId="113" w16cid:durableId="1761096768">
    <w:abstractNumId w:val="54"/>
  </w:num>
  <w:num w:numId="114" w16cid:durableId="1105687878">
    <w:abstractNumId w:val="166"/>
  </w:num>
  <w:num w:numId="115" w16cid:durableId="1150244544">
    <w:abstractNumId w:val="56"/>
  </w:num>
  <w:num w:numId="116" w16cid:durableId="50538628">
    <w:abstractNumId w:val="189"/>
  </w:num>
  <w:num w:numId="117" w16cid:durableId="1904291445">
    <w:abstractNumId w:val="198"/>
  </w:num>
  <w:num w:numId="118" w16cid:durableId="48843707">
    <w:abstractNumId w:val="24"/>
  </w:num>
  <w:num w:numId="119" w16cid:durableId="1762869906">
    <w:abstractNumId w:val="226"/>
  </w:num>
  <w:num w:numId="120" w16cid:durableId="1983193156">
    <w:abstractNumId w:val="254"/>
  </w:num>
  <w:num w:numId="121" w16cid:durableId="1828744887">
    <w:abstractNumId w:val="210"/>
  </w:num>
  <w:num w:numId="122" w16cid:durableId="1582906257">
    <w:abstractNumId w:val="193"/>
  </w:num>
  <w:num w:numId="123" w16cid:durableId="521404787">
    <w:abstractNumId w:val="121"/>
  </w:num>
  <w:num w:numId="124" w16cid:durableId="329987197">
    <w:abstractNumId w:val="200"/>
  </w:num>
  <w:num w:numId="125" w16cid:durableId="251134566">
    <w:abstractNumId w:val="250"/>
  </w:num>
  <w:num w:numId="126" w16cid:durableId="1900091106">
    <w:abstractNumId w:val="219"/>
  </w:num>
  <w:num w:numId="127" w16cid:durableId="829979323">
    <w:abstractNumId w:val="15"/>
  </w:num>
  <w:num w:numId="128" w16cid:durableId="592781205">
    <w:abstractNumId w:val="153"/>
  </w:num>
  <w:num w:numId="129" w16cid:durableId="1133602088">
    <w:abstractNumId w:val="258"/>
  </w:num>
  <w:num w:numId="130" w16cid:durableId="1913000185">
    <w:abstractNumId w:val="228"/>
  </w:num>
  <w:num w:numId="131" w16cid:durableId="1944872056">
    <w:abstractNumId w:val="87"/>
  </w:num>
  <w:num w:numId="132" w16cid:durableId="144444358">
    <w:abstractNumId w:val="135"/>
  </w:num>
  <w:num w:numId="133" w16cid:durableId="1417483810">
    <w:abstractNumId w:val="154"/>
  </w:num>
  <w:num w:numId="134" w16cid:durableId="623541752">
    <w:abstractNumId w:val="241"/>
  </w:num>
  <w:num w:numId="135" w16cid:durableId="1519277272">
    <w:abstractNumId w:val="251"/>
  </w:num>
  <w:num w:numId="136" w16cid:durableId="563376848">
    <w:abstractNumId w:val="191"/>
  </w:num>
  <w:num w:numId="137" w16cid:durableId="1343161306">
    <w:abstractNumId w:val="34"/>
  </w:num>
  <w:num w:numId="138" w16cid:durableId="1175073908">
    <w:abstractNumId w:val="183"/>
  </w:num>
  <w:num w:numId="139" w16cid:durableId="2141147232">
    <w:abstractNumId w:val="206"/>
  </w:num>
  <w:num w:numId="140" w16cid:durableId="551624639">
    <w:abstractNumId w:val="58"/>
  </w:num>
  <w:num w:numId="141" w16cid:durableId="1404059668">
    <w:abstractNumId w:val="221"/>
  </w:num>
  <w:num w:numId="142" w16cid:durableId="1117792268">
    <w:abstractNumId w:val="128"/>
  </w:num>
  <w:num w:numId="143" w16cid:durableId="398946899">
    <w:abstractNumId w:val="252"/>
  </w:num>
  <w:num w:numId="144" w16cid:durableId="610017661">
    <w:abstractNumId w:val="260"/>
  </w:num>
  <w:num w:numId="145" w16cid:durableId="501510047">
    <w:abstractNumId w:val="75"/>
  </w:num>
  <w:num w:numId="146" w16cid:durableId="783579045">
    <w:abstractNumId w:val="60"/>
  </w:num>
  <w:num w:numId="147" w16cid:durableId="50545502">
    <w:abstractNumId w:val="143"/>
  </w:num>
  <w:num w:numId="148" w16cid:durableId="600841441">
    <w:abstractNumId w:val="273"/>
  </w:num>
  <w:num w:numId="149" w16cid:durableId="1168400858">
    <w:abstractNumId w:val="27"/>
  </w:num>
  <w:num w:numId="150" w16cid:durableId="42608933">
    <w:abstractNumId w:val="213"/>
  </w:num>
  <w:num w:numId="151" w16cid:durableId="725031494">
    <w:abstractNumId w:val="18"/>
  </w:num>
  <w:num w:numId="152" w16cid:durableId="954487936">
    <w:abstractNumId w:val="244"/>
  </w:num>
  <w:num w:numId="153" w16cid:durableId="2123768593">
    <w:abstractNumId w:val="229"/>
  </w:num>
  <w:num w:numId="154" w16cid:durableId="1788698460">
    <w:abstractNumId w:val="243"/>
  </w:num>
  <w:num w:numId="155" w16cid:durableId="22757139">
    <w:abstractNumId w:val="5"/>
  </w:num>
  <w:num w:numId="156" w16cid:durableId="980764812">
    <w:abstractNumId w:val="225"/>
  </w:num>
  <w:num w:numId="157" w16cid:durableId="105851030">
    <w:abstractNumId w:val="170"/>
  </w:num>
  <w:num w:numId="158" w16cid:durableId="188374500">
    <w:abstractNumId w:val="42"/>
  </w:num>
  <w:num w:numId="159" w16cid:durableId="1194459157">
    <w:abstractNumId w:val="151"/>
  </w:num>
  <w:num w:numId="160" w16cid:durableId="1229224710">
    <w:abstractNumId w:val="62"/>
  </w:num>
  <w:num w:numId="161" w16cid:durableId="1491946595">
    <w:abstractNumId w:val="259"/>
  </w:num>
  <w:num w:numId="162" w16cid:durableId="310523464">
    <w:abstractNumId w:val="53"/>
  </w:num>
  <w:num w:numId="163" w16cid:durableId="1742672020">
    <w:abstractNumId w:val="69"/>
  </w:num>
  <w:num w:numId="164" w16cid:durableId="532574372">
    <w:abstractNumId w:val="114"/>
  </w:num>
  <w:num w:numId="165" w16cid:durableId="941570862">
    <w:abstractNumId w:val="266"/>
  </w:num>
  <w:num w:numId="166" w16cid:durableId="62485120">
    <w:abstractNumId w:val="88"/>
  </w:num>
  <w:num w:numId="167" w16cid:durableId="1607998606">
    <w:abstractNumId w:val="107"/>
  </w:num>
  <w:num w:numId="168" w16cid:durableId="231356436">
    <w:abstractNumId w:val="51"/>
  </w:num>
  <w:num w:numId="169" w16cid:durableId="327051778">
    <w:abstractNumId w:val="30"/>
  </w:num>
  <w:num w:numId="170" w16cid:durableId="217665486">
    <w:abstractNumId w:val="117"/>
  </w:num>
  <w:num w:numId="171" w16cid:durableId="1995065071">
    <w:abstractNumId w:val="7"/>
  </w:num>
  <w:num w:numId="172" w16cid:durableId="549920841">
    <w:abstractNumId w:val="175"/>
  </w:num>
  <w:num w:numId="173" w16cid:durableId="1982416341">
    <w:abstractNumId w:val="49"/>
  </w:num>
  <w:num w:numId="174" w16cid:durableId="454065714">
    <w:abstractNumId w:val="129"/>
  </w:num>
  <w:num w:numId="175" w16cid:durableId="346299339">
    <w:abstractNumId w:val="218"/>
  </w:num>
  <w:num w:numId="176" w16cid:durableId="2099061380">
    <w:abstractNumId w:val="188"/>
  </w:num>
  <w:num w:numId="177" w16cid:durableId="625890307">
    <w:abstractNumId w:val="171"/>
  </w:num>
  <w:num w:numId="178" w16cid:durableId="1476485898">
    <w:abstractNumId w:val="20"/>
  </w:num>
  <w:num w:numId="179" w16cid:durableId="315032097">
    <w:abstractNumId w:val="163"/>
  </w:num>
  <w:num w:numId="180" w16cid:durableId="141697819">
    <w:abstractNumId w:val="14"/>
  </w:num>
  <w:num w:numId="181" w16cid:durableId="2038001756">
    <w:abstractNumId w:val="264"/>
  </w:num>
  <w:num w:numId="182" w16cid:durableId="606740475">
    <w:abstractNumId w:val="43"/>
  </w:num>
  <w:num w:numId="183" w16cid:durableId="823161517">
    <w:abstractNumId w:val="71"/>
  </w:num>
  <w:num w:numId="184" w16cid:durableId="254214183">
    <w:abstractNumId w:val="136"/>
  </w:num>
  <w:num w:numId="185" w16cid:durableId="1145704425">
    <w:abstractNumId w:val="61"/>
  </w:num>
  <w:num w:numId="186" w16cid:durableId="121928912">
    <w:abstractNumId w:val="64"/>
  </w:num>
  <w:num w:numId="187" w16cid:durableId="965935363">
    <w:abstractNumId w:val="272"/>
  </w:num>
  <w:num w:numId="188" w16cid:durableId="1773932281">
    <w:abstractNumId w:val="133"/>
  </w:num>
  <w:num w:numId="189" w16cid:durableId="1274705161">
    <w:abstractNumId w:val="164"/>
  </w:num>
  <w:num w:numId="190" w16cid:durableId="835193507">
    <w:abstractNumId w:val="211"/>
  </w:num>
  <w:num w:numId="191" w16cid:durableId="595291899">
    <w:abstractNumId w:val="41"/>
  </w:num>
  <w:num w:numId="192" w16cid:durableId="1576403115">
    <w:abstractNumId w:val="2"/>
  </w:num>
  <w:num w:numId="193" w16cid:durableId="664555735">
    <w:abstractNumId w:val="248"/>
  </w:num>
  <w:num w:numId="194" w16cid:durableId="1925647301">
    <w:abstractNumId w:val="177"/>
  </w:num>
  <w:num w:numId="195" w16cid:durableId="384454911">
    <w:abstractNumId w:val="242"/>
  </w:num>
  <w:num w:numId="196" w16cid:durableId="1488129070">
    <w:abstractNumId w:val="45"/>
  </w:num>
  <w:num w:numId="197" w16cid:durableId="588470612">
    <w:abstractNumId w:val="140"/>
  </w:num>
  <w:num w:numId="198" w16cid:durableId="1517579077">
    <w:abstractNumId w:val="101"/>
  </w:num>
  <w:num w:numId="199" w16cid:durableId="833764159">
    <w:abstractNumId w:val="76"/>
  </w:num>
  <w:num w:numId="200" w16cid:durableId="847059557">
    <w:abstractNumId w:val="150"/>
  </w:num>
  <w:num w:numId="201" w16cid:durableId="1459715470">
    <w:abstractNumId w:val="4"/>
  </w:num>
  <w:num w:numId="202" w16cid:durableId="1379938526">
    <w:abstractNumId w:val="29"/>
  </w:num>
  <w:num w:numId="203" w16cid:durableId="1942179640">
    <w:abstractNumId w:val="16"/>
  </w:num>
  <w:num w:numId="204" w16cid:durableId="2100827789">
    <w:abstractNumId w:val="92"/>
  </w:num>
  <w:num w:numId="205" w16cid:durableId="878054582">
    <w:abstractNumId w:val="149"/>
  </w:num>
  <w:num w:numId="206" w16cid:durableId="7023699">
    <w:abstractNumId w:val="207"/>
  </w:num>
  <w:num w:numId="207" w16cid:durableId="1867794382">
    <w:abstractNumId w:val="33"/>
  </w:num>
  <w:num w:numId="208" w16cid:durableId="1914973721">
    <w:abstractNumId w:val="159"/>
  </w:num>
  <w:num w:numId="209" w16cid:durableId="1712878660">
    <w:abstractNumId w:val="84"/>
  </w:num>
  <w:num w:numId="210" w16cid:durableId="19864822">
    <w:abstractNumId w:val="158"/>
  </w:num>
  <w:num w:numId="211" w16cid:durableId="594553023">
    <w:abstractNumId w:val="142"/>
  </w:num>
  <w:num w:numId="212" w16cid:durableId="59402402">
    <w:abstractNumId w:val="167"/>
  </w:num>
  <w:num w:numId="213" w16cid:durableId="680013824">
    <w:abstractNumId w:val="202"/>
  </w:num>
  <w:num w:numId="214" w16cid:durableId="2085446445">
    <w:abstractNumId w:val="239"/>
  </w:num>
  <w:num w:numId="215" w16cid:durableId="1253315560">
    <w:abstractNumId w:val="186"/>
  </w:num>
  <w:num w:numId="216" w16cid:durableId="746851315">
    <w:abstractNumId w:val="172"/>
  </w:num>
  <w:num w:numId="217" w16cid:durableId="218132862">
    <w:abstractNumId w:val="168"/>
  </w:num>
  <w:num w:numId="218" w16cid:durableId="1198547395">
    <w:abstractNumId w:val="44"/>
  </w:num>
  <w:num w:numId="219" w16cid:durableId="668871243">
    <w:abstractNumId w:val="73"/>
  </w:num>
  <w:num w:numId="220" w16cid:durableId="178156118">
    <w:abstractNumId w:val="148"/>
  </w:num>
  <w:num w:numId="221" w16cid:durableId="1744402868">
    <w:abstractNumId w:val="156"/>
  </w:num>
  <w:num w:numId="222" w16cid:durableId="1952085763">
    <w:abstractNumId w:val="96"/>
  </w:num>
  <w:num w:numId="223" w16cid:durableId="936451474">
    <w:abstractNumId w:val="145"/>
  </w:num>
  <w:num w:numId="224" w16cid:durableId="1975255543">
    <w:abstractNumId w:val="21"/>
  </w:num>
  <w:num w:numId="225" w16cid:durableId="583298685">
    <w:abstractNumId w:val="57"/>
  </w:num>
  <w:num w:numId="226" w16cid:durableId="1228223165">
    <w:abstractNumId w:val="86"/>
  </w:num>
  <w:num w:numId="227" w16cid:durableId="871961557">
    <w:abstractNumId w:val="10"/>
  </w:num>
  <w:num w:numId="228" w16cid:durableId="970860682">
    <w:abstractNumId w:val="220"/>
  </w:num>
  <w:num w:numId="229" w16cid:durableId="2057927175">
    <w:abstractNumId w:val="70"/>
  </w:num>
  <w:num w:numId="230" w16cid:durableId="1044133653">
    <w:abstractNumId w:val="201"/>
  </w:num>
  <w:num w:numId="231" w16cid:durableId="1788890802">
    <w:abstractNumId w:val="127"/>
  </w:num>
  <w:num w:numId="232" w16cid:durableId="289484629">
    <w:abstractNumId w:val="11"/>
  </w:num>
  <w:num w:numId="233" w16cid:durableId="94139132">
    <w:abstractNumId w:val="23"/>
  </w:num>
  <w:num w:numId="234" w16cid:durableId="964508679">
    <w:abstractNumId w:val="78"/>
  </w:num>
  <w:num w:numId="235" w16cid:durableId="267735144">
    <w:abstractNumId w:val="240"/>
  </w:num>
  <w:num w:numId="236" w16cid:durableId="738870198">
    <w:abstractNumId w:val="237"/>
  </w:num>
  <w:num w:numId="237" w16cid:durableId="1026905997">
    <w:abstractNumId w:val="22"/>
  </w:num>
  <w:num w:numId="238" w16cid:durableId="831288268">
    <w:abstractNumId w:val="105"/>
  </w:num>
  <w:num w:numId="239" w16cid:durableId="108159119">
    <w:abstractNumId w:val="261"/>
  </w:num>
  <w:num w:numId="240" w16cid:durableId="1915778375">
    <w:abstractNumId w:val="32"/>
  </w:num>
  <w:num w:numId="241" w16cid:durableId="1936741676">
    <w:abstractNumId w:val="93"/>
  </w:num>
  <w:num w:numId="242" w16cid:durableId="1811437838">
    <w:abstractNumId w:val="253"/>
  </w:num>
  <w:num w:numId="243" w16cid:durableId="665593082">
    <w:abstractNumId w:val="119"/>
  </w:num>
  <w:num w:numId="244" w16cid:durableId="895241628">
    <w:abstractNumId w:val="46"/>
  </w:num>
  <w:num w:numId="245" w16cid:durableId="859050910">
    <w:abstractNumId w:val="103"/>
  </w:num>
  <w:num w:numId="246" w16cid:durableId="1165245395">
    <w:abstractNumId w:val="112"/>
  </w:num>
  <w:num w:numId="247" w16cid:durableId="669795296">
    <w:abstractNumId w:val="256"/>
  </w:num>
  <w:num w:numId="248" w16cid:durableId="199392522">
    <w:abstractNumId w:val="197"/>
  </w:num>
  <w:num w:numId="249" w16cid:durableId="2098212971">
    <w:abstractNumId w:val="63"/>
  </w:num>
  <w:num w:numId="250" w16cid:durableId="26293345">
    <w:abstractNumId w:val="131"/>
  </w:num>
  <w:num w:numId="251" w16cid:durableId="2104764861">
    <w:abstractNumId w:val="269"/>
  </w:num>
  <w:num w:numId="252" w16cid:durableId="284581388">
    <w:abstractNumId w:val="132"/>
  </w:num>
  <w:num w:numId="253" w16cid:durableId="327757865">
    <w:abstractNumId w:val="169"/>
  </w:num>
  <w:num w:numId="254" w16cid:durableId="1229220850">
    <w:abstractNumId w:val="247"/>
  </w:num>
  <w:num w:numId="255" w16cid:durableId="2020769145">
    <w:abstractNumId w:val="223"/>
  </w:num>
  <w:num w:numId="256" w16cid:durableId="826095665">
    <w:abstractNumId w:val="270"/>
  </w:num>
  <w:num w:numId="257" w16cid:durableId="1338728939">
    <w:abstractNumId w:val="99"/>
  </w:num>
  <w:num w:numId="258" w16cid:durableId="1422801998">
    <w:abstractNumId w:val="139"/>
  </w:num>
  <w:num w:numId="259" w16cid:durableId="137571837">
    <w:abstractNumId w:val="249"/>
  </w:num>
  <w:num w:numId="260" w16cid:durableId="1042903222">
    <w:abstractNumId w:val="161"/>
  </w:num>
  <w:num w:numId="261" w16cid:durableId="1021518704">
    <w:abstractNumId w:val="94"/>
  </w:num>
  <w:num w:numId="262" w16cid:durableId="1196431001">
    <w:abstractNumId w:val="102"/>
  </w:num>
  <w:num w:numId="263" w16cid:durableId="447706262">
    <w:abstractNumId w:val="26"/>
  </w:num>
  <w:num w:numId="264" w16cid:durableId="683361435">
    <w:abstractNumId w:val="17"/>
  </w:num>
  <w:num w:numId="265" w16cid:durableId="1192454836">
    <w:abstractNumId w:val="125"/>
  </w:num>
  <w:num w:numId="266" w16cid:durableId="97067767">
    <w:abstractNumId w:val="126"/>
  </w:num>
  <w:num w:numId="267" w16cid:durableId="1108042718">
    <w:abstractNumId w:val="157"/>
  </w:num>
  <w:num w:numId="268" w16cid:durableId="302077867">
    <w:abstractNumId w:val="246"/>
  </w:num>
  <w:num w:numId="269" w16cid:durableId="799495056">
    <w:abstractNumId w:val="138"/>
  </w:num>
  <w:num w:numId="270" w16cid:durableId="1574586589">
    <w:abstractNumId w:val="152"/>
  </w:num>
  <w:num w:numId="271" w16cid:durableId="53820023">
    <w:abstractNumId w:val="81"/>
  </w:num>
  <w:num w:numId="272" w16cid:durableId="799960565">
    <w:abstractNumId w:val="55"/>
  </w:num>
  <w:num w:numId="273" w16cid:durableId="441266319">
    <w:abstractNumId w:val="48"/>
  </w:num>
  <w:num w:numId="274" w16cid:durableId="1397170179">
    <w:abstractNumId w:val="245"/>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38"/>
    <w:rsid w:val="00007E7D"/>
    <w:rsid w:val="00007F09"/>
    <w:rsid w:val="00046C07"/>
    <w:rsid w:val="0009438F"/>
    <w:rsid w:val="000C7837"/>
    <w:rsid w:val="000D05E0"/>
    <w:rsid w:val="000E0558"/>
    <w:rsid w:val="000E1A79"/>
    <w:rsid w:val="000F6A9B"/>
    <w:rsid w:val="001201C2"/>
    <w:rsid w:val="00123F6F"/>
    <w:rsid w:val="00134FFB"/>
    <w:rsid w:val="00137785"/>
    <w:rsid w:val="001442C4"/>
    <w:rsid w:val="001520BB"/>
    <w:rsid w:val="001523B4"/>
    <w:rsid w:val="00155B73"/>
    <w:rsid w:val="00162F05"/>
    <w:rsid w:val="00163868"/>
    <w:rsid w:val="0018095E"/>
    <w:rsid w:val="00181BEB"/>
    <w:rsid w:val="0019188F"/>
    <w:rsid w:val="00193119"/>
    <w:rsid w:val="001D3924"/>
    <w:rsid w:val="001F5C49"/>
    <w:rsid w:val="00204058"/>
    <w:rsid w:val="00237D04"/>
    <w:rsid w:val="00267AA6"/>
    <w:rsid w:val="00267D15"/>
    <w:rsid w:val="00275345"/>
    <w:rsid w:val="00283324"/>
    <w:rsid w:val="00283731"/>
    <w:rsid w:val="0029789A"/>
    <w:rsid w:val="002A5BFC"/>
    <w:rsid w:val="002D12B4"/>
    <w:rsid w:val="002D624D"/>
    <w:rsid w:val="003152DC"/>
    <w:rsid w:val="0033307F"/>
    <w:rsid w:val="0034460A"/>
    <w:rsid w:val="00351C4A"/>
    <w:rsid w:val="00353224"/>
    <w:rsid w:val="003556D0"/>
    <w:rsid w:val="00370F06"/>
    <w:rsid w:val="00376535"/>
    <w:rsid w:val="0038166F"/>
    <w:rsid w:val="00395DE2"/>
    <w:rsid w:val="003D0EE3"/>
    <w:rsid w:val="003F44EF"/>
    <w:rsid w:val="00400570"/>
    <w:rsid w:val="00403674"/>
    <w:rsid w:val="0041377C"/>
    <w:rsid w:val="00442A8D"/>
    <w:rsid w:val="0047280E"/>
    <w:rsid w:val="004A25B6"/>
    <w:rsid w:val="004A25E6"/>
    <w:rsid w:val="004D0EAF"/>
    <w:rsid w:val="004D19D0"/>
    <w:rsid w:val="004D21CF"/>
    <w:rsid w:val="004E26B3"/>
    <w:rsid w:val="004E4C3B"/>
    <w:rsid w:val="004E6C40"/>
    <w:rsid w:val="00502277"/>
    <w:rsid w:val="005030AB"/>
    <w:rsid w:val="00531727"/>
    <w:rsid w:val="005B13AC"/>
    <w:rsid w:val="005B4B1D"/>
    <w:rsid w:val="005B6CEB"/>
    <w:rsid w:val="005B6EE9"/>
    <w:rsid w:val="005E09C5"/>
    <w:rsid w:val="005E1838"/>
    <w:rsid w:val="005E241D"/>
    <w:rsid w:val="006067D1"/>
    <w:rsid w:val="00610844"/>
    <w:rsid w:val="006152FE"/>
    <w:rsid w:val="00630974"/>
    <w:rsid w:val="00653052"/>
    <w:rsid w:val="00665DB2"/>
    <w:rsid w:val="00695035"/>
    <w:rsid w:val="006B42C6"/>
    <w:rsid w:val="006E3F91"/>
    <w:rsid w:val="00702EF8"/>
    <w:rsid w:val="0070538D"/>
    <w:rsid w:val="0071350C"/>
    <w:rsid w:val="00760ED5"/>
    <w:rsid w:val="00785138"/>
    <w:rsid w:val="00796F38"/>
    <w:rsid w:val="007A39D4"/>
    <w:rsid w:val="007C1EA2"/>
    <w:rsid w:val="007C21AE"/>
    <w:rsid w:val="007C5468"/>
    <w:rsid w:val="00822992"/>
    <w:rsid w:val="008329AA"/>
    <w:rsid w:val="0089110A"/>
    <w:rsid w:val="008927C2"/>
    <w:rsid w:val="00895262"/>
    <w:rsid w:val="008977A8"/>
    <w:rsid w:val="008C2B8B"/>
    <w:rsid w:val="008C3F84"/>
    <w:rsid w:val="00901EFF"/>
    <w:rsid w:val="0094138B"/>
    <w:rsid w:val="0094459E"/>
    <w:rsid w:val="00983ADC"/>
    <w:rsid w:val="009A03FF"/>
    <w:rsid w:val="009A395F"/>
    <w:rsid w:val="009A51F9"/>
    <w:rsid w:val="009B128D"/>
    <w:rsid w:val="009C01A9"/>
    <w:rsid w:val="009E40F3"/>
    <w:rsid w:val="009F4E73"/>
    <w:rsid w:val="009F641E"/>
    <w:rsid w:val="00A057C4"/>
    <w:rsid w:val="00A5327A"/>
    <w:rsid w:val="00A66357"/>
    <w:rsid w:val="00AA2CCC"/>
    <w:rsid w:val="00B0230E"/>
    <w:rsid w:val="00B104C3"/>
    <w:rsid w:val="00B125D6"/>
    <w:rsid w:val="00B255D5"/>
    <w:rsid w:val="00B25905"/>
    <w:rsid w:val="00B27547"/>
    <w:rsid w:val="00B442A9"/>
    <w:rsid w:val="00B6569A"/>
    <w:rsid w:val="00B73FC0"/>
    <w:rsid w:val="00B84077"/>
    <w:rsid w:val="00B94B1F"/>
    <w:rsid w:val="00BE3A17"/>
    <w:rsid w:val="00BF20A8"/>
    <w:rsid w:val="00C06B09"/>
    <w:rsid w:val="00C41558"/>
    <w:rsid w:val="00C45C50"/>
    <w:rsid w:val="00C53996"/>
    <w:rsid w:val="00C80F86"/>
    <w:rsid w:val="00C856DB"/>
    <w:rsid w:val="00C85CD6"/>
    <w:rsid w:val="00C85E05"/>
    <w:rsid w:val="00C87A75"/>
    <w:rsid w:val="00CD2B14"/>
    <w:rsid w:val="00CD6823"/>
    <w:rsid w:val="00CE4CF6"/>
    <w:rsid w:val="00CE772B"/>
    <w:rsid w:val="00D1447F"/>
    <w:rsid w:val="00D27739"/>
    <w:rsid w:val="00D452DF"/>
    <w:rsid w:val="00D50694"/>
    <w:rsid w:val="00D51BBD"/>
    <w:rsid w:val="00D5207E"/>
    <w:rsid w:val="00D61327"/>
    <w:rsid w:val="00D734B4"/>
    <w:rsid w:val="00D81458"/>
    <w:rsid w:val="00D92960"/>
    <w:rsid w:val="00DA6C11"/>
    <w:rsid w:val="00DD364B"/>
    <w:rsid w:val="00DF0A94"/>
    <w:rsid w:val="00DF7EEC"/>
    <w:rsid w:val="00E1795B"/>
    <w:rsid w:val="00E37DA3"/>
    <w:rsid w:val="00E62093"/>
    <w:rsid w:val="00E65A66"/>
    <w:rsid w:val="00E7006B"/>
    <w:rsid w:val="00EA2F60"/>
    <w:rsid w:val="00EB096A"/>
    <w:rsid w:val="00EC0EB0"/>
    <w:rsid w:val="00F10991"/>
    <w:rsid w:val="00F44802"/>
    <w:rsid w:val="00F60523"/>
    <w:rsid w:val="00F846F1"/>
    <w:rsid w:val="00F853AE"/>
    <w:rsid w:val="00F951B5"/>
    <w:rsid w:val="39159EA0"/>
    <w:rsid w:val="394092D1"/>
    <w:rsid w:val="51ED1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516F62"/>
  <w15:docId w15:val="{08477AE1-AFB9-704A-B590-3A69A916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B8B"/>
    <w:rPr>
      <w:rFonts w:ascii="Times New Roman" w:eastAsia="Times New Roman" w:hAnsi="Times New Roman"/>
      <w:sz w:val="24"/>
      <w:szCs w:val="24"/>
      <w:lang w:eastAsia="zh-CN"/>
    </w:rPr>
  </w:style>
  <w:style w:type="paragraph" w:styleId="Heading1">
    <w:name w:val="heading 1"/>
    <w:basedOn w:val="Normal"/>
    <w:next w:val="Normal"/>
    <w:link w:val="Heading1Char"/>
    <w:qFormat/>
    <w:locked/>
    <w:rsid w:val="00351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5E24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1838"/>
    <w:pPr>
      <w:spacing w:before="100" w:beforeAutospacing="1" w:after="115"/>
    </w:pPr>
  </w:style>
  <w:style w:type="character" w:styleId="Emphasis">
    <w:name w:val="Emphasis"/>
    <w:basedOn w:val="DefaultParagraphFont"/>
    <w:uiPriority w:val="99"/>
    <w:qFormat/>
    <w:rsid w:val="005E1838"/>
    <w:rPr>
      <w:rFonts w:cs="Times New Roman"/>
      <w:i/>
      <w:iCs/>
    </w:rPr>
  </w:style>
  <w:style w:type="paragraph" w:styleId="NoSpacing">
    <w:name w:val="No Spacing"/>
    <w:link w:val="NoSpacingChar"/>
    <w:uiPriority w:val="99"/>
    <w:qFormat/>
    <w:rsid w:val="0029789A"/>
    <w:rPr>
      <w:rFonts w:eastAsia="Times New Roman"/>
    </w:rPr>
  </w:style>
  <w:style w:type="character" w:customStyle="1" w:styleId="NoSpacingChar">
    <w:name w:val="No Spacing Char"/>
    <w:basedOn w:val="DefaultParagraphFont"/>
    <w:link w:val="NoSpacing"/>
    <w:uiPriority w:val="99"/>
    <w:locked/>
    <w:rsid w:val="0029789A"/>
    <w:rPr>
      <w:rFonts w:eastAsia="Times New Roman" w:cs="Times New Roman"/>
      <w:sz w:val="22"/>
      <w:szCs w:val="22"/>
      <w:lang w:val="en-US" w:eastAsia="en-US" w:bidi="ar-SA"/>
    </w:rPr>
  </w:style>
  <w:style w:type="paragraph" w:styleId="Header">
    <w:name w:val="header"/>
    <w:basedOn w:val="Normal"/>
    <w:link w:val="HeaderChar"/>
    <w:uiPriority w:val="99"/>
    <w:rsid w:val="009E40F3"/>
    <w:pPr>
      <w:tabs>
        <w:tab w:val="center" w:pos="4680"/>
        <w:tab w:val="right" w:pos="9360"/>
      </w:tabs>
    </w:pPr>
  </w:style>
  <w:style w:type="character" w:customStyle="1" w:styleId="HeaderChar">
    <w:name w:val="Header Char"/>
    <w:basedOn w:val="DefaultParagraphFont"/>
    <w:link w:val="Header"/>
    <w:uiPriority w:val="99"/>
    <w:locked/>
    <w:rsid w:val="009E40F3"/>
    <w:rPr>
      <w:rFonts w:cs="Times New Roman"/>
    </w:rPr>
  </w:style>
  <w:style w:type="paragraph" w:styleId="Footer">
    <w:name w:val="footer"/>
    <w:basedOn w:val="Normal"/>
    <w:link w:val="FooterChar"/>
    <w:uiPriority w:val="99"/>
    <w:rsid w:val="009E40F3"/>
    <w:pPr>
      <w:tabs>
        <w:tab w:val="center" w:pos="4680"/>
        <w:tab w:val="right" w:pos="9360"/>
      </w:tabs>
    </w:pPr>
  </w:style>
  <w:style w:type="character" w:customStyle="1" w:styleId="FooterChar">
    <w:name w:val="Footer Char"/>
    <w:basedOn w:val="DefaultParagraphFont"/>
    <w:link w:val="Footer"/>
    <w:uiPriority w:val="99"/>
    <w:locked/>
    <w:rsid w:val="009E40F3"/>
    <w:rPr>
      <w:rFonts w:cs="Times New Roman"/>
    </w:rPr>
  </w:style>
  <w:style w:type="character" w:styleId="Hyperlink">
    <w:name w:val="Hyperlink"/>
    <w:basedOn w:val="DefaultParagraphFont"/>
    <w:uiPriority w:val="99"/>
    <w:rsid w:val="00C06B09"/>
    <w:rPr>
      <w:rFonts w:cs="Times New Roman"/>
      <w:color w:val="0563C1"/>
      <w:u w:val="single"/>
    </w:rPr>
  </w:style>
  <w:style w:type="paragraph" w:styleId="ListParagraph">
    <w:name w:val="List Paragraph"/>
    <w:basedOn w:val="Normal"/>
    <w:uiPriority w:val="34"/>
    <w:qFormat/>
    <w:rsid w:val="000F6A9B"/>
    <w:pPr>
      <w:ind w:left="720"/>
      <w:contextualSpacing/>
    </w:pPr>
  </w:style>
  <w:style w:type="character" w:customStyle="1" w:styleId="Heading1Char">
    <w:name w:val="Heading 1 Char"/>
    <w:basedOn w:val="DefaultParagraphFont"/>
    <w:link w:val="Heading1"/>
    <w:rsid w:val="00351C4A"/>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locked/>
    <w:rsid w:val="00442A8D"/>
    <w:pPr>
      <w:tabs>
        <w:tab w:val="right" w:leader="dot" w:pos="10070"/>
      </w:tabs>
      <w:spacing w:after="100"/>
    </w:pPr>
  </w:style>
  <w:style w:type="numbering" w:customStyle="1" w:styleId="CurrentList1">
    <w:name w:val="Current List1"/>
    <w:uiPriority w:val="99"/>
    <w:rsid w:val="00C85E05"/>
    <w:pPr>
      <w:numPr>
        <w:numId w:val="104"/>
      </w:numPr>
    </w:pPr>
  </w:style>
  <w:style w:type="numbering" w:customStyle="1" w:styleId="CurrentList2">
    <w:name w:val="Current List2"/>
    <w:uiPriority w:val="99"/>
    <w:rsid w:val="00C85E05"/>
    <w:pPr>
      <w:numPr>
        <w:numId w:val="105"/>
      </w:numPr>
    </w:pPr>
  </w:style>
  <w:style w:type="numbering" w:customStyle="1" w:styleId="CurrentList3">
    <w:name w:val="Current List3"/>
    <w:uiPriority w:val="99"/>
    <w:rsid w:val="00C85E05"/>
    <w:pPr>
      <w:numPr>
        <w:numId w:val="127"/>
      </w:numPr>
    </w:pPr>
  </w:style>
  <w:style w:type="numbering" w:customStyle="1" w:styleId="CurrentList4">
    <w:name w:val="Current List4"/>
    <w:uiPriority w:val="99"/>
    <w:rsid w:val="00C85E05"/>
    <w:pPr>
      <w:numPr>
        <w:numId w:val="135"/>
      </w:numPr>
    </w:pPr>
  </w:style>
  <w:style w:type="character" w:styleId="UnresolvedMention">
    <w:name w:val="Unresolved Mention"/>
    <w:basedOn w:val="DefaultParagraphFont"/>
    <w:uiPriority w:val="99"/>
    <w:semiHidden/>
    <w:unhideWhenUsed/>
    <w:rsid w:val="00BF20A8"/>
    <w:rPr>
      <w:color w:val="605E5C"/>
      <w:shd w:val="clear" w:color="auto" w:fill="E1DFDD"/>
    </w:rPr>
  </w:style>
  <w:style w:type="paragraph" w:styleId="Title">
    <w:name w:val="Title"/>
    <w:basedOn w:val="Normal"/>
    <w:next w:val="Normal"/>
    <w:link w:val="TitleChar"/>
    <w:qFormat/>
    <w:locked/>
    <w:rsid w:val="005E24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E241D"/>
    <w:rPr>
      <w:rFonts w:asciiTheme="majorHAnsi" w:eastAsiaTheme="majorEastAsia" w:hAnsiTheme="majorHAnsi" w:cstheme="majorBidi"/>
      <w:spacing w:val="-10"/>
      <w:kern w:val="28"/>
      <w:sz w:val="56"/>
      <w:szCs w:val="56"/>
      <w:lang w:eastAsia="zh-CN"/>
    </w:rPr>
  </w:style>
  <w:style w:type="character" w:customStyle="1" w:styleId="Heading2Char">
    <w:name w:val="Heading 2 Char"/>
    <w:basedOn w:val="DefaultParagraphFont"/>
    <w:link w:val="Heading2"/>
    <w:rsid w:val="005E241D"/>
    <w:rPr>
      <w:rFonts w:asciiTheme="majorHAnsi" w:eastAsiaTheme="majorEastAsia" w:hAnsiTheme="majorHAnsi" w:cstheme="majorBidi"/>
      <w:color w:val="365F91" w:themeColor="accent1" w:themeShade="BF"/>
      <w:sz w:val="26"/>
      <w:szCs w:val="26"/>
      <w:lang w:eastAsia="zh-CN"/>
    </w:rPr>
  </w:style>
  <w:style w:type="character" w:customStyle="1" w:styleId="apple-converted-space">
    <w:name w:val="apple-converted-space"/>
    <w:basedOn w:val="DefaultParagraphFont"/>
    <w:rsid w:val="008C2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21044">
      <w:bodyDiv w:val="1"/>
      <w:marLeft w:val="0"/>
      <w:marRight w:val="0"/>
      <w:marTop w:val="0"/>
      <w:marBottom w:val="0"/>
      <w:divBdr>
        <w:top w:val="none" w:sz="0" w:space="0" w:color="auto"/>
        <w:left w:val="none" w:sz="0" w:space="0" w:color="auto"/>
        <w:bottom w:val="none" w:sz="0" w:space="0" w:color="auto"/>
        <w:right w:val="none" w:sz="0" w:space="0" w:color="auto"/>
      </w:divBdr>
    </w:div>
    <w:div w:id="1044208372">
      <w:bodyDiv w:val="1"/>
      <w:marLeft w:val="0"/>
      <w:marRight w:val="0"/>
      <w:marTop w:val="0"/>
      <w:marBottom w:val="0"/>
      <w:divBdr>
        <w:top w:val="none" w:sz="0" w:space="0" w:color="auto"/>
        <w:left w:val="none" w:sz="0" w:space="0" w:color="auto"/>
        <w:bottom w:val="none" w:sz="0" w:space="0" w:color="auto"/>
        <w:right w:val="none" w:sz="0" w:space="0" w:color="auto"/>
      </w:divBdr>
      <w:divsChild>
        <w:div w:id="1286277441">
          <w:marLeft w:val="0"/>
          <w:marRight w:val="0"/>
          <w:marTop w:val="0"/>
          <w:marBottom w:val="0"/>
          <w:divBdr>
            <w:top w:val="none" w:sz="0" w:space="0" w:color="auto"/>
            <w:left w:val="none" w:sz="0" w:space="0" w:color="auto"/>
            <w:bottom w:val="none" w:sz="0" w:space="0" w:color="auto"/>
            <w:right w:val="none" w:sz="0" w:space="0" w:color="auto"/>
          </w:divBdr>
        </w:div>
        <w:div w:id="1887596630">
          <w:marLeft w:val="0"/>
          <w:marRight w:val="0"/>
          <w:marTop w:val="0"/>
          <w:marBottom w:val="0"/>
          <w:divBdr>
            <w:top w:val="none" w:sz="0" w:space="0" w:color="auto"/>
            <w:left w:val="none" w:sz="0" w:space="0" w:color="auto"/>
            <w:bottom w:val="none" w:sz="0" w:space="0" w:color="auto"/>
            <w:right w:val="none" w:sz="0" w:space="0" w:color="auto"/>
          </w:divBdr>
        </w:div>
      </w:divsChild>
    </w:div>
    <w:div w:id="1366295847">
      <w:bodyDiv w:val="1"/>
      <w:marLeft w:val="0"/>
      <w:marRight w:val="0"/>
      <w:marTop w:val="0"/>
      <w:marBottom w:val="0"/>
      <w:divBdr>
        <w:top w:val="none" w:sz="0" w:space="0" w:color="auto"/>
        <w:left w:val="none" w:sz="0" w:space="0" w:color="auto"/>
        <w:bottom w:val="none" w:sz="0" w:space="0" w:color="auto"/>
        <w:right w:val="none" w:sz="0" w:space="0" w:color="auto"/>
      </w:divBdr>
      <w:divsChild>
        <w:div w:id="845903559">
          <w:marLeft w:val="0"/>
          <w:marRight w:val="0"/>
          <w:marTop w:val="0"/>
          <w:marBottom w:val="0"/>
          <w:divBdr>
            <w:top w:val="none" w:sz="0" w:space="0" w:color="auto"/>
            <w:left w:val="none" w:sz="0" w:space="0" w:color="auto"/>
            <w:bottom w:val="none" w:sz="0" w:space="0" w:color="auto"/>
            <w:right w:val="none" w:sz="0" w:space="0" w:color="auto"/>
          </w:divBdr>
        </w:div>
        <w:div w:id="1802722188">
          <w:marLeft w:val="0"/>
          <w:marRight w:val="0"/>
          <w:marTop w:val="0"/>
          <w:marBottom w:val="0"/>
          <w:divBdr>
            <w:top w:val="none" w:sz="0" w:space="0" w:color="auto"/>
            <w:left w:val="none" w:sz="0" w:space="0" w:color="auto"/>
            <w:bottom w:val="none" w:sz="0" w:space="0" w:color="auto"/>
            <w:right w:val="none" w:sz="0" w:space="0" w:color="auto"/>
          </w:divBdr>
        </w:div>
        <w:div w:id="996301783">
          <w:marLeft w:val="0"/>
          <w:marRight w:val="0"/>
          <w:marTop w:val="0"/>
          <w:marBottom w:val="0"/>
          <w:divBdr>
            <w:top w:val="none" w:sz="0" w:space="0" w:color="auto"/>
            <w:left w:val="none" w:sz="0" w:space="0" w:color="auto"/>
            <w:bottom w:val="none" w:sz="0" w:space="0" w:color="auto"/>
            <w:right w:val="none" w:sz="0" w:space="0" w:color="auto"/>
          </w:divBdr>
        </w:div>
        <w:div w:id="1919365551">
          <w:marLeft w:val="0"/>
          <w:marRight w:val="0"/>
          <w:marTop w:val="0"/>
          <w:marBottom w:val="0"/>
          <w:divBdr>
            <w:top w:val="none" w:sz="0" w:space="0" w:color="auto"/>
            <w:left w:val="none" w:sz="0" w:space="0" w:color="auto"/>
            <w:bottom w:val="none" w:sz="0" w:space="0" w:color="auto"/>
            <w:right w:val="none" w:sz="0" w:space="0" w:color="auto"/>
          </w:divBdr>
        </w:div>
        <w:div w:id="689139508">
          <w:marLeft w:val="0"/>
          <w:marRight w:val="0"/>
          <w:marTop w:val="0"/>
          <w:marBottom w:val="0"/>
          <w:divBdr>
            <w:top w:val="none" w:sz="0" w:space="0" w:color="auto"/>
            <w:left w:val="none" w:sz="0" w:space="0" w:color="auto"/>
            <w:bottom w:val="none" w:sz="0" w:space="0" w:color="auto"/>
            <w:right w:val="none" w:sz="0" w:space="0" w:color="auto"/>
          </w:divBdr>
        </w:div>
      </w:divsChild>
    </w:div>
    <w:div w:id="1473910142">
      <w:marLeft w:val="0"/>
      <w:marRight w:val="0"/>
      <w:marTop w:val="0"/>
      <w:marBottom w:val="0"/>
      <w:divBdr>
        <w:top w:val="none" w:sz="0" w:space="0" w:color="auto"/>
        <w:left w:val="none" w:sz="0" w:space="0" w:color="auto"/>
        <w:bottom w:val="none" w:sz="0" w:space="0" w:color="auto"/>
        <w:right w:val="none" w:sz="0" w:space="0" w:color="auto"/>
      </w:divBdr>
    </w:div>
    <w:div w:id="1526140728">
      <w:bodyDiv w:val="1"/>
      <w:marLeft w:val="0"/>
      <w:marRight w:val="0"/>
      <w:marTop w:val="0"/>
      <w:marBottom w:val="0"/>
      <w:divBdr>
        <w:top w:val="none" w:sz="0" w:space="0" w:color="auto"/>
        <w:left w:val="none" w:sz="0" w:space="0" w:color="auto"/>
        <w:bottom w:val="none" w:sz="0" w:space="0" w:color="auto"/>
        <w:right w:val="none" w:sz="0" w:space="0" w:color="auto"/>
      </w:divBdr>
      <w:divsChild>
        <w:div w:id="598955057">
          <w:marLeft w:val="0"/>
          <w:marRight w:val="0"/>
          <w:marTop w:val="0"/>
          <w:marBottom w:val="0"/>
          <w:divBdr>
            <w:top w:val="none" w:sz="0" w:space="0" w:color="auto"/>
            <w:left w:val="none" w:sz="0" w:space="0" w:color="auto"/>
            <w:bottom w:val="none" w:sz="0" w:space="0" w:color="auto"/>
            <w:right w:val="none" w:sz="0" w:space="0" w:color="auto"/>
          </w:divBdr>
        </w:div>
        <w:div w:id="1791362177">
          <w:marLeft w:val="0"/>
          <w:marRight w:val="0"/>
          <w:marTop w:val="0"/>
          <w:marBottom w:val="0"/>
          <w:divBdr>
            <w:top w:val="none" w:sz="0" w:space="0" w:color="auto"/>
            <w:left w:val="none" w:sz="0" w:space="0" w:color="auto"/>
            <w:bottom w:val="none" w:sz="0" w:space="0" w:color="auto"/>
            <w:right w:val="none" w:sz="0" w:space="0" w:color="auto"/>
          </w:divBdr>
        </w:div>
        <w:div w:id="1330254575">
          <w:marLeft w:val="0"/>
          <w:marRight w:val="0"/>
          <w:marTop w:val="0"/>
          <w:marBottom w:val="0"/>
          <w:divBdr>
            <w:top w:val="none" w:sz="0" w:space="0" w:color="auto"/>
            <w:left w:val="none" w:sz="0" w:space="0" w:color="auto"/>
            <w:bottom w:val="none" w:sz="0" w:space="0" w:color="auto"/>
            <w:right w:val="none" w:sz="0" w:space="0" w:color="auto"/>
          </w:divBdr>
        </w:div>
      </w:divsChild>
    </w:div>
    <w:div w:id="1554001538">
      <w:bodyDiv w:val="1"/>
      <w:marLeft w:val="0"/>
      <w:marRight w:val="0"/>
      <w:marTop w:val="0"/>
      <w:marBottom w:val="0"/>
      <w:divBdr>
        <w:top w:val="none" w:sz="0" w:space="0" w:color="auto"/>
        <w:left w:val="none" w:sz="0" w:space="0" w:color="auto"/>
        <w:bottom w:val="none" w:sz="0" w:space="0" w:color="auto"/>
        <w:right w:val="none" w:sz="0" w:space="0" w:color="auto"/>
      </w:divBdr>
      <w:divsChild>
        <w:div w:id="1578172735">
          <w:marLeft w:val="0"/>
          <w:marRight w:val="0"/>
          <w:marTop w:val="0"/>
          <w:marBottom w:val="0"/>
          <w:divBdr>
            <w:top w:val="none" w:sz="0" w:space="0" w:color="auto"/>
            <w:left w:val="none" w:sz="0" w:space="0" w:color="auto"/>
            <w:bottom w:val="none" w:sz="0" w:space="0" w:color="auto"/>
            <w:right w:val="none" w:sz="0" w:space="0" w:color="auto"/>
          </w:divBdr>
        </w:div>
        <w:div w:id="1216429563">
          <w:marLeft w:val="0"/>
          <w:marRight w:val="0"/>
          <w:marTop w:val="0"/>
          <w:marBottom w:val="0"/>
          <w:divBdr>
            <w:top w:val="none" w:sz="0" w:space="0" w:color="auto"/>
            <w:left w:val="none" w:sz="0" w:space="0" w:color="auto"/>
            <w:bottom w:val="none" w:sz="0" w:space="0" w:color="auto"/>
            <w:right w:val="none" w:sz="0" w:space="0" w:color="auto"/>
          </w:divBdr>
        </w:div>
        <w:div w:id="416638988">
          <w:marLeft w:val="0"/>
          <w:marRight w:val="0"/>
          <w:marTop w:val="0"/>
          <w:marBottom w:val="0"/>
          <w:divBdr>
            <w:top w:val="none" w:sz="0" w:space="0" w:color="auto"/>
            <w:left w:val="none" w:sz="0" w:space="0" w:color="auto"/>
            <w:bottom w:val="none" w:sz="0" w:space="0" w:color="auto"/>
            <w:right w:val="none" w:sz="0" w:space="0" w:color="auto"/>
          </w:divBdr>
          <w:divsChild>
            <w:div w:id="1468204512">
              <w:marLeft w:val="0"/>
              <w:marRight w:val="0"/>
              <w:marTop w:val="0"/>
              <w:marBottom w:val="0"/>
              <w:divBdr>
                <w:top w:val="none" w:sz="0" w:space="0" w:color="auto"/>
                <w:left w:val="none" w:sz="0" w:space="0" w:color="auto"/>
                <w:bottom w:val="none" w:sz="0" w:space="0" w:color="auto"/>
                <w:right w:val="none" w:sz="0" w:space="0" w:color="auto"/>
              </w:divBdr>
            </w:div>
            <w:div w:id="1712539223">
              <w:marLeft w:val="0"/>
              <w:marRight w:val="0"/>
              <w:marTop w:val="0"/>
              <w:marBottom w:val="0"/>
              <w:divBdr>
                <w:top w:val="none" w:sz="0" w:space="0" w:color="auto"/>
                <w:left w:val="none" w:sz="0" w:space="0" w:color="auto"/>
                <w:bottom w:val="none" w:sz="0" w:space="0" w:color="auto"/>
                <w:right w:val="none" w:sz="0" w:space="0" w:color="auto"/>
              </w:divBdr>
            </w:div>
          </w:divsChild>
        </w:div>
        <w:div w:id="999308675">
          <w:marLeft w:val="0"/>
          <w:marRight w:val="0"/>
          <w:marTop w:val="0"/>
          <w:marBottom w:val="0"/>
          <w:divBdr>
            <w:top w:val="none" w:sz="0" w:space="0" w:color="auto"/>
            <w:left w:val="none" w:sz="0" w:space="0" w:color="auto"/>
            <w:bottom w:val="none" w:sz="0" w:space="0" w:color="auto"/>
            <w:right w:val="none" w:sz="0" w:space="0" w:color="auto"/>
          </w:divBdr>
        </w:div>
      </w:divsChild>
    </w:div>
    <w:div w:id="1608386141">
      <w:bodyDiv w:val="1"/>
      <w:marLeft w:val="0"/>
      <w:marRight w:val="0"/>
      <w:marTop w:val="0"/>
      <w:marBottom w:val="0"/>
      <w:divBdr>
        <w:top w:val="none" w:sz="0" w:space="0" w:color="auto"/>
        <w:left w:val="none" w:sz="0" w:space="0" w:color="auto"/>
        <w:bottom w:val="none" w:sz="0" w:space="0" w:color="auto"/>
        <w:right w:val="none" w:sz="0" w:space="0" w:color="auto"/>
      </w:divBdr>
      <w:divsChild>
        <w:div w:id="193157354">
          <w:marLeft w:val="0"/>
          <w:marRight w:val="0"/>
          <w:marTop w:val="0"/>
          <w:marBottom w:val="0"/>
          <w:divBdr>
            <w:top w:val="none" w:sz="0" w:space="0" w:color="auto"/>
            <w:left w:val="none" w:sz="0" w:space="0" w:color="auto"/>
            <w:bottom w:val="none" w:sz="0" w:space="0" w:color="auto"/>
            <w:right w:val="none" w:sz="0" w:space="0" w:color="auto"/>
          </w:divBdr>
        </w:div>
        <w:div w:id="664748995">
          <w:marLeft w:val="0"/>
          <w:marRight w:val="0"/>
          <w:marTop w:val="0"/>
          <w:marBottom w:val="0"/>
          <w:divBdr>
            <w:top w:val="none" w:sz="0" w:space="0" w:color="auto"/>
            <w:left w:val="none" w:sz="0" w:space="0" w:color="auto"/>
            <w:bottom w:val="none" w:sz="0" w:space="0" w:color="auto"/>
            <w:right w:val="none" w:sz="0" w:space="0" w:color="auto"/>
          </w:divBdr>
        </w:div>
        <w:div w:id="1036663618">
          <w:marLeft w:val="0"/>
          <w:marRight w:val="0"/>
          <w:marTop w:val="0"/>
          <w:marBottom w:val="0"/>
          <w:divBdr>
            <w:top w:val="none" w:sz="0" w:space="0" w:color="auto"/>
            <w:left w:val="none" w:sz="0" w:space="0" w:color="auto"/>
            <w:bottom w:val="none" w:sz="0" w:space="0" w:color="auto"/>
            <w:right w:val="none" w:sz="0" w:space="0" w:color="auto"/>
          </w:divBdr>
        </w:div>
      </w:divsChild>
    </w:div>
    <w:div w:id="1647661529">
      <w:bodyDiv w:val="1"/>
      <w:marLeft w:val="0"/>
      <w:marRight w:val="0"/>
      <w:marTop w:val="0"/>
      <w:marBottom w:val="0"/>
      <w:divBdr>
        <w:top w:val="none" w:sz="0" w:space="0" w:color="auto"/>
        <w:left w:val="none" w:sz="0" w:space="0" w:color="auto"/>
        <w:bottom w:val="none" w:sz="0" w:space="0" w:color="auto"/>
        <w:right w:val="none" w:sz="0" w:space="0" w:color="auto"/>
      </w:divBdr>
      <w:divsChild>
        <w:div w:id="962422677">
          <w:marLeft w:val="0"/>
          <w:marRight w:val="0"/>
          <w:marTop w:val="0"/>
          <w:marBottom w:val="0"/>
          <w:divBdr>
            <w:top w:val="none" w:sz="0" w:space="0" w:color="auto"/>
            <w:left w:val="none" w:sz="0" w:space="0" w:color="auto"/>
            <w:bottom w:val="none" w:sz="0" w:space="0" w:color="auto"/>
            <w:right w:val="none" w:sz="0" w:space="0" w:color="auto"/>
          </w:divBdr>
        </w:div>
        <w:div w:id="1406300137">
          <w:marLeft w:val="0"/>
          <w:marRight w:val="0"/>
          <w:marTop w:val="0"/>
          <w:marBottom w:val="0"/>
          <w:divBdr>
            <w:top w:val="none" w:sz="0" w:space="0" w:color="auto"/>
            <w:left w:val="none" w:sz="0" w:space="0" w:color="auto"/>
            <w:bottom w:val="none" w:sz="0" w:space="0" w:color="auto"/>
            <w:right w:val="none" w:sz="0" w:space="0" w:color="auto"/>
          </w:divBdr>
        </w:div>
      </w:divsChild>
    </w:div>
    <w:div w:id="1747650597">
      <w:bodyDiv w:val="1"/>
      <w:marLeft w:val="0"/>
      <w:marRight w:val="0"/>
      <w:marTop w:val="0"/>
      <w:marBottom w:val="0"/>
      <w:divBdr>
        <w:top w:val="none" w:sz="0" w:space="0" w:color="auto"/>
        <w:left w:val="none" w:sz="0" w:space="0" w:color="auto"/>
        <w:bottom w:val="none" w:sz="0" w:space="0" w:color="auto"/>
        <w:right w:val="none" w:sz="0" w:space="0" w:color="auto"/>
      </w:divBdr>
      <w:divsChild>
        <w:div w:id="667944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543304">
              <w:marLeft w:val="0"/>
              <w:marRight w:val="0"/>
              <w:marTop w:val="0"/>
              <w:marBottom w:val="0"/>
              <w:divBdr>
                <w:top w:val="none" w:sz="0" w:space="0" w:color="auto"/>
                <w:left w:val="none" w:sz="0" w:space="0" w:color="auto"/>
                <w:bottom w:val="none" w:sz="0" w:space="0" w:color="auto"/>
                <w:right w:val="none" w:sz="0" w:space="0" w:color="auto"/>
              </w:divBdr>
              <w:divsChild>
                <w:div w:id="12107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fo@ravenglobaltraining.com" TargetMode="External"/><Relationship Id="rId21" Type="http://schemas.openxmlformats.org/officeDocument/2006/relationships/hyperlink" Target="http://www.learningmarket.org/" TargetMode="External"/><Relationship Id="rId42" Type="http://schemas.openxmlformats.org/officeDocument/2006/relationships/hyperlink" Target="http://www.learningmarket.org/" TargetMode="External"/><Relationship Id="rId47" Type="http://schemas.openxmlformats.org/officeDocument/2006/relationships/hyperlink" Target="mailto:info@ravenglobaltraining.com" TargetMode="External"/><Relationship Id="rId63" Type="http://schemas.openxmlformats.org/officeDocument/2006/relationships/hyperlink" Target="mailto:info@ravenglobaltraining.com" TargetMode="External"/><Relationship Id="rId68" Type="http://schemas.openxmlformats.org/officeDocument/2006/relationships/hyperlink" Target="http://www.learningmarket.org/" TargetMode="External"/><Relationship Id="rId84" Type="http://schemas.openxmlformats.org/officeDocument/2006/relationships/hyperlink" Target="http://www.learningmarket.org/" TargetMode="External"/><Relationship Id="rId89" Type="http://schemas.openxmlformats.org/officeDocument/2006/relationships/hyperlink" Target="mailto:info@ravenglobaltraining.com" TargetMode="External"/><Relationship Id="rId16" Type="http://schemas.openxmlformats.org/officeDocument/2006/relationships/hyperlink" Target="mailto:info@ravenglobaltraining.com" TargetMode="External"/><Relationship Id="rId11" Type="http://schemas.openxmlformats.org/officeDocument/2006/relationships/hyperlink" Target="http://www.learningmarket.org/" TargetMode="External"/><Relationship Id="rId32" Type="http://schemas.openxmlformats.org/officeDocument/2006/relationships/hyperlink" Target="http://www.learningmarket.org" TargetMode="External"/><Relationship Id="rId37" Type="http://schemas.openxmlformats.org/officeDocument/2006/relationships/hyperlink" Target="mailto:info@ravenglobaltraining.com" TargetMode="External"/><Relationship Id="rId53" Type="http://schemas.openxmlformats.org/officeDocument/2006/relationships/hyperlink" Target="mailto:info@ravenglobaltraining.com" TargetMode="External"/><Relationship Id="rId58" Type="http://schemas.openxmlformats.org/officeDocument/2006/relationships/hyperlink" Target="http://www.learningmarket.org/" TargetMode="External"/><Relationship Id="rId74" Type="http://schemas.openxmlformats.org/officeDocument/2006/relationships/hyperlink" Target="http://www.learningmarket.org/" TargetMode="External"/><Relationship Id="rId79" Type="http://schemas.openxmlformats.org/officeDocument/2006/relationships/hyperlink" Target="mailto:info@ravenglobaltraining.com" TargetMode="External"/><Relationship Id="rId5" Type="http://schemas.openxmlformats.org/officeDocument/2006/relationships/webSettings" Target="webSettings.xml"/><Relationship Id="rId90" Type="http://schemas.openxmlformats.org/officeDocument/2006/relationships/hyperlink" Target="http://www.learningmarket.org/" TargetMode="External"/><Relationship Id="rId95" Type="http://schemas.openxmlformats.org/officeDocument/2006/relationships/footer" Target="footer1.xml"/><Relationship Id="rId22" Type="http://schemas.openxmlformats.org/officeDocument/2006/relationships/hyperlink" Target="mailto:info@ravenglobaltraining.com" TargetMode="External"/><Relationship Id="rId27" Type="http://schemas.openxmlformats.org/officeDocument/2006/relationships/hyperlink" Target="http://www.learningmarket.org/" TargetMode="External"/><Relationship Id="rId43" Type="http://schemas.openxmlformats.org/officeDocument/2006/relationships/hyperlink" Target="mailto:info@ravenglobaltraining.com" TargetMode="External"/><Relationship Id="rId48" Type="http://schemas.openxmlformats.org/officeDocument/2006/relationships/hyperlink" Target="http://www.learningmarket.org/" TargetMode="External"/><Relationship Id="rId64" Type="http://schemas.openxmlformats.org/officeDocument/2006/relationships/hyperlink" Target="http://www.learningmarket.org/" TargetMode="External"/><Relationship Id="rId69" Type="http://schemas.openxmlformats.org/officeDocument/2006/relationships/hyperlink" Target="mailto:info@ravenglobaltraining.com" TargetMode="External"/><Relationship Id="rId80" Type="http://schemas.openxmlformats.org/officeDocument/2006/relationships/hyperlink" Target="http://www.learningmarket.org/" TargetMode="External"/><Relationship Id="rId85" Type="http://schemas.openxmlformats.org/officeDocument/2006/relationships/hyperlink" Target="mailto:info@ravenglobaltraining.com" TargetMode="External"/><Relationship Id="rId3" Type="http://schemas.openxmlformats.org/officeDocument/2006/relationships/styles" Target="styles.xml"/><Relationship Id="rId12" Type="http://schemas.openxmlformats.org/officeDocument/2006/relationships/hyperlink" Target="mailto:info@ravenglobaltraining.com" TargetMode="External"/><Relationship Id="rId17" Type="http://schemas.openxmlformats.org/officeDocument/2006/relationships/hyperlink" Target="http://www.learningmarket.org/" TargetMode="External"/><Relationship Id="rId25" Type="http://schemas.openxmlformats.org/officeDocument/2006/relationships/hyperlink" Target="http://www.learningmarket.org/" TargetMode="External"/><Relationship Id="rId33" Type="http://schemas.openxmlformats.org/officeDocument/2006/relationships/hyperlink" Target="http://www.learningmarket.org" TargetMode="External"/><Relationship Id="rId38" Type="http://schemas.openxmlformats.org/officeDocument/2006/relationships/hyperlink" Target="http://www.learningmarket.org/" TargetMode="External"/><Relationship Id="rId46" Type="http://schemas.openxmlformats.org/officeDocument/2006/relationships/hyperlink" Target="http://www.learningmarket.org/" TargetMode="External"/><Relationship Id="rId59" Type="http://schemas.openxmlformats.org/officeDocument/2006/relationships/hyperlink" Target="mailto:info@ravenglobaltraining.com" TargetMode="External"/><Relationship Id="rId67" Type="http://schemas.openxmlformats.org/officeDocument/2006/relationships/hyperlink" Target="mailto:info@ravenglobaltraining.com" TargetMode="External"/><Relationship Id="rId20" Type="http://schemas.openxmlformats.org/officeDocument/2006/relationships/hyperlink" Target="mailto:rjc@ravenglobaltraining.com" TargetMode="External"/><Relationship Id="rId41" Type="http://schemas.openxmlformats.org/officeDocument/2006/relationships/hyperlink" Target="mailto:info@ravenglobaltraining.com" TargetMode="External"/><Relationship Id="rId54" Type="http://schemas.openxmlformats.org/officeDocument/2006/relationships/hyperlink" Target="http://www.learningmarket.org/" TargetMode="External"/><Relationship Id="rId62" Type="http://schemas.openxmlformats.org/officeDocument/2006/relationships/hyperlink" Target="http://www.learningmarket.org/" TargetMode="External"/><Relationship Id="rId70" Type="http://schemas.openxmlformats.org/officeDocument/2006/relationships/hyperlink" Target="http://www.learningmarket.org/" TargetMode="External"/><Relationship Id="rId75" Type="http://schemas.openxmlformats.org/officeDocument/2006/relationships/hyperlink" Target="mailto:info@ravenglobaltraining.com" TargetMode="External"/><Relationship Id="rId83" Type="http://schemas.openxmlformats.org/officeDocument/2006/relationships/hyperlink" Target="mailto:info@ravenglobaltraining.com" TargetMode="External"/><Relationship Id="rId88" Type="http://schemas.openxmlformats.org/officeDocument/2006/relationships/hyperlink" Target="http://www.learningmarket.org/" TargetMode="External"/><Relationship Id="rId91" Type="http://schemas.openxmlformats.org/officeDocument/2006/relationships/hyperlink" Target="http://ravenhenderson.com/files/Project_Management_-_Half_Day.doc"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arningmarket.org/" TargetMode="External"/><Relationship Id="rId23" Type="http://schemas.openxmlformats.org/officeDocument/2006/relationships/hyperlink" Target="http://www.learningmarket.org/" TargetMode="External"/><Relationship Id="rId28" Type="http://schemas.openxmlformats.org/officeDocument/2006/relationships/hyperlink" Target="mailto:info@ravenglobaltraining.com" TargetMode="External"/><Relationship Id="rId36" Type="http://schemas.openxmlformats.org/officeDocument/2006/relationships/hyperlink" Target="http://www.learningmarket.org" TargetMode="External"/><Relationship Id="rId49" Type="http://schemas.openxmlformats.org/officeDocument/2006/relationships/hyperlink" Target="mailto:info@ravenglobaltraining.com" TargetMode="External"/><Relationship Id="rId57" Type="http://schemas.openxmlformats.org/officeDocument/2006/relationships/hyperlink" Target="mailto:info@ravenglobaltraining.com" TargetMode="External"/><Relationship Id="rId10" Type="http://schemas.openxmlformats.org/officeDocument/2006/relationships/hyperlink" Target="mailto:info@ravenglobaltraining.com" TargetMode="External"/><Relationship Id="rId31" Type="http://schemas.openxmlformats.org/officeDocument/2006/relationships/hyperlink" Target="http://www.learningmarket.org/" TargetMode="External"/><Relationship Id="rId44" Type="http://schemas.openxmlformats.org/officeDocument/2006/relationships/hyperlink" Target="http://www.learningmarket.org/" TargetMode="External"/><Relationship Id="rId52" Type="http://schemas.openxmlformats.org/officeDocument/2006/relationships/hyperlink" Target="http://www.learningmarket.org/" TargetMode="External"/><Relationship Id="rId60" Type="http://schemas.openxmlformats.org/officeDocument/2006/relationships/hyperlink" Target="http://www.learningmarket.org/" TargetMode="External"/><Relationship Id="rId65" Type="http://schemas.openxmlformats.org/officeDocument/2006/relationships/hyperlink" Target="mailto:info@ravenglobaltraining.com" TargetMode="External"/><Relationship Id="rId73" Type="http://schemas.openxmlformats.org/officeDocument/2006/relationships/hyperlink" Target="mailto:info@ravenglobaltraining.com" TargetMode="External"/><Relationship Id="rId78" Type="http://schemas.openxmlformats.org/officeDocument/2006/relationships/hyperlink" Target="http://www.learningmarket.org/" TargetMode="External"/><Relationship Id="rId81" Type="http://schemas.openxmlformats.org/officeDocument/2006/relationships/hyperlink" Target="mailto:info@ravenglobaltraining.com" TargetMode="External"/><Relationship Id="rId86" Type="http://schemas.openxmlformats.org/officeDocument/2006/relationships/hyperlink" Target="http://www.learningmarket.org/"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arningmarket.org/" TargetMode="External"/><Relationship Id="rId13" Type="http://schemas.openxmlformats.org/officeDocument/2006/relationships/hyperlink" Target="http://www.learningmarket.org/" TargetMode="External"/><Relationship Id="rId18" Type="http://schemas.openxmlformats.org/officeDocument/2006/relationships/hyperlink" Target="mailto:rjc@ravenglobaltraining.com" TargetMode="External"/><Relationship Id="rId39" Type="http://schemas.openxmlformats.org/officeDocument/2006/relationships/hyperlink" Target="mailto:info@ravenglobaltraining.com" TargetMode="External"/><Relationship Id="rId34" Type="http://schemas.openxmlformats.org/officeDocument/2006/relationships/hyperlink" Target="mailto:info@ravenglobaltraining.com" TargetMode="External"/><Relationship Id="rId50" Type="http://schemas.openxmlformats.org/officeDocument/2006/relationships/hyperlink" Target="http://www.learningmarket.org/" TargetMode="External"/><Relationship Id="rId55" Type="http://schemas.openxmlformats.org/officeDocument/2006/relationships/hyperlink" Target="mailto:info@ravenglobaltraining.com" TargetMode="External"/><Relationship Id="rId76" Type="http://schemas.openxmlformats.org/officeDocument/2006/relationships/hyperlink" Target="http://www.learningmarket.org/"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mailto:info@ravenglobaltraining.com" TargetMode="External"/><Relationship Id="rId92" Type="http://schemas.openxmlformats.org/officeDocument/2006/relationships/hyperlink" Target="http://ravenhenderson.com/files/Introduction_to_IT_Auditing_-_2_day.doc" TargetMode="External"/><Relationship Id="rId2" Type="http://schemas.openxmlformats.org/officeDocument/2006/relationships/numbering" Target="numbering.xml"/><Relationship Id="rId29" Type="http://schemas.openxmlformats.org/officeDocument/2006/relationships/hyperlink" Target="http://www.learningmarket.org/" TargetMode="External"/><Relationship Id="rId24" Type="http://schemas.openxmlformats.org/officeDocument/2006/relationships/hyperlink" Target="mailto:info@ravenglobaltraining.com" TargetMode="External"/><Relationship Id="rId40" Type="http://schemas.openxmlformats.org/officeDocument/2006/relationships/hyperlink" Target="http://www.learningmarket.org/" TargetMode="External"/><Relationship Id="rId45" Type="http://schemas.openxmlformats.org/officeDocument/2006/relationships/hyperlink" Target="mailto:info@ravenglobaltraining.com" TargetMode="External"/><Relationship Id="rId66" Type="http://schemas.openxmlformats.org/officeDocument/2006/relationships/hyperlink" Target="http://www.learningmarket.org/" TargetMode="External"/><Relationship Id="rId87" Type="http://schemas.openxmlformats.org/officeDocument/2006/relationships/hyperlink" Target="mailto:info@ravenglobaltraining.com" TargetMode="External"/><Relationship Id="rId61" Type="http://schemas.openxmlformats.org/officeDocument/2006/relationships/hyperlink" Target="mailto:info@ravenglobaltraining.com" TargetMode="External"/><Relationship Id="rId82" Type="http://schemas.openxmlformats.org/officeDocument/2006/relationships/hyperlink" Target="http://www.learningmarket.org/" TargetMode="External"/><Relationship Id="rId19" Type="http://schemas.openxmlformats.org/officeDocument/2006/relationships/hyperlink" Target="http://www.learningmarket.org/" TargetMode="External"/><Relationship Id="rId14" Type="http://schemas.openxmlformats.org/officeDocument/2006/relationships/hyperlink" Target="mailto:info@ravenglobaltraining.com" TargetMode="External"/><Relationship Id="rId30" Type="http://schemas.openxmlformats.org/officeDocument/2006/relationships/hyperlink" Target="mailto:info@ravenglobaltraining.com" TargetMode="External"/><Relationship Id="rId35" Type="http://schemas.openxmlformats.org/officeDocument/2006/relationships/hyperlink" Target="http://www.learningmarket.org/" TargetMode="External"/><Relationship Id="rId56" Type="http://schemas.openxmlformats.org/officeDocument/2006/relationships/hyperlink" Target="http://www.learningmarket.org/" TargetMode="External"/><Relationship Id="rId77" Type="http://schemas.openxmlformats.org/officeDocument/2006/relationships/hyperlink" Target="mailto:info@ravenglobaltraining.com" TargetMode="External"/><Relationship Id="rId100" Type="http://schemas.openxmlformats.org/officeDocument/2006/relationships/theme" Target="theme/theme1.xml"/><Relationship Id="rId8" Type="http://schemas.openxmlformats.org/officeDocument/2006/relationships/hyperlink" Target="mailto:info@ravenglobaltraining.com" TargetMode="External"/><Relationship Id="rId51" Type="http://schemas.openxmlformats.org/officeDocument/2006/relationships/hyperlink" Target="mailto:info@ravenglobaltraining.com" TargetMode="External"/><Relationship Id="rId72" Type="http://schemas.openxmlformats.org/officeDocument/2006/relationships/hyperlink" Target="http://www.learningmarket.org/" TargetMode="External"/><Relationship Id="rId93" Type="http://schemas.openxmlformats.org/officeDocument/2006/relationships/header" Target="header1.xml"/><Relationship Id="rId98"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0B12-3085-1B45-B818-CDD196EE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117</Pages>
  <Words>28894</Words>
  <Characters>164699</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Course Overview:</vt:lpstr>
    </vt:vector>
  </TitlesOfParts>
  <Company/>
  <LinksUpToDate>false</LinksUpToDate>
  <CharactersWithSpaces>193207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Overview:</dc:title>
  <dc:subject/>
  <dc:creator>Raven Catlin</dc:creator>
  <cp:keywords/>
  <dc:description/>
  <cp:lastModifiedBy>Raven Catlin</cp:lastModifiedBy>
  <cp:revision>3</cp:revision>
  <dcterms:created xsi:type="dcterms:W3CDTF">2025-03-14T20:42:00Z</dcterms:created>
  <dcterms:modified xsi:type="dcterms:W3CDTF">2025-03-14T20:55:00Z</dcterms:modified>
</cp:coreProperties>
</file>